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5A" w:rsidRDefault="008618C8">
      <w:pPr>
        <w:pStyle w:val="Sangradetextonormal"/>
        <w:tabs>
          <w:tab w:val="left" w:pos="851"/>
          <w:tab w:val="left" w:pos="3119"/>
          <w:tab w:val="left" w:pos="3544"/>
        </w:tabs>
        <w:suppressAutoHyphens/>
        <w:ind w:left="3544" w:hanging="3544"/>
        <w:jc w:val="right"/>
      </w:pPr>
      <w:r>
        <w:tab/>
      </w:r>
      <w:r w:rsidR="00A438F8">
        <w:tab/>
      </w:r>
    </w:p>
    <w:p w:rsidR="00F43E5A" w:rsidRDefault="00F43E5A">
      <w:pPr>
        <w:pStyle w:val="Ttulo1"/>
        <w:shd w:val="pct12" w:color="auto" w:fill="FFFFFF"/>
        <w:tabs>
          <w:tab w:val="clear" w:pos="4536"/>
          <w:tab w:val="left" w:pos="-720"/>
          <w:tab w:val="left" w:pos="284"/>
          <w:tab w:val="left" w:pos="3828"/>
        </w:tabs>
        <w:spacing w:after="120"/>
        <w:jc w:val="center"/>
        <w:rPr>
          <w:rFonts w:ascii="Tahoma" w:hAnsi="Tahoma"/>
          <w:i/>
          <w:spacing w:val="-2"/>
          <w:sz w:val="24"/>
        </w:rPr>
      </w:pPr>
      <w:r>
        <w:rPr>
          <w:rFonts w:ascii="Tahoma" w:hAnsi="Tahoma"/>
          <w:i/>
          <w:spacing w:val="-2"/>
          <w:sz w:val="24"/>
        </w:rPr>
        <w:t>CURRICULUM VITAE</w:t>
      </w:r>
    </w:p>
    <w:p w:rsidR="00F43E5A" w:rsidRDefault="00F43E5A">
      <w:pPr>
        <w:pStyle w:val="Ttulo1"/>
        <w:shd w:val="pct12" w:color="auto" w:fill="FFFFFF"/>
        <w:tabs>
          <w:tab w:val="clear" w:pos="4536"/>
          <w:tab w:val="left" w:pos="-720"/>
          <w:tab w:val="left" w:pos="284"/>
          <w:tab w:val="left" w:pos="3828"/>
        </w:tabs>
        <w:spacing w:after="120"/>
        <w:rPr>
          <w:rFonts w:ascii="Tahoma" w:hAnsi="Tahoma"/>
          <w:i/>
          <w:spacing w:val="-2"/>
          <w:sz w:val="24"/>
        </w:rPr>
      </w:pPr>
      <w:r>
        <w:rPr>
          <w:rFonts w:ascii="Tahoma" w:hAnsi="Tahoma"/>
          <w:i/>
          <w:spacing w:val="-2"/>
          <w:sz w:val="24"/>
        </w:rPr>
        <w:t>ANTECEDENTES PERSONALES</w:t>
      </w:r>
    </w:p>
    <w:p w:rsidR="00F43E5A" w:rsidRDefault="00F43E5A">
      <w:pPr>
        <w:pStyle w:val="Piedepgina"/>
        <w:tabs>
          <w:tab w:val="clear" w:pos="4252"/>
          <w:tab w:val="clear" w:pos="8504"/>
          <w:tab w:val="left" w:pos="2835"/>
          <w:tab w:val="left" w:pos="3119"/>
        </w:tabs>
        <w:spacing w:before="0"/>
        <w:jc w:val="both"/>
        <w:rPr>
          <w:rFonts w:ascii="Tahoma" w:hAnsi="Tahoma"/>
        </w:rPr>
      </w:pPr>
    </w:p>
    <w:p w:rsidR="00F43E5A" w:rsidRDefault="00F43E5A">
      <w:pPr>
        <w:pStyle w:val="Piedepgina"/>
        <w:tabs>
          <w:tab w:val="clear" w:pos="4252"/>
          <w:tab w:val="clear" w:pos="8504"/>
          <w:tab w:val="left" w:pos="2835"/>
          <w:tab w:val="left" w:pos="3119"/>
        </w:tabs>
        <w:spacing w:before="0"/>
        <w:jc w:val="both"/>
        <w:rPr>
          <w:rFonts w:ascii="Tahoma" w:hAnsi="Tahoma"/>
        </w:rPr>
      </w:pPr>
      <w:r>
        <w:rPr>
          <w:rFonts w:ascii="Tahoma" w:hAnsi="Tahoma"/>
        </w:rPr>
        <w:t>NOMBRES Y APELLIDOS</w:t>
      </w:r>
      <w:r>
        <w:rPr>
          <w:rFonts w:ascii="Tahoma" w:hAnsi="Tahoma"/>
        </w:rPr>
        <w:tab/>
      </w:r>
      <w:r>
        <w:rPr>
          <w:rFonts w:ascii="Tahoma" w:hAnsi="Tahoma"/>
        </w:rPr>
        <w:tab/>
        <w:t xml:space="preserve">: </w:t>
      </w:r>
      <w:r>
        <w:rPr>
          <w:rFonts w:ascii="Tahoma" w:hAnsi="Tahoma"/>
        </w:rPr>
        <w:tab/>
        <w:t>Ramón Marcelino Barrios Vargas</w:t>
      </w:r>
    </w:p>
    <w:p w:rsidR="00F43E5A" w:rsidRDefault="00F43E5A">
      <w:pPr>
        <w:pStyle w:val="Piedepgina"/>
        <w:tabs>
          <w:tab w:val="clear" w:pos="4252"/>
          <w:tab w:val="clear" w:pos="8504"/>
          <w:tab w:val="left" w:pos="2835"/>
          <w:tab w:val="left" w:pos="3119"/>
        </w:tabs>
        <w:spacing w:before="0"/>
        <w:jc w:val="both"/>
        <w:rPr>
          <w:rFonts w:ascii="Tahoma" w:hAnsi="Tahoma"/>
        </w:rPr>
      </w:pPr>
    </w:p>
    <w:p w:rsidR="00F43E5A" w:rsidRDefault="00F43E5A">
      <w:pPr>
        <w:pStyle w:val="Piedepgina"/>
        <w:tabs>
          <w:tab w:val="clear" w:pos="4252"/>
          <w:tab w:val="clear" w:pos="8504"/>
          <w:tab w:val="left" w:pos="2835"/>
          <w:tab w:val="left" w:pos="3119"/>
        </w:tabs>
        <w:spacing w:before="0"/>
        <w:jc w:val="both"/>
        <w:rPr>
          <w:rFonts w:ascii="Tahoma" w:hAnsi="Tahoma"/>
        </w:rPr>
      </w:pPr>
      <w:r>
        <w:rPr>
          <w:rFonts w:ascii="Tahoma" w:hAnsi="Tahoma"/>
        </w:rPr>
        <w:t>FECHA DE NACIMIENTO</w:t>
      </w:r>
      <w:r>
        <w:rPr>
          <w:rFonts w:ascii="Tahoma" w:hAnsi="Tahoma"/>
        </w:rPr>
        <w:tab/>
      </w:r>
      <w:r>
        <w:rPr>
          <w:rFonts w:ascii="Tahoma" w:hAnsi="Tahoma"/>
        </w:rPr>
        <w:tab/>
        <w:t>:</w:t>
      </w:r>
      <w:r>
        <w:rPr>
          <w:rFonts w:ascii="Tahoma" w:hAnsi="Tahoma"/>
        </w:rPr>
        <w:tab/>
        <w:t xml:space="preserve"> 21 de Mayo de 1967</w:t>
      </w:r>
    </w:p>
    <w:p w:rsidR="00F43E5A" w:rsidRDefault="00F43E5A">
      <w:pPr>
        <w:pStyle w:val="Piedepgina"/>
        <w:tabs>
          <w:tab w:val="clear" w:pos="4252"/>
          <w:tab w:val="clear" w:pos="8504"/>
          <w:tab w:val="left" w:pos="2835"/>
          <w:tab w:val="left" w:pos="3119"/>
        </w:tabs>
        <w:spacing w:before="0"/>
        <w:jc w:val="both"/>
        <w:rPr>
          <w:rFonts w:ascii="Tahoma" w:hAnsi="Tahoma"/>
        </w:rPr>
      </w:pPr>
    </w:p>
    <w:p w:rsidR="00F43E5A" w:rsidRDefault="00F43E5A">
      <w:pPr>
        <w:pStyle w:val="Piedepgina"/>
        <w:tabs>
          <w:tab w:val="clear" w:pos="4252"/>
          <w:tab w:val="clear" w:pos="8504"/>
          <w:tab w:val="left" w:pos="2835"/>
          <w:tab w:val="left" w:pos="3119"/>
        </w:tabs>
        <w:spacing w:before="0"/>
        <w:jc w:val="both"/>
        <w:rPr>
          <w:rFonts w:ascii="Tahoma" w:hAnsi="Tahoma"/>
        </w:rPr>
      </w:pPr>
      <w:r>
        <w:rPr>
          <w:rFonts w:ascii="Tahoma" w:hAnsi="Tahoma"/>
        </w:rPr>
        <w:t>ESTADO CIVIL</w:t>
      </w:r>
      <w:r>
        <w:rPr>
          <w:rFonts w:ascii="Tahoma" w:hAnsi="Tahoma"/>
        </w:rPr>
        <w:tab/>
      </w:r>
      <w:r>
        <w:rPr>
          <w:rFonts w:ascii="Tahoma" w:hAnsi="Tahoma"/>
        </w:rPr>
        <w:tab/>
        <w:t>:</w:t>
      </w:r>
      <w:r>
        <w:rPr>
          <w:rFonts w:ascii="Tahoma" w:hAnsi="Tahoma"/>
        </w:rPr>
        <w:tab/>
        <w:t>Casado</w:t>
      </w:r>
    </w:p>
    <w:p w:rsidR="00F43E5A" w:rsidRDefault="00F43E5A">
      <w:pPr>
        <w:pStyle w:val="Piedepgina"/>
        <w:tabs>
          <w:tab w:val="clear" w:pos="4252"/>
          <w:tab w:val="clear" w:pos="8504"/>
          <w:tab w:val="left" w:pos="2835"/>
          <w:tab w:val="left" w:pos="3119"/>
        </w:tabs>
        <w:spacing w:before="0"/>
        <w:jc w:val="both"/>
        <w:rPr>
          <w:rFonts w:ascii="Tahoma" w:hAnsi="Tahoma"/>
        </w:rPr>
      </w:pPr>
    </w:p>
    <w:p w:rsidR="00F43E5A" w:rsidRDefault="00F43E5A">
      <w:pPr>
        <w:pStyle w:val="Piedepgina"/>
        <w:tabs>
          <w:tab w:val="clear" w:pos="4252"/>
          <w:tab w:val="clear" w:pos="8504"/>
          <w:tab w:val="left" w:pos="2835"/>
          <w:tab w:val="left" w:pos="3119"/>
        </w:tabs>
        <w:spacing w:before="0"/>
        <w:jc w:val="both"/>
        <w:rPr>
          <w:rFonts w:ascii="Tahoma" w:hAnsi="Tahoma"/>
        </w:rPr>
      </w:pPr>
      <w:r>
        <w:rPr>
          <w:rFonts w:ascii="Tahoma" w:hAnsi="Tahoma"/>
        </w:rPr>
        <w:t>NACIONALIDAD</w:t>
      </w:r>
      <w:r>
        <w:rPr>
          <w:rFonts w:ascii="Tahoma" w:hAnsi="Tahoma"/>
        </w:rPr>
        <w:tab/>
      </w:r>
      <w:r>
        <w:rPr>
          <w:rFonts w:ascii="Tahoma" w:hAnsi="Tahoma"/>
        </w:rPr>
        <w:tab/>
        <w:t xml:space="preserve">: </w:t>
      </w:r>
      <w:r>
        <w:rPr>
          <w:rFonts w:ascii="Tahoma" w:hAnsi="Tahoma"/>
        </w:rPr>
        <w:tab/>
        <w:t>Argentina</w:t>
      </w:r>
    </w:p>
    <w:p w:rsidR="00F43E5A" w:rsidRDefault="00F43E5A">
      <w:pPr>
        <w:pStyle w:val="Piedepgina"/>
        <w:tabs>
          <w:tab w:val="clear" w:pos="4252"/>
          <w:tab w:val="clear" w:pos="8504"/>
          <w:tab w:val="left" w:pos="2835"/>
          <w:tab w:val="left" w:pos="3119"/>
        </w:tabs>
        <w:spacing w:before="0"/>
        <w:jc w:val="both"/>
        <w:rPr>
          <w:rFonts w:ascii="Tahoma" w:hAnsi="Tahoma"/>
        </w:rPr>
      </w:pPr>
    </w:p>
    <w:p w:rsidR="00EE5134" w:rsidRDefault="00EE5134">
      <w:pPr>
        <w:pStyle w:val="Piedepgina"/>
        <w:tabs>
          <w:tab w:val="clear" w:pos="4252"/>
          <w:tab w:val="clear" w:pos="8504"/>
          <w:tab w:val="left" w:pos="2835"/>
          <w:tab w:val="left" w:pos="3119"/>
        </w:tabs>
        <w:spacing w:before="0"/>
        <w:jc w:val="both"/>
        <w:rPr>
          <w:rFonts w:ascii="Tahoma" w:hAnsi="Tahoma"/>
        </w:rPr>
      </w:pPr>
      <w:r>
        <w:rPr>
          <w:rFonts w:ascii="Tahoma" w:hAnsi="Tahoma"/>
        </w:rPr>
        <w:t>DIRECCION</w:t>
      </w:r>
      <w:r w:rsidR="00F43E5A">
        <w:rPr>
          <w:rFonts w:ascii="Tahoma" w:hAnsi="Tahoma"/>
        </w:rPr>
        <w:tab/>
      </w:r>
      <w:r w:rsidR="00F43E5A">
        <w:rPr>
          <w:rFonts w:ascii="Tahoma" w:hAnsi="Tahoma"/>
        </w:rPr>
        <w:tab/>
        <w:t>:</w:t>
      </w:r>
      <w:r w:rsidR="00F43E5A">
        <w:rPr>
          <w:rFonts w:ascii="Tahoma" w:hAnsi="Tahoma"/>
        </w:rPr>
        <w:tab/>
      </w:r>
      <w:proofErr w:type="spellStart"/>
      <w:r>
        <w:rPr>
          <w:rFonts w:ascii="Tahoma" w:hAnsi="Tahoma"/>
        </w:rPr>
        <w:t>Pje</w:t>
      </w:r>
      <w:proofErr w:type="spellEnd"/>
      <w:r>
        <w:rPr>
          <w:rFonts w:ascii="Tahoma" w:hAnsi="Tahoma"/>
        </w:rPr>
        <w:t>. Lla</w:t>
      </w:r>
      <w:r w:rsidR="00950E04">
        <w:rPr>
          <w:rFonts w:ascii="Tahoma" w:hAnsi="Tahoma"/>
        </w:rPr>
        <w:t>n</w:t>
      </w:r>
      <w:r>
        <w:rPr>
          <w:rFonts w:ascii="Tahoma" w:hAnsi="Tahoma"/>
        </w:rPr>
        <w:t xml:space="preserve">os 2910 – Villa Abraham Lincoln </w:t>
      </w:r>
    </w:p>
    <w:p w:rsidR="00F43E5A" w:rsidRDefault="00EE5134">
      <w:pPr>
        <w:pStyle w:val="Piedepgina"/>
        <w:tabs>
          <w:tab w:val="clear" w:pos="4252"/>
          <w:tab w:val="clear" w:pos="8504"/>
          <w:tab w:val="left" w:pos="2835"/>
          <w:tab w:val="left" w:pos="3119"/>
        </w:tabs>
        <w:spacing w:before="0"/>
        <w:jc w:val="both"/>
        <w:rPr>
          <w:rFonts w:ascii="Tahoma" w:hAnsi="Tahoma"/>
        </w:rPr>
      </w:pPr>
      <w:r>
        <w:rPr>
          <w:rFonts w:ascii="Tahoma" w:hAnsi="Tahoma"/>
        </w:rPr>
        <w:tab/>
      </w:r>
      <w:r>
        <w:rPr>
          <w:rFonts w:ascii="Tahoma" w:hAnsi="Tahoma"/>
        </w:rPr>
        <w:tab/>
      </w:r>
      <w:r>
        <w:rPr>
          <w:rFonts w:ascii="Tahoma" w:hAnsi="Tahoma"/>
        </w:rPr>
        <w:tab/>
        <w:t>Maipú - Santiago</w:t>
      </w:r>
    </w:p>
    <w:p w:rsidR="00F43E5A" w:rsidRDefault="00F43E5A">
      <w:pPr>
        <w:pStyle w:val="Piedepgina"/>
        <w:tabs>
          <w:tab w:val="clear" w:pos="4252"/>
          <w:tab w:val="clear" w:pos="8504"/>
          <w:tab w:val="left" w:pos="2835"/>
          <w:tab w:val="left" w:pos="3119"/>
        </w:tabs>
        <w:spacing w:before="0"/>
        <w:jc w:val="both"/>
        <w:rPr>
          <w:rFonts w:ascii="Tahoma" w:hAnsi="Tahoma"/>
        </w:rPr>
      </w:pPr>
    </w:p>
    <w:p w:rsidR="00F43E5A" w:rsidRDefault="00F43E5A">
      <w:pPr>
        <w:pStyle w:val="Piedepgina"/>
        <w:tabs>
          <w:tab w:val="clear" w:pos="4252"/>
          <w:tab w:val="clear" w:pos="8504"/>
          <w:tab w:val="left" w:pos="2835"/>
          <w:tab w:val="left" w:pos="3119"/>
        </w:tabs>
        <w:spacing w:before="0"/>
        <w:jc w:val="both"/>
        <w:rPr>
          <w:rFonts w:ascii="Tahoma" w:hAnsi="Tahoma"/>
        </w:rPr>
      </w:pPr>
      <w:r>
        <w:rPr>
          <w:rFonts w:ascii="Tahoma" w:hAnsi="Tahoma"/>
        </w:rPr>
        <w:t xml:space="preserve">CEDULA DE IDENTIDAD (CHILENA): </w:t>
      </w:r>
      <w:r>
        <w:rPr>
          <w:rFonts w:ascii="Tahoma" w:hAnsi="Tahoma"/>
        </w:rPr>
        <w:tab/>
        <w:t>14.554.833 - 0</w:t>
      </w:r>
    </w:p>
    <w:p w:rsidR="00F43E5A" w:rsidRDefault="00F43E5A">
      <w:pPr>
        <w:pStyle w:val="Piedepgina"/>
        <w:tabs>
          <w:tab w:val="clear" w:pos="4252"/>
          <w:tab w:val="clear" w:pos="8504"/>
          <w:tab w:val="left" w:pos="2835"/>
          <w:tab w:val="left" w:pos="3119"/>
        </w:tabs>
        <w:spacing w:before="0"/>
        <w:jc w:val="both"/>
        <w:rPr>
          <w:rFonts w:ascii="Tahoma" w:hAnsi="Tahoma"/>
        </w:rPr>
      </w:pPr>
    </w:p>
    <w:p w:rsidR="00F43E5A" w:rsidRDefault="00F43E5A">
      <w:pPr>
        <w:pStyle w:val="Piedepgina"/>
        <w:tabs>
          <w:tab w:val="clear" w:pos="4252"/>
          <w:tab w:val="clear" w:pos="8504"/>
          <w:tab w:val="left" w:pos="2835"/>
          <w:tab w:val="left" w:pos="3119"/>
        </w:tabs>
        <w:spacing w:before="0"/>
        <w:jc w:val="both"/>
        <w:rPr>
          <w:rFonts w:ascii="Tahoma" w:hAnsi="Tahoma"/>
        </w:rPr>
      </w:pPr>
      <w:r>
        <w:rPr>
          <w:rFonts w:ascii="Tahoma" w:hAnsi="Tahoma"/>
        </w:rPr>
        <w:t>TELEFONO</w:t>
      </w:r>
      <w:r>
        <w:rPr>
          <w:rFonts w:ascii="Tahoma" w:hAnsi="Tahoma"/>
        </w:rPr>
        <w:tab/>
      </w:r>
      <w:r>
        <w:rPr>
          <w:rFonts w:ascii="Tahoma" w:hAnsi="Tahoma"/>
        </w:rPr>
        <w:tab/>
        <w:t xml:space="preserve">: </w:t>
      </w:r>
      <w:r>
        <w:rPr>
          <w:rFonts w:ascii="Tahoma" w:hAnsi="Tahoma"/>
        </w:rPr>
        <w:tab/>
        <w:t xml:space="preserve">(56 2) </w:t>
      </w:r>
      <w:r w:rsidR="001A173C">
        <w:rPr>
          <w:rFonts w:ascii="Tahoma" w:hAnsi="Tahoma"/>
        </w:rPr>
        <w:t>2</w:t>
      </w:r>
      <w:r>
        <w:rPr>
          <w:rFonts w:ascii="Tahoma" w:hAnsi="Tahoma"/>
        </w:rPr>
        <w:t>3234565</w:t>
      </w:r>
      <w:r w:rsidR="00A01373">
        <w:rPr>
          <w:rFonts w:ascii="Tahoma" w:hAnsi="Tahoma"/>
        </w:rPr>
        <w:t xml:space="preserve"> </w:t>
      </w:r>
      <w:r w:rsidR="002B616C">
        <w:rPr>
          <w:rFonts w:ascii="Tahoma" w:hAnsi="Tahoma"/>
        </w:rPr>
        <w:t>–</w:t>
      </w:r>
      <w:r w:rsidR="00A01373">
        <w:rPr>
          <w:rFonts w:ascii="Tahoma" w:hAnsi="Tahoma"/>
        </w:rPr>
        <w:t xml:space="preserve"> </w:t>
      </w:r>
      <w:r w:rsidR="002B616C">
        <w:rPr>
          <w:rFonts w:ascii="Tahoma" w:hAnsi="Tahoma"/>
        </w:rPr>
        <w:t>84815858</w:t>
      </w:r>
    </w:p>
    <w:p w:rsidR="004B1AA3" w:rsidRDefault="004B1AA3">
      <w:pPr>
        <w:pStyle w:val="Piedepgina"/>
        <w:tabs>
          <w:tab w:val="clear" w:pos="4252"/>
          <w:tab w:val="clear" w:pos="8504"/>
          <w:tab w:val="left" w:pos="2835"/>
          <w:tab w:val="left" w:pos="3119"/>
        </w:tabs>
        <w:spacing w:before="0"/>
        <w:jc w:val="both"/>
        <w:rPr>
          <w:rFonts w:ascii="Tahoma" w:hAnsi="Tahoma"/>
        </w:rPr>
      </w:pPr>
    </w:p>
    <w:p w:rsidR="004B1AA3" w:rsidRDefault="004B1AA3">
      <w:pPr>
        <w:pStyle w:val="Piedepgina"/>
        <w:tabs>
          <w:tab w:val="clear" w:pos="4252"/>
          <w:tab w:val="clear" w:pos="8504"/>
          <w:tab w:val="left" w:pos="2835"/>
          <w:tab w:val="left" w:pos="3119"/>
        </w:tabs>
        <w:spacing w:before="0"/>
        <w:jc w:val="both"/>
        <w:rPr>
          <w:rFonts w:ascii="Tahoma" w:hAnsi="Tahoma"/>
        </w:rPr>
      </w:pPr>
      <w:r>
        <w:rPr>
          <w:rFonts w:ascii="Tahoma" w:hAnsi="Tahoma"/>
        </w:rPr>
        <w:t>CORREO</w:t>
      </w:r>
      <w:r>
        <w:rPr>
          <w:rFonts w:ascii="Tahoma" w:hAnsi="Tahoma"/>
        </w:rPr>
        <w:tab/>
      </w:r>
      <w:r>
        <w:rPr>
          <w:rFonts w:ascii="Tahoma" w:hAnsi="Tahoma"/>
        </w:rPr>
        <w:tab/>
        <w:t>:</w:t>
      </w:r>
      <w:r>
        <w:rPr>
          <w:rFonts w:ascii="Tahoma" w:hAnsi="Tahoma"/>
        </w:rPr>
        <w:tab/>
        <w:t>ramonbarriosvargas@gmail.com</w:t>
      </w:r>
    </w:p>
    <w:p w:rsidR="00F43E5A" w:rsidRDefault="00F43E5A">
      <w:pPr>
        <w:pStyle w:val="Piedepgina"/>
        <w:tabs>
          <w:tab w:val="clear" w:pos="4252"/>
          <w:tab w:val="clear" w:pos="8504"/>
          <w:tab w:val="left" w:pos="2835"/>
          <w:tab w:val="left" w:pos="3119"/>
        </w:tabs>
        <w:spacing w:before="0"/>
        <w:jc w:val="both"/>
        <w:rPr>
          <w:rFonts w:ascii="Tahoma" w:hAnsi="Tahoma"/>
        </w:rPr>
      </w:pPr>
    </w:p>
    <w:p w:rsidR="00F43E5A" w:rsidRDefault="00F43E5A">
      <w:pPr>
        <w:pStyle w:val="Ttulo1"/>
        <w:shd w:val="pct12" w:color="auto" w:fill="FFFFFF"/>
        <w:tabs>
          <w:tab w:val="clear" w:pos="4536"/>
          <w:tab w:val="left" w:pos="-720"/>
          <w:tab w:val="left" w:pos="284"/>
          <w:tab w:val="left" w:pos="3828"/>
        </w:tabs>
        <w:spacing w:after="120"/>
      </w:pPr>
      <w:r>
        <w:rPr>
          <w:rFonts w:ascii="Tahoma" w:hAnsi="Tahoma"/>
          <w:i/>
          <w:spacing w:val="-2"/>
          <w:sz w:val="24"/>
        </w:rPr>
        <w:t>ANTECEDENTES ACADEMICOS</w:t>
      </w:r>
    </w:p>
    <w:p w:rsidR="00F43E5A" w:rsidRDefault="00F43E5A">
      <w:pPr>
        <w:pStyle w:val="Sangradetextonormal"/>
        <w:tabs>
          <w:tab w:val="left" w:pos="851"/>
          <w:tab w:val="left" w:pos="1418"/>
        </w:tabs>
        <w:suppressAutoHyphens/>
      </w:pPr>
    </w:p>
    <w:p w:rsidR="00F43E5A" w:rsidRDefault="00F43E5A">
      <w:pPr>
        <w:pStyle w:val="Sangradetextonormal"/>
        <w:tabs>
          <w:tab w:val="left" w:pos="851"/>
          <w:tab w:val="left" w:pos="1418"/>
          <w:tab w:val="left" w:pos="3119"/>
        </w:tabs>
        <w:suppressAutoHyphens/>
      </w:pPr>
      <w:r>
        <w:t>ESTUDIOS PRIMARIOS</w:t>
      </w:r>
      <w:r>
        <w:tab/>
        <w:t xml:space="preserve">: </w:t>
      </w:r>
      <w:r>
        <w:tab/>
        <w:t>Escuela Nacional N°738 (Argentina)</w:t>
      </w:r>
    </w:p>
    <w:p w:rsidR="00F43E5A" w:rsidRDefault="00F43E5A">
      <w:pPr>
        <w:pStyle w:val="Sangradetextonormal"/>
        <w:tabs>
          <w:tab w:val="left" w:pos="851"/>
          <w:tab w:val="left" w:pos="1418"/>
        </w:tabs>
        <w:suppressAutoHyphens/>
      </w:pPr>
    </w:p>
    <w:p w:rsidR="00F43E5A" w:rsidRDefault="00F43E5A">
      <w:pPr>
        <w:pStyle w:val="Sangradetextonormal"/>
        <w:tabs>
          <w:tab w:val="left" w:pos="851"/>
          <w:tab w:val="left" w:pos="1418"/>
          <w:tab w:val="left" w:pos="3119"/>
        </w:tabs>
        <w:suppressAutoHyphens/>
      </w:pPr>
      <w:r>
        <w:t>ESTUDIOS SECUNDARIOS</w:t>
      </w:r>
      <w:r>
        <w:tab/>
        <w:t xml:space="preserve">: </w:t>
      </w:r>
      <w:r>
        <w:tab/>
        <w:t>Escuela Nacional de Educación Técnica N°1 (Argentina)</w:t>
      </w:r>
    </w:p>
    <w:p w:rsidR="00F43E5A" w:rsidRDefault="00F43E5A">
      <w:pPr>
        <w:pStyle w:val="Sangradetextonormal"/>
        <w:tabs>
          <w:tab w:val="left" w:pos="851"/>
          <w:tab w:val="left" w:pos="1418"/>
          <w:tab w:val="left" w:pos="3119"/>
        </w:tabs>
        <w:suppressAutoHyphens/>
      </w:pPr>
    </w:p>
    <w:p w:rsidR="00F43E5A" w:rsidRDefault="00F43E5A">
      <w:pPr>
        <w:pStyle w:val="Sangradetextonormal"/>
        <w:tabs>
          <w:tab w:val="left" w:pos="851"/>
          <w:tab w:val="left" w:pos="3119"/>
          <w:tab w:val="left" w:pos="3544"/>
        </w:tabs>
        <w:suppressAutoHyphens/>
        <w:ind w:left="3544" w:hanging="3544"/>
      </w:pPr>
      <w:r>
        <w:t>TITULO</w:t>
      </w:r>
      <w:r>
        <w:tab/>
      </w:r>
      <w:r>
        <w:tab/>
        <w:t>:</w:t>
      </w:r>
      <w:r>
        <w:tab/>
        <w:t>Maestro Mayor de Obras, Aprobado por la Universidad Nacional de Nordeste (Argentina)</w:t>
      </w:r>
    </w:p>
    <w:p w:rsidR="00F43E5A" w:rsidRDefault="00F43E5A">
      <w:pPr>
        <w:pStyle w:val="Sangradetextonormal"/>
        <w:tabs>
          <w:tab w:val="left" w:pos="851"/>
          <w:tab w:val="left" w:pos="3119"/>
          <w:tab w:val="left" w:pos="3544"/>
        </w:tabs>
        <w:suppressAutoHyphens/>
        <w:ind w:left="3544" w:hanging="3544"/>
      </w:pPr>
    </w:p>
    <w:p w:rsidR="00F43E5A" w:rsidRDefault="00F43E5A">
      <w:pPr>
        <w:pStyle w:val="Sangradetextonormal"/>
        <w:tabs>
          <w:tab w:val="left" w:pos="851"/>
          <w:tab w:val="left" w:pos="3119"/>
          <w:tab w:val="left" w:pos="3544"/>
        </w:tabs>
        <w:suppressAutoHyphens/>
        <w:ind w:left="3544" w:hanging="3544"/>
      </w:pPr>
      <w:r>
        <w:t>CURSOS</w:t>
      </w:r>
      <w:r>
        <w:tab/>
      </w:r>
      <w:r>
        <w:tab/>
        <w:t>:</w:t>
      </w:r>
      <w:r>
        <w:tab/>
        <w:t>Compras y Administración de Materiales, curso realizado en Buenos Aires Argentina.</w:t>
      </w:r>
    </w:p>
    <w:p w:rsidR="00144F85" w:rsidRDefault="00144F85">
      <w:pPr>
        <w:pStyle w:val="Sangradetextonormal"/>
        <w:tabs>
          <w:tab w:val="left" w:pos="851"/>
          <w:tab w:val="left" w:pos="3119"/>
          <w:tab w:val="left" w:pos="3544"/>
        </w:tabs>
        <w:suppressAutoHyphens/>
        <w:ind w:left="3544" w:hanging="3544"/>
      </w:pPr>
      <w:r>
        <w:tab/>
      </w:r>
      <w:r>
        <w:tab/>
      </w:r>
      <w:r>
        <w:tab/>
      </w:r>
    </w:p>
    <w:p w:rsidR="00144F85" w:rsidRDefault="00144F85">
      <w:pPr>
        <w:pStyle w:val="Sangradetextonormal"/>
        <w:tabs>
          <w:tab w:val="left" w:pos="851"/>
          <w:tab w:val="left" w:pos="3119"/>
          <w:tab w:val="left" w:pos="3544"/>
        </w:tabs>
        <w:suppressAutoHyphens/>
        <w:ind w:left="3544" w:hanging="3544"/>
      </w:pPr>
      <w:r>
        <w:tab/>
      </w:r>
      <w:r>
        <w:tab/>
      </w:r>
      <w:r>
        <w:tab/>
        <w:t xml:space="preserve">Inglés Básico, </w:t>
      </w:r>
      <w:proofErr w:type="spellStart"/>
      <w:r>
        <w:t>Koe</w:t>
      </w:r>
      <w:proofErr w:type="spellEnd"/>
      <w:r>
        <w:t xml:space="preserve"> chile.</w:t>
      </w:r>
    </w:p>
    <w:p w:rsidR="00134738" w:rsidRDefault="00134738">
      <w:pPr>
        <w:pStyle w:val="Sangradetextonormal"/>
        <w:tabs>
          <w:tab w:val="left" w:pos="851"/>
          <w:tab w:val="left" w:pos="3119"/>
          <w:tab w:val="left" w:pos="3544"/>
        </w:tabs>
        <w:suppressAutoHyphens/>
        <w:ind w:left="3544" w:hanging="3544"/>
      </w:pPr>
    </w:p>
    <w:p w:rsidR="00134738" w:rsidRDefault="00134738">
      <w:pPr>
        <w:pStyle w:val="Sangradetextonormal"/>
        <w:tabs>
          <w:tab w:val="left" w:pos="851"/>
          <w:tab w:val="left" w:pos="3119"/>
          <w:tab w:val="left" w:pos="3544"/>
        </w:tabs>
        <w:suppressAutoHyphens/>
        <w:ind w:left="3544" w:hanging="3544"/>
      </w:pPr>
      <w:r>
        <w:tab/>
      </w:r>
      <w:r>
        <w:tab/>
      </w:r>
      <w:r>
        <w:tab/>
        <w:t>Instalación de Sistemas Fotovoltaicos Aislados y Conectados a la Red, en el Centro de Capacitación de Energías Renovables.</w:t>
      </w:r>
      <w:bookmarkStart w:id="0" w:name="_GoBack"/>
      <w:bookmarkEnd w:id="0"/>
    </w:p>
    <w:p w:rsidR="00F43E5A" w:rsidRDefault="00F43E5A">
      <w:pPr>
        <w:pStyle w:val="Sangradetextonormal"/>
        <w:tabs>
          <w:tab w:val="left" w:pos="851"/>
          <w:tab w:val="left" w:pos="3119"/>
          <w:tab w:val="left" w:pos="3544"/>
        </w:tabs>
        <w:suppressAutoHyphens/>
        <w:ind w:left="3544" w:hanging="3544"/>
      </w:pPr>
    </w:p>
    <w:p w:rsidR="00F43E5A" w:rsidRDefault="00F43E5A">
      <w:pPr>
        <w:pStyle w:val="Ttulo1"/>
        <w:shd w:val="pct12" w:color="auto" w:fill="FFFFFF"/>
        <w:tabs>
          <w:tab w:val="clear" w:pos="4536"/>
          <w:tab w:val="left" w:pos="-720"/>
          <w:tab w:val="left" w:pos="284"/>
          <w:tab w:val="left" w:pos="3828"/>
        </w:tabs>
        <w:spacing w:after="120"/>
      </w:pPr>
      <w:r>
        <w:rPr>
          <w:rFonts w:ascii="Tahoma" w:hAnsi="Tahoma"/>
          <w:i/>
          <w:spacing w:val="-2"/>
          <w:sz w:val="24"/>
        </w:rPr>
        <w:t>MANEJO DE SOFTWARE</w:t>
      </w:r>
    </w:p>
    <w:p w:rsidR="00F43E5A" w:rsidRDefault="00F43E5A">
      <w:pPr>
        <w:pStyle w:val="Sangradetextonormal"/>
        <w:tabs>
          <w:tab w:val="left" w:pos="851"/>
          <w:tab w:val="left" w:pos="3119"/>
          <w:tab w:val="left" w:pos="3544"/>
        </w:tabs>
        <w:suppressAutoHyphens/>
        <w:ind w:left="3544" w:hanging="3544"/>
      </w:pPr>
    </w:p>
    <w:p w:rsidR="00F43E5A" w:rsidRDefault="00F43E5A" w:rsidP="00976C03">
      <w:pPr>
        <w:pStyle w:val="Sangradetextonormal"/>
        <w:tabs>
          <w:tab w:val="left" w:pos="851"/>
          <w:tab w:val="left" w:pos="3119"/>
          <w:tab w:val="left" w:pos="3544"/>
        </w:tabs>
        <w:suppressAutoHyphens/>
        <w:ind w:left="3544" w:hanging="3544"/>
      </w:pPr>
      <w:r>
        <w:t xml:space="preserve">Civil </w:t>
      </w:r>
      <w:proofErr w:type="spellStart"/>
      <w:r w:rsidR="00976C03">
        <w:t>Land</w:t>
      </w:r>
      <w:proofErr w:type="spellEnd"/>
      <w:r>
        <w:t>.</w:t>
      </w:r>
    </w:p>
    <w:p w:rsidR="00976C03" w:rsidRDefault="00976C03" w:rsidP="00976C03">
      <w:pPr>
        <w:pStyle w:val="Sangradetextonormal"/>
        <w:tabs>
          <w:tab w:val="left" w:pos="851"/>
          <w:tab w:val="left" w:pos="3119"/>
          <w:tab w:val="left" w:pos="3544"/>
        </w:tabs>
        <w:suppressAutoHyphens/>
        <w:ind w:left="3544" w:hanging="3544"/>
      </w:pPr>
      <w:r>
        <w:t>Civil 3D</w:t>
      </w:r>
      <w:r w:rsidR="007D3986">
        <w:t>.</w:t>
      </w:r>
    </w:p>
    <w:p w:rsidR="00F43E5A" w:rsidRDefault="00694A57">
      <w:pPr>
        <w:pStyle w:val="Sangradetextonormal"/>
        <w:tabs>
          <w:tab w:val="left" w:pos="851"/>
          <w:tab w:val="left" w:pos="3119"/>
          <w:tab w:val="left" w:pos="3544"/>
        </w:tabs>
        <w:suppressAutoHyphens/>
        <w:ind w:left="3544" w:hanging="3544"/>
      </w:pPr>
      <w:r>
        <w:t xml:space="preserve">Conocimiento de </w:t>
      </w:r>
      <w:proofErr w:type="spellStart"/>
      <w:r>
        <w:t>Micro</w:t>
      </w:r>
      <w:r w:rsidR="00976C03">
        <w:t>station</w:t>
      </w:r>
      <w:proofErr w:type="spellEnd"/>
      <w:r w:rsidR="00976C03">
        <w:t>.</w:t>
      </w:r>
    </w:p>
    <w:p w:rsidR="007D3986" w:rsidRDefault="007D3986">
      <w:pPr>
        <w:pStyle w:val="Sangradetextonormal"/>
        <w:tabs>
          <w:tab w:val="left" w:pos="851"/>
          <w:tab w:val="left" w:pos="3119"/>
          <w:tab w:val="left" w:pos="3544"/>
        </w:tabs>
        <w:suppressAutoHyphens/>
        <w:ind w:left="3544" w:hanging="3544"/>
      </w:pPr>
      <w:r>
        <w:t>Office.</w:t>
      </w:r>
    </w:p>
    <w:p w:rsidR="00F43E5A" w:rsidRDefault="00F43E5A">
      <w:pPr>
        <w:pStyle w:val="Sangradetextonormal"/>
        <w:tabs>
          <w:tab w:val="left" w:pos="851"/>
          <w:tab w:val="left" w:pos="3119"/>
          <w:tab w:val="left" w:pos="3544"/>
        </w:tabs>
        <w:suppressAutoHyphens/>
        <w:ind w:left="3544" w:hanging="3544"/>
      </w:pPr>
      <w:r>
        <w:br w:type="page"/>
      </w:r>
    </w:p>
    <w:p w:rsidR="00F43E5A" w:rsidRDefault="00F43E5A">
      <w:pPr>
        <w:pStyle w:val="Ttulo1"/>
        <w:shd w:val="pct12" w:color="auto" w:fill="FFFFFF"/>
        <w:tabs>
          <w:tab w:val="clear" w:pos="4536"/>
          <w:tab w:val="left" w:pos="-720"/>
          <w:tab w:val="left" w:pos="284"/>
          <w:tab w:val="left" w:pos="3828"/>
        </w:tabs>
        <w:spacing w:after="120"/>
        <w:rPr>
          <w:rFonts w:ascii="Tahoma" w:hAnsi="Tahoma"/>
          <w:i/>
          <w:spacing w:val="-2"/>
          <w:sz w:val="24"/>
        </w:rPr>
      </w:pPr>
      <w:r>
        <w:rPr>
          <w:rFonts w:ascii="Tahoma" w:hAnsi="Tahoma"/>
          <w:i/>
          <w:spacing w:val="-2"/>
          <w:sz w:val="24"/>
        </w:rPr>
        <w:lastRenderedPageBreak/>
        <w:t>EXPERIENCIA PROFESIONAL RESUMIDA</w:t>
      </w:r>
    </w:p>
    <w:p w:rsidR="00EF61E0" w:rsidRDefault="00EF61E0" w:rsidP="00EF61E0">
      <w:pPr>
        <w:pStyle w:val="Sangradetextonormal"/>
        <w:tabs>
          <w:tab w:val="left" w:pos="1843"/>
          <w:tab w:val="left" w:pos="2268"/>
        </w:tabs>
        <w:ind w:left="567" w:hanging="567"/>
        <w:rPr>
          <w:b/>
        </w:rPr>
      </w:pPr>
      <w:r w:rsidRPr="00673C36">
        <w:rPr>
          <w:b/>
        </w:rPr>
        <w:t>20</w:t>
      </w:r>
      <w:r>
        <w:rPr>
          <w:b/>
        </w:rPr>
        <w:t>15</w:t>
      </w:r>
      <w:r w:rsidRPr="00673C36">
        <w:rPr>
          <w:b/>
        </w:rPr>
        <w:t>-20</w:t>
      </w:r>
      <w:r>
        <w:rPr>
          <w:b/>
        </w:rPr>
        <w:t>16</w:t>
      </w:r>
    </w:p>
    <w:p w:rsidR="00EF61E0" w:rsidRDefault="00EF61E0" w:rsidP="00EF61E0">
      <w:pPr>
        <w:pStyle w:val="Sangradetextonormal"/>
        <w:tabs>
          <w:tab w:val="left" w:pos="1843"/>
          <w:tab w:val="left" w:pos="2268"/>
        </w:tabs>
        <w:ind w:left="567" w:hanging="567"/>
      </w:pPr>
      <w:r>
        <w:rPr>
          <w:b/>
        </w:rPr>
        <w:tab/>
      </w:r>
      <w:proofErr w:type="spellStart"/>
      <w:r>
        <w:rPr>
          <w:b/>
        </w:rPr>
        <w:t>Psc</w:t>
      </w:r>
      <w:proofErr w:type="spellEnd"/>
      <w:r>
        <w:rPr>
          <w:b/>
        </w:rPr>
        <w:t xml:space="preserve"> Ingeniería</w:t>
      </w:r>
      <w:r w:rsidRPr="00CC33A3">
        <w:rPr>
          <w:b/>
        </w:rPr>
        <w:t xml:space="preserve">, </w:t>
      </w:r>
      <w:r>
        <w:t xml:space="preserve">Proyecto </w:t>
      </w:r>
      <w:proofErr w:type="spellStart"/>
      <w:r>
        <w:t>Antamina</w:t>
      </w:r>
      <w:proofErr w:type="spellEnd"/>
      <w:r>
        <w:t>, Perú, Proyecto Coloso, Antofagasta, Proyecto Los Bronces.</w:t>
      </w:r>
    </w:p>
    <w:p w:rsidR="00EF61E0" w:rsidRDefault="00EF61E0" w:rsidP="00EF61E0">
      <w:pPr>
        <w:pStyle w:val="Sangradetextonormal"/>
        <w:tabs>
          <w:tab w:val="left" w:pos="1843"/>
          <w:tab w:val="left" w:pos="2268"/>
        </w:tabs>
        <w:ind w:left="567" w:hanging="567"/>
      </w:pPr>
    </w:p>
    <w:p w:rsidR="00EF61E0" w:rsidRDefault="00EF61E0" w:rsidP="00EF61E0">
      <w:pPr>
        <w:pStyle w:val="Sangradetextonormal"/>
        <w:tabs>
          <w:tab w:val="left" w:pos="1843"/>
          <w:tab w:val="left" w:pos="2268"/>
        </w:tabs>
        <w:ind w:left="567" w:hanging="567"/>
      </w:pPr>
      <w:r>
        <w:tab/>
        <w:t xml:space="preserve">Diseño de Ingeniería de fundaciones y cámaras de Hormigón, Diseño de estructuras de acero, para Taller de camiones en Minera </w:t>
      </w:r>
      <w:proofErr w:type="spellStart"/>
      <w:r>
        <w:t>Antamina</w:t>
      </w:r>
      <w:proofErr w:type="spellEnd"/>
      <w:r>
        <w:t>. Demarcación y señalización de seguridad dentro de planta desalinizadora en Puerto coloso, Antofagasta. Diseño de redes de agua potable y agua contra incendio en ampliación minera los bronces.</w:t>
      </w:r>
    </w:p>
    <w:p w:rsidR="00F43E5A" w:rsidRDefault="00F43E5A">
      <w:pPr>
        <w:pStyle w:val="Sangradetextonormal"/>
        <w:tabs>
          <w:tab w:val="left" w:pos="851"/>
          <w:tab w:val="left" w:pos="1418"/>
        </w:tabs>
        <w:suppressAutoHyphens/>
      </w:pPr>
    </w:p>
    <w:p w:rsidR="00EF61E0" w:rsidRDefault="00EF61E0" w:rsidP="00673C36">
      <w:pPr>
        <w:pStyle w:val="Sangradetextonormal"/>
        <w:tabs>
          <w:tab w:val="left" w:pos="1843"/>
          <w:tab w:val="left" w:pos="2268"/>
        </w:tabs>
        <w:ind w:left="567" w:hanging="567"/>
        <w:rPr>
          <w:b/>
        </w:rPr>
      </w:pPr>
    </w:p>
    <w:p w:rsidR="00F10743" w:rsidRDefault="00673C36" w:rsidP="00673C36">
      <w:pPr>
        <w:pStyle w:val="Sangradetextonormal"/>
        <w:tabs>
          <w:tab w:val="left" w:pos="1843"/>
          <w:tab w:val="left" w:pos="2268"/>
        </w:tabs>
        <w:ind w:left="567" w:hanging="567"/>
        <w:rPr>
          <w:b/>
        </w:rPr>
      </w:pPr>
      <w:r w:rsidRPr="00673C36">
        <w:rPr>
          <w:b/>
        </w:rPr>
        <w:t>2013-2015</w:t>
      </w:r>
    </w:p>
    <w:p w:rsidR="00673C36" w:rsidRDefault="00673C36" w:rsidP="00673C36">
      <w:pPr>
        <w:pStyle w:val="Sangradetextonormal"/>
        <w:tabs>
          <w:tab w:val="left" w:pos="1843"/>
          <w:tab w:val="left" w:pos="2268"/>
        </w:tabs>
        <w:ind w:left="567" w:hanging="567"/>
      </w:pPr>
      <w:r>
        <w:rPr>
          <w:b/>
        </w:rPr>
        <w:tab/>
      </w:r>
      <w:proofErr w:type="spellStart"/>
      <w:r>
        <w:rPr>
          <w:b/>
        </w:rPr>
        <w:t>Bechtel</w:t>
      </w:r>
      <w:proofErr w:type="spellEnd"/>
      <w:r w:rsidRPr="008C7B21">
        <w:rPr>
          <w:b/>
        </w:rPr>
        <w:t xml:space="preserve">  Chile</w:t>
      </w:r>
      <w:r w:rsidRPr="00CC33A3">
        <w:rPr>
          <w:b/>
        </w:rPr>
        <w:t xml:space="preserve">, </w:t>
      </w:r>
      <w:r w:rsidRPr="00673C36">
        <w:t>en el</w:t>
      </w:r>
      <w:r w:rsidR="00CC159D">
        <w:t xml:space="preserve"> proyecto OGP1, Carg</w:t>
      </w:r>
      <w:r w:rsidR="005568D2">
        <w:t xml:space="preserve">o Civil Field </w:t>
      </w:r>
      <w:proofErr w:type="spellStart"/>
      <w:r w:rsidR="005568D2">
        <w:t>Engineer</w:t>
      </w:r>
      <w:proofErr w:type="spellEnd"/>
      <w:r>
        <w:t>.</w:t>
      </w:r>
    </w:p>
    <w:p w:rsidR="00673C36" w:rsidRDefault="00673C36" w:rsidP="00673C36">
      <w:pPr>
        <w:pStyle w:val="Sangradetextonormal"/>
        <w:ind w:left="567" w:hanging="567"/>
      </w:pPr>
      <w:r>
        <w:tab/>
      </w:r>
    </w:p>
    <w:p w:rsidR="00673C36" w:rsidRPr="00673C36" w:rsidRDefault="00673C36" w:rsidP="00673C36">
      <w:pPr>
        <w:pStyle w:val="Sangradetextonormal"/>
        <w:tabs>
          <w:tab w:val="left" w:pos="1843"/>
          <w:tab w:val="left" w:pos="2268"/>
        </w:tabs>
        <w:ind w:left="567" w:hanging="567"/>
        <w:rPr>
          <w:b/>
        </w:rPr>
      </w:pPr>
      <w:r>
        <w:tab/>
      </w:r>
      <w:r w:rsidR="00CC159D">
        <w:t>Responsable de</w:t>
      </w:r>
      <w:r>
        <w:t xml:space="preserve"> las áreas de </w:t>
      </w:r>
      <w:proofErr w:type="spellStart"/>
      <w:r>
        <w:t>espesadores</w:t>
      </w:r>
      <w:proofErr w:type="spellEnd"/>
      <w:r>
        <w:t xml:space="preserve"> de Relaves, </w:t>
      </w:r>
      <w:proofErr w:type="spellStart"/>
      <w:r>
        <w:t>espesadores</w:t>
      </w:r>
      <w:proofErr w:type="spellEnd"/>
      <w:r>
        <w:t xml:space="preserve"> de Concentrado, </w:t>
      </w:r>
      <w:r w:rsidR="00680F00">
        <w:t xml:space="preserve">Floculantes, Holding </w:t>
      </w:r>
      <w:proofErr w:type="spellStart"/>
      <w:r w:rsidR="00680F00">
        <w:t>Tanks</w:t>
      </w:r>
      <w:proofErr w:type="spellEnd"/>
      <w:r w:rsidR="00680F00">
        <w:t>, Sala de Bombas, Molienda, Flotación y Remolienda. Tanto en el área civil, como estructuras de acero.</w:t>
      </w:r>
      <w:r w:rsidR="00CC159D">
        <w:t xml:space="preserve"> Coordinador de ingeniería, apoyo en terreno con soluciones técnicas, Administración y compra de los materiales de obra</w:t>
      </w:r>
      <w:r w:rsidR="00640D82">
        <w:t xml:space="preserve"> y</w:t>
      </w:r>
      <w:r w:rsidR="00CC159D">
        <w:t xml:space="preserve"> capacitación técnica a personal de obra.</w:t>
      </w:r>
    </w:p>
    <w:p w:rsidR="00673C36" w:rsidRDefault="00673C36" w:rsidP="00CC33A3">
      <w:pPr>
        <w:pStyle w:val="Sangradetextonormal"/>
        <w:tabs>
          <w:tab w:val="left" w:pos="1843"/>
          <w:tab w:val="left" w:pos="2268"/>
        </w:tabs>
        <w:ind w:left="567" w:hanging="567"/>
        <w:rPr>
          <w:b/>
        </w:rPr>
      </w:pPr>
    </w:p>
    <w:p w:rsidR="00CC33A3" w:rsidRDefault="00CC33A3" w:rsidP="00CC33A3">
      <w:pPr>
        <w:pStyle w:val="Sangradetextonormal"/>
        <w:tabs>
          <w:tab w:val="left" w:pos="1843"/>
          <w:tab w:val="left" w:pos="2268"/>
        </w:tabs>
        <w:ind w:left="567" w:hanging="567"/>
        <w:rPr>
          <w:b/>
        </w:rPr>
      </w:pPr>
      <w:r w:rsidRPr="00CC33A3">
        <w:rPr>
          <w:b/>
        </w:rPr>
        <w:t>2011 - 2012</w:t>
      </w:r>
    </w:p>
    <w:p w:rsidR="008C7B21" w:rsidRDefault="00CC33A3" w:rsidP="00CC33A3">
      <w:pPr>
        <w:pStyle w:val="Sangradetextonormal"/>
        <w:tabs>
          <w:tab w:val="left" w:pos="1843"/>
          <w:tab w:val="left" w:pos="2268"/>
        </w:tabs>
        <w:ind w:left="567" w:hanging="567"/>
      </w:pPr>
      <w:r>
        <w:rPr>
          <w:b/>
        </w:rPr>
        <w:tab/>
      </w:r>
      <w:proofErr w:type="spellStart"/>
      <w:r w:rsidR="00C303B1" w:rsidRPr="008C7B21">
        <w:rPr>
          <w:b/>
        </w:rPr>
        <w:t>Arcadis</w:t>
      </w:r>
      <w:proofErr w:type="spellEnd"/>
      <w:r w:rsidR="00C303B1" w:rsidRPr="008C7B21">
        <w:rPr>
          <w:b/>
        </w:rPr>
        <w:t xml:space="preserve">  Chile</w:t>
      </w:r>
      <w:r w:rsidR="00C303B1" w:rsidRPr="00CC33A3">
        <w:rPr>
          <w:b/>
        </w:rPr>
        <w:t xml:space="preserve">, </w:t>
      </w:r>
      <w:r w:rsidR="00C303B1" w:rsidRPr="00673C36">
        <w:t>en el</w:t>
      </w:r>
      <w:r w:rsidR="00C303B1">
        <w:t xml:space="preserve"> proyecto de relaves de la minera Caserones como</w:t>
      </w:r>
      <w:r w:rsidR="00E80489">
        <w:t xml:space="preserve"> coordinador</w:t>
      </w:r>
      <w:r w:rsidR="00C303B1">
        <w:t xml:space="preserve"> proyectista del área civil</w:t>
      </w:r>
      <w:r w:rsidR="008C7B21">
        <w:t>.</w:t>
      </w:r>
    </w:p>
    <w:p w:rsidR="008C7B21" w:rsidRDefault="008C7B21" w:rsidP="008C7B21">
      <w:pPr>
        <w:pStyle w:val="Sangradetextonormal"/>
        <w:ind w:left="567" w:hanging="567"/>
      </w:pPr>
      <w:r>
        <w:tab/>
      </w:r>
    </w:p>
    <w:p w:rsidR="00787F05" w:rsidRPr="00787F05" w:rsidRDefault="008C7B21" w:rsidP="008C7B21">
      <w:pPr>
        <w:pStyle w:val="Sangradetextonormal"/>
        <w:ind w:left="567" w:hanging="567"/>
      </w:pPr>
      <w:r>
        <w:tab/>
        <w:t>E</w:t>
      </w:r>
      <w:r w:rsidR="00C303B1">
        <w:t>l proyecto consiste en dos tranques</w:t>
      </w:r>
      <w:r w:rsidR="00787F05">
        <w:t>,</w:t>
      </w:r>
      <w:r w:rsidR="00C303B1">
        <w:t xml:space="preserve"> uno de arenas y otro de lamas, las obras para diseño son plataformas para tuberías de </w:t>
      </w:r>
      <w:r w:rsidR="00787F05">
        <w:t>arenas</w:t>
      </w:r>
      <w:r w:rsidR="00C303B1">
        <w:t xml:space="preserve"> con estaciones de bombeo y desarrollo del tranque, muros, diques de partidas, </w:t>
      </w:r>
      <w:r w:rsidR="00787F05">
        <w:t xml:space="preserve">drenajes y </w:t>
      </w:r>
      <w:r w:rsidR="00C303B1">
        <w:t>crecimiento del depósito de arenas.</w:t>
      </w:r>
      <w:r w:rsidR="00787F05">
        <w:t xml:space="preserve"> Plataformas para las tuberías de lamas, dos rápidos, crecimientos del muro, crecimiento del depósito, zanja </w:t>
      </w:r>
      <w:proofErr w:type="spellStart"/>
      <w:r w:rsidR="00787F05">
        <w:t>cortafuga</w:t>
      </w:r>
      <w:proofErr w:type="spellEnd"/>
      <w:r w:rsidR="008E6408">
        <w:t>. S</w:t>
      </w:r>
      <w:r w:rsidR="00787F05">
        <w:t>istema de recuperación de aguas con estaciones de bombeo y desarrollo del trazado para transporte de esta agua a la planta. Canales de contorno para recuperación de agua naturales y desvío al Río.</w:t>
      </w:r>
    </w:p>
    <w:p w:rsidR="008F435D" w:rsidRDefault="008F435D" w:rsidP="008C7B21">
      <w:pPr>
        <w:pStyle w:val="Sangradetextonormal"/>
        <w:ind w:left="567" w:hanging="567"/>
      </w:pPr>
    </w:p>
    <w:p w:rsidR="00F10743" w:rsidRDefault="008F435D" w:rsidP="008C7B21">
      <w:pPr>
        <w:pStyle w:val="Sangradetextonormal"/>
        <w:ind w:left="567" w:hanging="567"/>
      </w:pPr>
      <w:r>
        <w:tab/>
        <w:t>•</w:t>
      </w:r>
      <w:r>
        <w:tab/>
      </w:r>
      <w:proofErr w:type="spellStart"/>
      <w:r>
        <w:t>Arcadis</w:t>
      </w:r>
      <w:proofErr w:type="spellEnd"/>
      <w:r>
        <w:t xml:space="preserve">  Chile, en el proyecto de relaves de la minera Caser</w:t>
      </w:r>
      <w:r w:rsidR="00E80489">
        <w:t>ones como apoyo de ingeniería en</w:t>
      </w:r>
      <w:r>
        <w:t xml:space="preserve"> terreno para el proyecto antes mencionado</w:t>
      </w:r>
      <w:r w:rsidR="00A968C3">
        <w:t>, coordinando el apoyo de ingeniería en la obra y dando soluciones constructivas</w:t>
      </w:r>
      <w:r>
        <w:t>.</w:t>
      </w:r>
    </w:p>
    <w:p w:rsidR="00F10743" w:rsidRDefault="00F10743" w:rsidP="008C7B21">
      <w:pPr>
        <w:pStyle w:val="Sangradetextonormal"/>
        <w:ind w:left="567" w:hanging="567"/>
      </w:pPr>
    </w:p>
    <w:p w:rsidR="00C92787" w:rsidRPr="00CC33A3" w:rsidRDefault="00C92787" w:rsidP="00C92787">
      <w:pPr>
        <w:pStyle w:val="Sangradetextonormal"/>
        <w:tabs>
          <w:tab w:val="left" w:pos="1843"/>
          <w:tab w:val="left" w:pos="2268"/>
        </w:tabs>
        <w:ind w:left="567" w:hanging="567"/>
      </w:pPr>
      <w:r>
        <w:rPr>
          <w:b/>
        </w:rPr>
        <w:t>2009 - 2011</w:t>
      </w:r>
    </w:p>
    <w:p w:rsidR="00C92787" w:rsidRDefault="00C92787" w:rsidP="00C92787">
      <w:pPr>
        <w:pStyle w:val="Sangradetextonormal"/>
        <w:ind w:left="567" w:firstLine="0"/>
      </w:pPr>
      <w:proofErr w:type="spellStart"/>
      <w:r w:rsidRPr="003C2702">
        <w:rPr>
          <w:b/>
        </w:rPr>
        <w:t>Ausenco</w:t>
      </w:r>
      <w:proofErr w:type="spellEnd"/>
      <w:r w:rsidRPr="003C2702">
        <w:rPr>
          <w:b/>
        </w:rPr>
        <w:t xml:space="preserve"> Psi Chile</w:t>
      </w:r>
      <w:r>
        <w:rPr>
          <w:b/>
        </w:rPr>
        <w:t xml:space="preserve">, </w:t>
      </w:r>
      <w:r>
        <w:t>en Proyecto Esperanza, en movimientos de tierra para piscinas de emergencias de agua de mar y concentrado, estaciones de bombeos y planta en general, detalles constructivos, seguridad vial y cubicaciones. Revisión a apoyo en estructuras metálicas y de hormigón.</w:t>
      </w:r>
    </w:p>
    <w:p w:rsidR="00C92787" w:rsidRDefault="00C92787" w:rsidP="00C92787">
      <w:pPr>
        <w:pStyle w:val="Sangradetextonormal"/>
        <w:tabs>
          <w:tab w:val="left" w:pos="1418"/>
        </w:tabs>
        <w:ind w:left="567" w:hanging="567"/>
      </w:pPr>
    </w:p>
    <w:p w:rsidR="00C92787" w:rsidRDefault="00C92787" w:rsidP="00C92787">
      <w:pPr>
        <w:pStyle w:val="Sangradetextonormal"/>
        <w:tabs>
          <w:tab w:val="left" w:pos="1418"/>
        </w:tabs>
        <w:ind w:left="567" w:hanging="567"/>
      </w:pPr>
      <w:r>
        <w:t>-</w:t>
      </w:r>
      <w:r>
        <w:tab/>
        <w:t xml:space="preserve">Proyecto Esperanza, este proyecto consistía en la construcción de una línea de agua de mar y otra línea de concentrado de 140km con una estación de captación, cuatro estaciones de bombeo, una estación de cabecera con dos holding </w:t>
      </w:r>
      <w:proofErr w:type="spellStart"/>
      <w:r>
        <w:t>tanks</w:t>
      </w:r>
      <w:proofErr w:type="spellEnd"/>
      <w:r>
        <w:t>, dos estaciones de válvula y una estación de monitoreo para el concentrado.</w:t>
      </w:r>
    </w:p>
    <w:p w:rsidR="00C92787" w:rsidRDefault="00C92787" w:rsidP="00C92787">
      <w:pPr>
        <w:pStyle w:val="Sangradetextonormal"/>
        <w:tabs>
          <w:tab w:val="left" w:pos="1418"/>
        </w:tabs>
        <w:ind w:left="567" w:hanging="567"/>
      </w:pPr>
    </w:p>
    <w:p w:rsidR="00C92787" w:rsidRDefault="00C92787" w:rsidP="00C92787">
      <w:pPr>
        <w:pStyle w:val="Sangradetextonormal"/>
        <w:tabs>
          <w:tab w:val="left" w:pos="1418"/>
        </w:tabs>
        <w:ind w:left="567" w:hanging="567"/>
      </w:pPr>
      <w:r>
        <w:t>-</w:t>
      </w:r>
      <w:r>
        <w:tab/>
        <w:t xml:space="preserve">Proyecto Esperanza, en la construcción del proyecto como inspector de construcciones civiles, los seis últimos meses como inspector líder de una estación de bombeo, con la tarea de coordinar todas la tareas para la construcción, civiles, </w:t>
      </w:r>
      <w:proofErr w:type="spellStart"/>
      <w:r>
        <w:t>piping</w:t>
      </w:r>
      <w:proofErr w:type="spellEnd"/>
      <w:r>
        <w:t>, eléctricos, montajes, seguridad, etc.</w:t>
      </w:r>
    </w:p>
    <w:p w:rsidR="00C92787" w:rsidRDefault="00C92787" w:rsidP="00C92787">
      <w:pPr>
        <w:pStyle w:val="Sangradetextonormal"/>
        <w:tabs>
          <w:tab w:val="left" w:pos="1418"/>
        </w:tabs>
        <w:ind w:left="567" w:hanging="567"/>
      </w:pPr>
    </w:p>
    <w:p w:rsidR="00C92787" w:rsidRPr="00C303B1" w:rsidRDefault="00C92787" w:rsidP="00C92787">
      <w:pPr>
        <w:pStyle w:val="Sangradetextonormal"/>
        <w:tabs>
          <w:tab w:val="left" w:pos="1418"/>
        </w:tabs>
        <w:ind w:left="567" w:hanging="567"/>
        <w:rPr>
          <w:em w:val="dot"/>
        </w:rPr>
      </w:pPr>
      <w:r>
        <w:lastRenderedPageBreak/>
        <w:t>-</w:t>
      </w:r>
      <w:r>
        <w:tab/>
        <w:t xml:space="preserve">Proyecto de ampliación de </w:t>
      </w:r>
      <w:smartTag w:uri="urn:schemas-microsoft-com:office:smarttags" w:element="PersonName">
        <w:smartTagPr>
          <w:attr w:name="ProductID" w:val="la Estaci￳n Disipadora"/>
        </w:smartTagPr>
        <w:smartTag w:uri="urn:schemas-microsoft-com:office:smarttags" w:element="PersonName">
          <w:smartTagPr>
            <w:attr w:name="ProductID" w:val="la Estaci￳n"/>
          </w:smartTagPr>
          <w:r>
            <w:t>la Estación</w:t>
          </w:r>
        </w:smartTag>
        <w:r>
          <w:t xml:space="preserve"> Disipadora</w:t>
        </w:r>
      </w:smartTag>
      <w:r>
        <w:t xml:space="preserve"> de relaves STR, Minera Los Pelambres.</w:t>
      </w:r>
    </w:p>
    <w:p w:rsidR="00F10743" w:rsidRDefault="00F10743" w:rsidP="008C7B21">
      <w:pPr>
        <w:pStyle w:val="Sangradetextonormal"/>
        <w:ind w:left="567" w:hanging="567"/>
      </w:pPr>
    </w:p>
    <w:p w:rsidR="00694A57" w:rsidRDefault="00694A57" w:rsidP="00C92787">
      <w:pPr>
        <w:pStyle w:val="Sangradetextonormal"/>
        <w:tabs>
          <w:tab w:val="left" w:pos="1418"/>
        </w:tabs>
        <w:ind w:left="567" w:hanging="567"/>
        <w:rPr>
          <w:b/>
        </w:rPr>
      </w:pPr>
    </w:p>
    <w:p w:rsidR="00694A57" w:rsidRDefault="00694A57" w:rsidP="00C92787">
      <w:pPr>
        <w:pStyle w:val="Sangradetextonormal"/>
        <w:tabs>
          <w:tab w:val="left" w:pos="1418"/>
        </w:tabs>
        <w:ind w:left="567" w:hanging="567"/>
        <w:rPr>
          <w:b/>
        </w:rPr>
      </w:pPr>
    </w:p>
    <w:p w:rsidR="00694A57" w:rsidRDefault="00694A57" w:rsidP="00C92787">
      <w:pPr>
        <w:pStyle w:val="Sangradetextonormal"/>
        <w:tabs>
          <w:tab w:val="left" w:pos="1418"/>
        </w:tabs>
        <w:ind w:left="567" w:hanging="567"/>
        <w:rPr>
          <w:b/>
        </w:rPr>
      </w:pPr>
    </w:p>
    <w:p w:rsidR="00694A57" w:rsidRDefault="00694A57" w:rsidP="00C92787">
      <w:pPr>
        <w:pStyle w:val="Sangradetextonormal"/>
        <w:tabs>
          <w:tab w:val="left" w:pos="1418"/>
        </w:tabs>
        <w:ind w:left="567" w:hanging="567"/>
        <w:rPr>
          <w:b/>
        </w:rPr>
      </w:pPr>
    </w:p>
    <w:p w:rsidR="00694A57" w:rsidRDefault="00694A57" w:rsidP="00C92787">
      <w:pPr>
        <w:pStyle w:val="Sangradetextonormal"/>
        <w:tabs>
          <w:tab w:val="left" w:pos="1418"/>
        </w:tabs>
        <w:ind w:left="567" w:hanging="567"/>
        <w:rPr>
          <w:b/>
        </w:rPr>
      </w:pPr>
    </w:p>
    <w:p w:rsidR="00694A57" w:rsidRDefault="00694A57" w:rsidP="00C92787">
      <w:pPr>
        <w:pStyle w:val="Sangradetextonormal"/>
        <w:tabs>
          <w:tab w:val="left" w:pos="1418"/>
        </w:tabs>
        <w:ind w:left="567" w:hanging="567"/>
        <w:rPr>
          <w:b/>
        </w:rPr>
      </w:pPr>
    </w:p>
    <w:p w:rsidR="00694A57" w:rsidRDefault="00694A57" w:rsidP="00C92787">
      <w:pPr>
        <w:pStyle w:val="Sangradetextonormal"/>
        <w:tabs>
          <w:tab w:val="left" w:pos="1418"/>
        </w:tabs>
        <w:ind w:left="567" w:hanging="567"/>
        <w:rPr>
          <w:b/>
        </w:rPr>
      </w:pPr>
    </w:p>
    <w:p w:rsidR="00C92787" w:rsidRDefault="00C92787" w:rsidP="00C92787">
      <w:pPr>
        <w:pStyle w:val="Sangradetextonormal"/>
        <w:tabs>
          <w:tab w:val="left" w:pos="1418"/>
        </w:tabs>
        <w:ind w:left="567" w:hanging="567"/>
        <w:rPr>
          <w:b/>
        </w:rPr>
      </w:pPr>
      <w:r>
        <w:rPr>
          <w:b/>
        </w:rPr>
        <w:t>2001 - 2009</w:t>
      </w:r>
    </w:p>
    <w:p w:rsidR="00C92787" w:rsidRDefault="00C92787" w:rsidP="00C92787">
      <w:pPr>
        <w:pStyle w:val="Sangradetextonormal"/>
        <w:tabs>
          <w:tab w:val="left" w:pos="1418"/>
        </w:tabs>
        <w:ind w:left="567" w:hanging="567"/>
        <w:rPr>
          <w:spacing w:val="-3"/>
        </w:rPr>
      </w:pPr>
      <w:r>
        <w:rPr>
          <w:b/>
        </w:rPr>
        <w:tab/>
      </w:r>
      <w:r w:rsidRPr="003C2702">
        <w:rPr>
          <w:b/>
        </w:rPr>
        <w:t>CIPRES Ingeniería Limitada</w:t>
      </w:r>
      <w:r>
        <w:rPr>
          <w:b/>
        </w:rPr>
        <w:t>,</w:t>
      </w:r>
      <w:r>
        <w:t xml:space="preserve"> </w:t>
      </w:r>
      <w:r>
        <w:rPr>
          <w:spacing w:val="-3"/>
        </w:rPr>
        <w:t>realizando</w:t>
      </w:r>
      <w:r>
        <w:t xml:space="preserve"> labores en</w:t>
      </w:r>
      <w:r>
        <w:rPr>
          <w:spacing w:val="-3"/>
        </w:rPr>
        <w:t xml:space="preserve"> terreno de topografías, monografías y replanteos y en oficina desarrollando tareas de cubicaciones, diseños vial, de estructuras, coordinación de proyectos y análisis de precios.</w:t>
      </w:r>
    </w:p>
    <w:p w:rsidR="00C92787" w:rsidRDefault="00C92787" w:rsidP="00C92787">
      <w:pPr>
        <w:pStyle w:val="Sangradetextonormal"/>
        <w:tabs>
          <w:tab w:val="left" w:pos="1418"/>
        </w:tabs>
        <w:ind w:left="1701" w:hanging="1701"/>
      </w:pPr>
    </w:p>
    <w:p w:rsidR="00C92787" w:rsidRDefault="00C92787" w:rsidP="00C92787">
      <w:pPr>
        <w:pStyle w:val="Sangra2detindependiente"/>
        <w:tabs>
          <w:tab w:val="clear" w:pos="1701"/>
        </w:tabs>
        <w:suppressAutoHyphens/>
      </w:pPr>
    </w:p>
    <w:p w:rsidR="00C92787" w:rsidRDefault="00C92787" w:rsidP="00C92787">
      <w:pPr>
        <w:pStyle w:val="Sangra2detindependiente"/>
        <w:tabs>
          <w:tab w:val="clear" w:pos="1418"/>
          <w:tab w:val="clear" w:pos="1701"/>
        </w:tabs>
        <w:suppressAutoHyphens/>
        <w:ind w:left="567" w:hanging="567"/>
        <w:rPr>
          <w:snapToGrid w:val="0"/>
        </w:rPr>
      </w:pPr>
      <w:r>
        <w:t>-</w:t>
      </w:r>
      <w:r>
        <w:tab/>
        <w:t>Diagnóstico del Sistema de Transporte Urbano de la Ciudad de Punta Arenas III Etapa. Encargado por la Secretaría de la Comisión de Planificación de Inversiones en Infraestructura de Transporte (SECTRA).</w:t>
      </w:r>
      <w:r>
        <w:rPr>
          <w:snapToGrid w:val="0"/>
        </w:rPr>
        <w:t xml:space="preserve"> </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2detindependiente"/>
        <w:tabs>
          <w:tab w:val="clear" w:pos="1418"/>
          <w:tab w:val="clear" w:pos="1701"/>
        </w:tabs>
        <w:suppressAutoHyphens/>
        <w:ind w:left="567" w:hanging="567"/>
      </w:pPr>
      <w:r>
        <w:t>-</w:t>
      </w:r>
      <w:r>
        <w:tab/>
        <w:t>Diseño de Ingeniería Avenida Grecia de Antofagasta. Encargado por el Gobierno de Chile, Ministerio de Vivienda y Urbanismo, SERVIU II Región.</w:t>
      </w:r>
    </w:p>
    <w:p w:rsidR="00C92787" w:rsidRDefault="00C92787" w:rsidP="00C92787">
      <w:pPr>
        <w:pStyle w:val="Sangra2detindependiente"/>
        <w:tabs>
          <w:tab w:val="clear" w:pos="1418"/>
          <w:tab w:val="clear" w:pos="1701"/>
        </w:tabs>
        <w:suppressAutoHyphens/>
        <w:ind w:left="567" w:hanging="567"/>
      </w:pPr>
    </w:p>
    <w:p w:rsidR="00C92787" w:rsidRDefault="00C92787" w:rsidP="00C92787">
      <w:pPr>
        <w:pStyle w:val="Sangra2detindependiente"/>
        <w:tabs>
          <w:tab w:val="clear" w:pos="1418"/>
          <w:tab w:val="clear" w:pos="1701"/>
        </w:tabs>
        <w:suppressAutoHyphens/>
        <w:ind w:left="567" w:hanging="567"/>
      </w:pPr>
      <w:r>
        <w:t>-</w:t>
      </w:r>
      <w:r>
        <w:tab/>
        <w:t>Corrección Trazado Variante Las Pataguas del Proyecto de Concesión Camino Litoral Central. Encargado por Inversiones Tres Marías S.A.</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2detindependiente"/>
        <w:tabs>
          <w:tab w:val="clear" w:pos="1418"/>
        </w:tabs>
        <w:suppressAutoHyphens/>
        <w:ind w:left="567" w:hanging="567"/>
      </w:pPr>
      <w:r>
        <w:t>-</w:t>
      </w:r>
      <w:r>
        <w:tab/>
        <w:t>Rediseño Intersección Jorge Montt con Dieciocho Norte, Viña del Mar. Encargada por Empresa Constructora Fe Grande S.A.</w:t>
      </w:r>
    </w:p>
    <w:p w:rsidR="00C92787" w:rsidRDefault="00C92787" w:rsidP="00C92787">
      <w:pPr>
        <w:pStyle w:val="Sangra2detindependiente"/>
        <w:tabs>
          <w:tab w:val="clear" w:pos="1418"/>
        </w:tabs>
        <w:suppressAutoHyphens/>
        <w:ind w:left="567" w:hanging="567"/>
      </w:pPr>
    </w:p>
    <w:p w:rsidR="00C92787" w:rsidRDefault="00C92787" w:rsidP="00C92787">
      <w:pPr>
        <w:pStyle w:val="Sangra2detindependiente"/>
        <w:tabs>
          <w:tab w:val="clear" w:pos="1418"/>
        </w:tabs>
        <w:suppressAutoHyphens/>
        <w:ind w:left="567" w:hanging="567"/>
      </w:pPr>
      <w:r>
        <w:t>-</w:t>
      </w:r>
      <w:r>
        <w:tab/>
        <w:t>Evaluación a Nivel de Perfil Vía Alternativa Ruta Costera en IX y X Región. Encargado el Fondo Mundial para la Naturaleza.</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2detindependiente"/>
        <w:tabs>
          <w:tab w:val="clear" w:pos="1418"/>
        </w:tabs>
        <w:suppressAutoHyphens/>
        <w:ind w:left="567" w:hanging="567"/>
      </w:pPr>
      <w:r>
        <w:t>-</w:t>
      </w:r>
      <w:r>
        <w:tab/>
        <w:t>Impacto Vial Vertedero Rinconada – Maipú. Encargado por Suroeste Consultores Limitada.</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detextonormal"/>
        <w:ind w:left="567" w:hanging="567"/>
      </w:pPr>
      <w:r>
        <w:t>-</w:t>
      </w:r>
      <w:r>
        <w:tab/>
        <w:t>Estudio de Alternativa Costanera Biobío, Concepción. Encargado por la Secretaría de la Comisión de Planificación de Inversiones en Infraestructura de Transporte, área sur (SECTRA).</w:t>
      </w:r>
    </w:p>
    <w:p w:rsidR="00C92787" w:rsidRDefault="00C92787" w:rsidP="00C92787">
      <w:pPr>
        <w:pStyle w:val="Sangradetextonormal"/>
        <w:ind w:left="567" w:hanging="567"/>
      </w:pPr>
    </w:p>
    <w:p w:rsidR="00C92787" w:rsidRDefault="00C92787" w:rsidP="00C92787">
      <w:pPr>
        <w:pStyle w:val="BodyTextIndent31"/>
        <w:widowControl/>
        <w:tabs>
          <w:tab w:val="clear" w:pos="1418"/>
        </w:tabs>
        <w:suppressAutoHyphens w:val="0"/>
        <w:ind w:left="567" w:hanging="567"/>
        <w:rPr>
          <w:rFonts w:ascii="Tahoma" w:hAnsi="Tahoma"/>
          <w:snapToGrid/>
          <w:lang w:val="es-ES_tradnl"/>
        </w:rPr>
      </w:pPr>
      <w:r>
        <w:rPr>
          <w:rFonts w:ascii="Tahoma" w:hAnsi="Tahoma"/>
          <w:snapToGrid/>
          <w:lang w:val="es-ES_tradnl"/>
        </w:rPr>
        <w:t>-</w:t>
      </w:r>
      <w:r>
        <w:rPr>
          <w:rFonts w:ascii="Tahoma" w:hAnsi="Tahoma"/>
          <w:snapToGrid/>
          <w:lang w:val="es-ES_tradnl"/>
        </w:rPr>
        <w:tab/>
        <w:t>Saneamiento Concesión Vespucio Sur Sector Grecia - La Serena. Encargado por Ingeniería Cuatro Limitada</w:t>
      </w:r>
    </w:p>
    <w:p w:rsidR="00C92787" w:rsidRDefault="00C92787" w:rsidP="00C92787">
      <w:pPr>
        <w:pStyle w:val="BodyTextIndent31"/>
        <w:widowControl/>
        <w:tabs>
          <w:tab w:val="clear" w:pos="1418"/>
        </w:tabs>
        <w:suppressAutoHyphens w:val="0"/>
        <w:ind w:left="567" w:hanging="567"/>
        <w:rPr>
          <w:rFonts w:ascii="Tahoma" w:hAnsi="Tahoma"/>
          <w:snapToGrid/>
          <w:lang w:val="es-ES_tradnl"/>
        </w:rPr>
      </w:pPr>
    </w:p>
    <w:p w:rsidR="00C92787" w:rsidRDefault="00C92787" w:rsidP="00C92787">
      <w:pPr>
        <w:pStyle w:val="Sangra2detindependiente"/>
        <w:tabs>
          <w:tab w:val="clear" w:pos="1418"/>
        </w:tabs>
        <w:ind w:left="567" w:hanging="567"/>
      </w:pPr>
      <w:r>
        <w:t>-</w:t>
      </w:r>
      <w:r>
        <w:tab/>
        <w:t>Ingeniería para Semaforización Provisoria y Definitiva. Encargado por la Sociedad Concesionaria Autopista Norte Sur S.A.</w:t>
      </w:r>
    </w:p>
    <w:p w:rsidR="00C92787" w:rsidRDefault="00C92787" w:rsidP="00C92787">
      <w:pPr>
        <w:pStyle w:val="Sangra2detindependiente"/>
        <w:tabs>
          <w:tab w:val="clear" w:pos="1418"/>
        </w:tabs>
        <w:ind w:left="567" w:hanging="567"/>
      </w:pPr>
    </w:p>
    <w:p w:rsidR="00C92787" w:rsidRDefault="00C92787" w:rsidP="00C92787">
      <w:pPr>
        <w:pStyle w:val="Sangra2detindependiente"/>
        <w:tabs>
          <w:tab w:val="clear" w:pos="1418"/>
        </w:tabs>
        <w:ind w:left="567" w:hanging="567"/>
      </w:pPr>
      <w:r>
        <w:t>-</w:t>
      </w:r>
      <w:r>
        <w:tab/>
        <w:t xml:space="preserve">Solución Conceptual Autopista </w:t>
      </w:r>
      <w:proofErr w:type="spellStart"/>
      <w:r>
        <w:t>Vivaceta</w:t>
      </w:r>
      <w:proofErr w:type="spellEnd"/>
      <w:r>
        <w:t xml:space="preserve">, estudio correspondiente a la elaboración de un informe técnico, que permita analizar la factibilidad de materializar una autopista urbana por el eje </w:t>
      </w:r>
      <w:proofErr w:type="spellStart"/>
      <w:r>
        <w:t>Vivaceta</w:t>
      </w:r>
      <w:proofErr w:type="spellEnd"/>
      <w:r>
        <w:t xml:space="preserve"> entre el Nudo Balmaceda y Vespucio, en una extensión de aproximadamente 7,5 km. Encargado por Inversiones Recoleta Limitada.</w:t>
      </w:r>
    </w:p>
    <w:p w:rsidR="00C92787" w:rsidRDefault="00C92787" w:rsidP="00C92787">
      <w:pPr>
        <w:pStyle w:val="Sangra2detindependiente"/>
        <w:tabs>
          <w:tab w:val="clear" w:pos="1418"/>
        </w:tabs>
        <w:ind w:left="567" w:hanging="567"/>
      </w:pPr>
    </w:p>
    <w:p w:rsidR="00C92787" w:rsidRDefault="00C92787" w:rsidP="00C92787">
      <w:pPr>
        <w:pStyle w:val="Sangra2detindependiente"/>
        <w:tabs>
          <w:tab w:val="clear" w:pos="1418"/>
        </w:tabs>
        <w:ind w:left="567" w:hanging="567"/>
      </w:pPr>
      <w:r>
        <w:rPr>
          <w:snapToGrid w:val="0"/>
          <w:color w:val="000000"/>
        </w:rPr>
        <w:t>-</w:t>
      </w:r>
      <w:r>
        <w:rPr>
          <w:snapToGrid w:val="0"/>
          <w:color w:val="000000"/>
        </w:rPr>
        <w:tab/>
        <w:t xml:space="preserve">Diseño Perfil Conexión Chacabuco - Providencia (La Pirámide). Estudio correspondiente a Diseño de Ingeniería de perfil para mejorar la conexión entre la Comuna de Chacabuco y Providencia. </w:t>
      </w:r>
      <w:r>
        <w:t>Encargado por Inversiones Recoleta Limitada.</w:t>
      </w:r>
    </w:p>
    <w:p w:rsidR="00C92787" w:rsidRDefault="00C92787" w:rsidP="00C92787">
      <w:pPr>
        <w:pStyle w:val="Sangra2detindependiente"/>
        <w:tabs>
          <w:tab w:val="clear" w:pos="1418"/>
        </w:tabs>
        <w:ind w:left="567" w:hanging="567"/>
      </w:pPr>
    </w:p>
    <w:p w:rsidR="00C92787" w:rsidRDefault="00C92787" w:rsidP="00C92787">
      <w:pPr>
        <w:pStyle w:val="Sangra2detindependiente"/>
        <w:tabs>
          <w:tab w:val="clear" w:pos="1418"/>
        </w:tabs>
        <w:ind w:left="567" w:hanging="567"/>
        <w:rPr>
          <w:spacing w:val="-3"/>
        </w:rPr>
      </w:pPr>
      <w:r>
        <w:lastRenderedPageBreak/>
        <w:t>-</w:t>
      </w:r>
      <w:r>
        <w:tab/>
        <w:t>Saneamiento Concesión Vespucio Sur, Sector Grecia - La Serena. Estudio encargado por Ingeniería Cuatro Limitada.</w:t>
      </w:r>
    </w:p>
    <w:p w:rsidR="00C92787" w:rsidRDefault="00C92787" w:rsidP="00C92787">
      <w:pPr>
        <w:pStyle w:val="Sangra2detindependiente"/>
        <w:tabs>
          <w:tab w:val="clear" w:pos="1418"/>
        </w:tabs>
        <w:ind w:left="567" w:hanging="567"/>
      </w:pPr>
    </w:p>
    <w:p w:rsidR="00C92787" w:rsidRDefault="00C92787" w:rsidP="00C92787">
      <w:pPr>
        <w:pStyle w:val="Sangra2detindependiente"/>
        <w:tabs>
          <w:tab w:val="clear" w:pos="1418"/>
        </w:tabs>
        <w:ind w:left="567" w:hanging="567"/>
      </w:pPr>
    </w:p>
    <w:p w:rsidR="00C92787" w:rsidRDefault="00C92787" w:rsidP="00C92787">
      <w:pPr>
        <w:pStyle w:val="Sangra2detindependiente"/>
        <w:tabs>
          <w:tab w:val="clear" w:pos="1418"/>
        </w:tabs>
        <w:ind w:left="567" w:hanging="567"/>
      </w:pPr>
      <w:r>
        <w:t>-</w:t>
      </w:r>
      <w:r>
        <w:tab/>
        <w:t xml:space="preserve">Implementación Asistencia Técnica Programa </w:t>
      </w:r>
      <w:proofErr w:type="spellStart"/>
      <w:r>
        <w:t>Birf</w:t>
      </w:r>
      <w:proofErr w:type="spellEnd"/>
      <w:r>
        <w:t xml:space="preserve"> Préstamo 3028-Ch, VIII Región, V Etapa. Orden de trabajo Nº13. Correspondiendo el desarrollo a nivel de </w:t>
      </w:r>
      <w:proofErr w:type="spellStart"/>
      <w:r>
        <w:t>prediseños</w:t>
      </w:r>
      <w:proofErr w:type="spellEnd"/>
      <w:r>
        <w:t xml:space="preserve"> de 63 Km de proyecto viales urbanos pertenecientes al plan de infraestructura vial del </w:t>
      </w:r>
      <w:r>
        <w:rPr>
          <w:snapToGrid w:val="0"/>
        </w:rPr>
        <w:t xml:space="preserve">Gran Concepción. </w:t>
      </w:r>
      <w:r>
        <w:t>Encargada por la Secretaría Ejecutiva de la Comisión de Planificación de Inversiones en Infraestructura de Transporte, área sur (SECTRA).</w:t>
      </w:r>
    </w:p>
    <w:p w:rsidR="00C92787" w:rsidRDefault="00C92787" w:rsidP="00C92787">
      <w:pPr>
        <w:pStyle w:val="Sangra2detindependiente"/>
        <w:tabs>
          <w:tab w:val="clear" w:pos="1418"/>
        </w:tabs>
        <w:ind w:left="567" w:hanging="567"/>
      </w:pPr>
    </w:p>
    <w:p w:rsidR="00C92787" w:rsidRDefault="00C92787" w:rsidP="00C92787">
      <w:pPr>
        <w:pStyle w:val="Sangra2detindependiente"/>
        <w:tabs>
          <w:tab w:val="clear" w:pos="1418"/>
          <w:tab w:val="clear" w:pos="1701"/>
        </w:tabs>
        <w:suppressAutoHyphens/>
        <w:ind w:left="567" w:hanging="567"/>
      </w:pPr>
      <w:r>
        <w:t>-</w:t>
      </w:r>
      <w:r>
        <w:tab/>
        <w:t>Estudio de ingeniería de varios proyectos. Resolución DV Nº1759 del 13 de marzo de 2002 correspondiendo al desarrollo de los proyectos de Ingeniería necesarios para ejecutar ocho obras dentro de la Comuna de Santiago. Encargado por la Secretaría de la Comisión de Planificación de Inversiones en Infraestructura de Transporte (SECTRA).</w:t>
      </w:r>
    </w:p>
    <w:p w:rsidR="00C92787" w:rsidRDefault="00C92787" w:rsidP="00C92787">
      <w:pPr>
        <w:pStyle w:val="Sangra2detindependiente"/>
        <w:tabs>
          <w:tab w:val="clear" w:pos="1418"/>
          <w:tab w:val="clear" w:pos="1701"/>
        </w:tabs>
        <w:suppressAutoHyphens/>
        <w:ind w:left="567" w:hanging="567"/>
      </w:pPr>
    </w:p>
    <w:p w:rsidR="00C92787" w:rsidRDefault="00C92787" w:rsidP="00C92787">
      <w:pPr>
        <w:pStyle w:val="Sangra2detindependiente"/>
        <w:tabs>
          <w:tab w:val="clear" w:pos="1418"/>
          <w:tab w:val="clear" w:pos="1701"/>
        </w:tabs>
        <w:suppressAutoHyphens/>
        <w:ind w:left="567" w:hanging="567"/>
        <w:rPr>
          <w:snapToGrid w:val="0"/>
          <w:lang w:val="es-ES"/>
        </w:rPr>
      </w:pPr>
      <w:r>
        <w:rPr>
          <w:snapToGrid w:val="0"/>
        </w:rPr>
        <w:t>-</w:t>
      </w:r>
      <w:r>
        <w:rPr>
          <w:snapToGrid w:val="0"/>
        </w:rPr>
        <w:tab/>
        <w:t>Diseño de Ingeniería Avenida Circunvalación Comuna de San Felipe. Encargado por el Gobierno de Chile, Ministerio de Vivienda y Urbanismo, SERVIU V Región de Valparaíso.</w:t>
      </w:r>
      <w:r>
        <w:rPr>
          <w:snapToGrid w:val="0"/>
          <w:lang w:val="es-ES"/>
        </w:rPr>
        <w:t xml:space="preserve"> </w:t>
      </w:r>
    </w:p>
    <w:p w:rsidR="00C92787" w:rsidRDefault="00C92787" w:rsidP="00C92787">
      <w:pPr>
        <w:pStyle w:val="Sangra2detindependiente"/>
        <w:tabs>
          <w:tab w:val="clear" w:pos="1418"/>
          <w:tab w:val="clear" w:pos="1701"/>
        </w:tabs>
        <w:suppressAutoHyphens/>
        <w:ind w:left="567" w:hanging="567"/>
      </w:pPr>
    </w:p>
    <w:p w:rsidR="00C92787" w:rsidRDefault="00C92787" w:rsidP="00C92787">
      <w:pPr>
        <w:pStyle w:val="Sangra2detindependiente"/>
        <w:tabs>
          <w:tab w:val="clear" w:pos="1418"/>
          <w:tab w:val="clear" w:pos="1701"/>
        </w:tabs>
        <w:suppressAutoHyphens/>
        <w:ind w:left="567" w:hanging="567"/>
        <w:rPr>
          <w:snapToGrid w:val="0"/>
          <w:lang w:val="es-ES"/>
        </w:rPr>
      </w:pPr>
      <w:r>
        <w:t>-</w:t>
      </w:r>
      <w:r>
        <w:tab/>
        <w:t>Estudio de ingeniería Mejoramiento Intersección Chacabuco – Yungay. Encargado por el Gobierno de Chile, Ministerio de Vivienda y Urbanismo, SERVIU Región de Valparaíso.</w:t>
      </w:r>
    </w:p>
    <w:p w:rsidR="00C92787" w:rsidRDefault="00C92787" w:rsidP="00C92787">
      <w:pPr>
        <w:pStyle w:val="Sangra2detindependiente"/>
        <w:tabs>
          <w:tab w:val="clear" w:pos="1418"/>
        </w:tabs>
        <w:suppressAutoHyphens/>
        <w:ind w:left="567" w:hanging="567"/>
      </w:pPr>
    </w:p>
    <w:p w:rsidR="00C92787" w:rsidRDefault="00C92787" w:rsidP="00C92787">
      <w:pPr>
        <w:pStyle w:val="Sangra2detindependiente"/>
        <w:tabs>
          <w:tab w:val="clear" w:pos="1418"/>
        </w:tabs>
        <w:suppressAutoHyphens/>
        <w:ind w:left="567" w:hanging="567"/>
      </w:pPr>
      <w:r>
        <w:t>-</w:t>
      </w:r>
      <w:r>
        <w:tab/>
        <w:t>Diagnóstico del Sistema de Transporte Urbano de la Ciudad de Talca, IV Etapa. Encargado por la Secretaría de la Comisión de Planificación de Inversiones en Infraestructura de Transporte (SECTRA).</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2detindependiente"/>
        <w:tabs>
          <w:tab w:val="clear" w:pos="1418"/>
        </w:tabs>
        <w:ind w:left="567" w:hanging="567"/>
      </w:pPr>
      <w:r>
        <w:t>-</w:t>
      </w:r>
      <w:r>
        <w:tab/>
        <w:t>Diagnóstico del Sistema de Transporte Urbano de la Ciudad de Chillán, IV Etapa. Encargado por la Secretaría de la Comisión de Planificación de Inversiones en Infraestructura de Transporte (SECTRA).</w:t>
      </w:r>
    </w:p>
    <w:p w:rsidR="00C92787" w:rsidRDefault="00C92787" w:rsidP="00C92787">
      <w:pPr>
        <w:pStyle w:val="Sangra2detindependiente"/>
        <w:tabs>
          <w:tab w:val="clear" w:pos="1418"/>
        </w:tabs>
        <w:suppressAutoHyphens/>
        <w:ind w:left="567" w:hanging="567"/>
      </w:pPr>
    </w:p>
    <w:p w:rsidR="00C92787" w:rsidRDefault="00C92787" w:rsidP="00C92787">
      <w:pPr>
        <w:pStyle w:val="Sangra2detindependiente"/>
        <w:tabs>
          <w:tab w:val="clear" w:pos="1418"/>
          <w:tab w:val="clear" w:pos="1701"/>
        </w:tabs>
        <w:suppressAutoHyphens/>
        <w:ind w:left="567" w:hanging="567"/>
      </w:pPr>
      <w:r>
        <w:rPr>
          <w:snapToGrid w:val="0"/>
          <w:lang w:val="es-ES"/>
        </w:rPr>
        <w:t>-</w:t>
      </w:r>
      <w:r>
        <w:rPr>
          <w:snapToGrid w:val="0"/>
          <w:lang w:val="es-ES"/>
        </w:rPr>
        <w:tab/>
        <w:t>Ingeniería ampliación Jorge Alessandri sector Trébol – Concepción. Encargado por el departamento de Vialidad Urbana del Ministerio de Obras Públicas.</w:t>
      </w:r>
    </w:p>
    <w:p w:rsidR="00C92787" w:rsidRDefault="00C92787" w:rsidP="00C92787">
      <w:pPr>
        <w:pStyle w:val="Sangra2detindependiente"/>
        <w:tabs>
          <w:tab w:val="clear" w:pos="1418"/>
          <w:tab w:val="clear" w:pos="1701"/>
        </w:tabs>
        <w:suppressAutoHyphens/>
        <w:ind w:left="567" w:hanging="567"/>
      </w:pPr>
    </w:p>
    <w:p w:rsidR="00C92787" w:rsidRDefault="00C92787" w:rsidP="00C92787">
      <w:pPr>
        <w:pStyle w:val="Sangradetextonormal"/>
        <w:ind w:left="567" w:hanging="567"/>
        <w:rPr>
          <w:snapToGrid w:val="0"/>
          <w:color w:val="000000"/>
        </w:rPr>
      </w:pPr>
      <w:r>
        <w:rPr>
          <w:snapToGrid w:val="0"/>
          <w:color w:val="000000"/>
        </w:rPr>
        <w:t>-</w:t>
      </w:r>
      <w:r>
        <w:rPr>
          <w:snapToGrid w:val="0"/>
          <w:color w:val="000000"/>
        </w:rPr>
        <w:tab/>
        <w:t>Implementación Asistencia Técnica Programa BIRF V Región (Préstamo 3028–CH) XI Etapa. Encargado por la Secretaría de la Comisión de Planificación de Inversiones en Infraestructura de Transporte (SECTRA).</w:t>
      </w:r>
    </w:p>
    <w:p w:rsidR="00C92787" w:rsidRDefault="00C92787" w:rsidP="00C92787">
      <w:pPr>
        <w:pStyle w:val="Sangradetextonormal"/>
        <w:ind w:left="567" w:hanging="567"/>
        <w:rPr>
          <w:snapToGrid w:val="0"/>
          <w:color w:val="000000"/>
        </w:rPr>
      </w:pPr>
    </w:p>
    <w:p w:rsidR="00C92787" w:rsidRDefault="00C92787" w:rsidP="00C92787">
      <w:pPr>
        <w:pStyle w:val="Sangra3detindependiente"/>
        <w:tabs>
          <w:tab w:val="left" w:pos="1701"/>
        </w:tabs>
        <w:ind w:left="567" w:hanging="567"/>
        <w:rPr>
          <w:rFonts w:ascii="Tahoma" w:hAnsi="Tahoma"/>
          <w:snapToGrid/>
          <w:sz w:val="20"/>
          <w:lang w:val="es-ES_tradnl"/>
        </w:rPr>
      </w:pPr>
      <w:r>
        <w:rPr>
          <w:rFonts w:ascii="Tahoma" w:hAnsi="Tahoma"/>
          <w:snapToGrid/>
          <w:sz w:val="20"/>
          <w:lang w:val="es-ES_tradnl"/>
        </w:rPr>
        <w:t>-</w:t>
      </w:r>
      <w:r>
        <w:rPr>
          <w:rFonts w:ascii="Tahoma" w:hAnsi="Tahoma"/>
          <w:snapToGrid/>
          <w:sz w:val="20"/>
          <w:lang w:val="es-ES_tradnl"/>
        </w:rPr>
        <w:tab/>
        <w:t>Asesoría a la Empresa Sociedad Concesionaria Autopista Norte – Sur S.A. En la Ampliación de las obras del Sistema Concesionado Autopista Central.</w:t>
      </w:r>
    </w:p>
    <w:p w:rsidR="00C92787" w:rsidRDefault="00C92787" w:rsidP="00C92787">
      <w:pPr>
        <w:pStyle w:val="Sangra3detindependiente"/>
        <w:numPr>
          <w:ilvl w:val="0"/>
          <w:numId w:val="3"/>
        </w:numPr>
        <w:tabs>
          <w:tab w:val="left" w:pos="1985"/>
        </w:tabs>
        <w:ind w:left="567" w:hanging="567"/>
        <w:rPr>
          <w:rFonts w:ascii="Tahoma" w:hAnsi="Tahoma"/>
          <w:snapToGrid/>
          <w:sz w:val="20"/>
          <w:lang w:val="es-ES_tradnl"/>
        </w:rPr>
      </w:pPr>
      <w:r>
        <w:rPr>
          <w:rFonts w:ascii="Tahoma" w:hAnsi="Tahoma"/>
          <w:snapToGrid/>
          <w:sz w:val="20"/>
          <w:lang w:val="es-ES_tradnl"/>
        </w:rPr>
        <w:t xml:space="preserve">Capacidad Colectores Cruce con Ruta 5 en Sector de Lo Blanco (Tramo A Sector 2). </w:t>
      </w:r>
    </w:p>
    <w:p w:rsidR="00C92787" w:rsidRDefault="00C92787" w:rsidP="00C92787">
      <w:pPr>
        <w:pStyle w:val="Sangra3detindependiente"/>
        <w:numPr>
          <w:ilvl w:val="0"/>
          <w:numId w:val="3"/>
        </w:numPr>
        <w:tabs>
          <w:tab w:val="left" w:pos="1985"/>
        </w:tabs>
        <w:ind w:left="567" w:hanging="567"/>
        <w:rPr>
          <w:rFonts w:ascii="Tahoma" w:hAnsi="Tahoma"/>
          <w:snapToGrid/>
          <w:sz w:val="20"/>
          <w:lang w:val="es-ES_tradnl"/>
        </w:rPr>
      </w:pPr>
      <w:r>
        <w:rPr>
          <w:rFonts w:ascii="Tahoma" w:hAnsi="Tahoma"/>
          <w:snapToGrid/>
          <w:sz w:val="20"/>
          <w:lang w:val="es-ES_tradnl"/>
        </w:rPr>
        <w:t>Diagnóstico de Interferencia de instalaciones de servicios de agua potable, alcantarillado y riego producto de la modificación de rasante del proyecto enlace Quilicura Primera Fase.</w:t>
      </w:r>
    </w:p>
    <w:p w:rsidR="00C92787" w:rsidRDefault="00C92787" w:rsidP="00C92787">
      <w:pPr>
        <w:pStyle w:val="Sangra3detindependiente"/>
        <w:numPr>
          <w:ilvl w:val="0"/>
          <w:numId w:val="3"/>
        </w:numPr>
        <w:tabs>
          <w:tab w:val="left" w:pos="1985"/>
        </w:tabs>
        <w:ind w:left="567" w:hanging="567"/>
        <w:rPr>
          <w:rFonts w:ascii="Tahoma" w:hAnsi="Tahoma"/>
          <w:snapToGrid/>
          <w:sz w:val="20"/>
          <w:lang w:val="es-ES_tradnl"/>
        </w:rPr>
      </w:pPr>
      <w:r>
        <w:rPr>
          <w:rFonts w:ascii="Tahoma" w:hAnsi="Tahoma"/>
          <w:snapToGrid/>
          <w:sz w:val="20"/>
          <w:lang w:val="es-ES_tradnl"/>
        </w:rPr>
        <w:t>Rehabilitación Colector 2300, Tramo E-1</w:t>
      </w:r>
    </w:p>
    <w:p w:rsidR="00C92787" w:rsidRDefault="00C92787" w:rsidP="00C92787">
      <w:pPr>
        <w:pStyle w:val="Sangra3detindependiente"/>
        <w:numPr>
          <w:ilvl w:val="0"/>
          <w:numId w:val="3"/>
        </w:numPr>
        <w:tabs>
          <w:tab w:val="left" w:pos="1985"/>
        </w:tabs>
        <w:ind w:left="567" w:hanging="567"/>
        <w:rPr>
          <w:rFonts w:ascii="Tahoma" w:hAnsi="Tahoma"/>
          <w:snapToGrid/>
          <w:sz w:val="20"/>
          <w:lang w:val="es-ES_tradnl"/>
        </w:rPr>
      </w:pPr>
      <w:r>
        <w:rPr>
          <w:rFonts w:ascii="Tahoma" w:hAnsi="Tahoma"/>
          <w:snapToGrid/>
          <w:sz w:val="20"/>
          <w:lang w:val="es-ES_tradnl"/>
        </w:rPr>
        <w:t xml:space="preserve">Traslado Agua Potable Tramo B, Sector 4 (San Ignacio entre Franklin - </w:t>
      </w:r>
      <w:proofErr w:type="spellStart"/>
      <w:r>
        <w:rPr>
          <w:rFonts w:ascii="Tahoma" w:hAnsi="Tahoma"/>
          <w:snapToGrid/>
          <w:sz w:val="20"/>
          <w:lang w:val="es-ES_tradnl"/>
        </w:rPr>
        <w:t>I.Riquelme</w:t>
      </w:r>
      <w:proofErr w:type="spellEnd"/>
      <w:r>
        <w:rPr>
          <w:rFonts w:ascii="Tahoma" w:hAnsi="Tahoma"/>
          <w:snapToGrid/>
          <w:sz w:val="20"/>
          <w:lang w:val="es-ES_tradnl"/>
        </w:rPr>
        <w:t>)</w:t>
      </w:r>
    </w:p>
    <w:p w:rsidR="00C92787" w:rsidRPr="008C7B21" w:rsidRDefault="00C92787" w:rsidP="00C92787">
      <w:pPr>
        <w:pStyle w:val="Sangra3detindependiente"/>
        <w:numPr>
          <w:ilvl w:val="0"/>
          <w:numId w:val="3"/>
        </w:numPr>
        <w:tabs>
          <w:tab w:val="left" w:pos="1843"/>
          <w:tab w:val="left" w:pos="1985"/>
          <w:tab w:val="left" w:pos="2268"/>
        </w:tabs>
        <w:ind w:left="567" w:hanging="567"/>
        <w:rPr>
          <w:rFonts w:ascii="Tahoma" w:hAnsi="Tahoma"/>
          <w:snapToGrid/>
          <w:sz w:val="20"/>
          <w:lang w:val="es-ES_tradnl"/>
        </w:rPr>
      </w:pPr>
      <w:r w:rsidRPr="008C7B21">
        <w:rPr>
          <w:rFonts w:ascii="Tahoma" w:hAnsi="Tahoma"/>
          <w:snapToGrid/>
          <w:sz w:val="20"/>
          <w:lang w:val="es-ES_tradnl"/>
        </w:rPr>
        <w:t>Diagnóstico Colector Capricornio en el tramo enlace lo Espejo – Vespucio.</w:t>
      </w:r>
    </w:p>
    <w:p w:rsidR="00C92787" w:rsidRPr="008C7B21" w:rsidRDefault="00C92787" w:rsidP="00C92787">
      <w:pPr>
        <w:pStyle w:val="Sangra3detindependiente"/>
        <w:numPr>
          <w:ilvl w:val="0"/>
          <w:numId w:val="3"/>
        </w:numPr>
        <w:tabs>
          <w:tab w:val="left" w:pos="1843"/>
          <w:tab w:val="left" w:pos="1985"/>
          <w:tab w:val="left" w:pos="2268"/>
        </w:tabs>
        <w:ind w:left="567" w:hanging="567"/>
        <w:rPr>
          <w:rFonts w:ascii="Tahoma" w:hAnsi="Tahoma"/>
          <w:snapToGrid/>
          <w:sz w:val="20"/>
          <w:lang w:val="es-ES_tradnl"/>
        </w:rPr>
      </w:pPr>
      <w:r w:rsidRPr="008C7B21">
        <w:rPr>
          <w:rFonts w:ascii="Tahoma" w:hAnsi="Tahoma"/>
          <w:snapToGrid/>
          <w:sz w:val="20"/>
          <w:lang w:val="es-ES_tradnl"/>
        </w:rPr>
        <w:t xml:space="preserve">Ingeniería de detalle </w:t>
      </w:r>
      <w:proofErr w:type="spellStart"/>
      <w:r w:rsidRPr="008C7B21">
        <w:rPr>
          <w:rFonts w:ascii="Tahoma" w:hAnsi="Tahoma"/>
          <w:snapToGrid/>
          <w:sz w:val="20"/>
          <w:lang w:val="es-ES_tradnl"/>
        </w:rPr>
        <w:t>Mod</w:t>
      </w:r>
      <w:proofErr w:type="spellEnd"/>
      <w:r w:rsidRPr="008C7B21">
        <w:rPr>
          <w:rFonts w:ascii="Tahoma" w:hAnsi="Tahoma"/>
          <w:snapToGrid/>
          <w:sz w:val="20"/>
          <w:lang w:val="es-ES_tradnl"/>
        </w:rPr>
        <w:t>. Colector Alcantarillado por Manuel Rodríguez Poniente</w:t>
      </w:r>
    </w:p>
    <w:p w:rsidR="00C92787" w:rsidRDefault="00C92787" w:rsidP="00C92787">
      <w:pPr>
        <w:pStyle w:val="Sangra2detindependiente"/>
        <w:tabs>
          <w:tab w:val="clear" w:pos="1418"/>
        </w:tabs>
        <w:spacing w:before="120"/>
        <w:ind w:left="567" w:hanging="567"/>
      </w:pPr>
      <w:r>
        <w:t>-</w:t>
      </w:r>
      <w:r>
        <w:tab/>
        <w:t>Análisis y Proposición de medidas Complementarias al diseño de los desvíos de Tránsito del Tramo G de la Concesión del Sistema de Autopista Norte – Sur. Encargado por la Asociación de Terminales de Santiago (ATS).</w:t>
      </w:r>
    </w:p>
    <w:p w:rsidR="00C92787" w:rsidRDefault="00C92787" w:rsidP="00C92787">
      <w:pPr>
        <w:pStyle w:val="Sangra2detindependiente"/>
        <w:tabs>
          <w:tab w:val="clear" w:pos="1418"/>
        </w:tabs>
        <w:spacing w:before="240"/>
        <w:ind w:left="567" w:hanging="567"/>
      </w:pPr>
      <w:r>
        <w:t>-</w:t>
      </w:r>
      <w:r>
        <w:tab/>
        <w:t>Mejoramientos en varios sectores en el Camino de la Madera. Estudio encargado por Camino de la Madera Sociedad Concesionaria S.A.</w:t>
      </w:r>
    </w:p>
    <w:p w:rsidR="00C92787" w:rsidRDefault="00C92787" w:rsidP="00C92787">
      <w:pPr>
        <w:pStyle w:val="Sangradetextonormal"/>
        <w:tabs>
          <w:tab w:val="left" w:pos="1843"/>
        </w:tabs>
        <w:ind w:left="567" w:hanging="567"/>
      </w:pPr>
    </w:p>
    <w:p w:rsidR="00C92787" w:rsidRDefault="00C92787" w:rsidP="00C92787">
      <w:pPr>
        <w:pStyle w:val="Sangradetextonormal"/>
        <w:tabs>
          <w:tab w:val="left" w:pos="1843"/>
        </w:tabs>
        <w:ind w:left="567" w:hanging="567"/>
      </w:pPr>
      <w:r>
        <w:lastRenderedPageBreak/>
        <w:t>-</w:t>
      </w:r>
      <w:r>
        <w:tab/>
        <w:t xml:space="preserve">Proyecto de semaforización Sistema Américo Vespucio </w:t>
      </w:r>
      <w:proofErr w:type="spellStart"/>
      <w:r>
        <w:t>Nor</w:t>
      </w:r>
      <w:proofErr w:type="spellEnd"/>
      <w:r>
        <w:t xml:space="preserve"> – Poniente, El Salto – Ruta 78. Encargado por la empresa Constructora Vespucio Norte.</w:t>
      </w:r>
    </w:p>
    <w:p w:rsidR="00C92787" w:rsidRDefault="00C92787" w:rsidP="00C92787">
      <w:pPr>
        <w:pStyle w:val="Sangradetextonormal"/>
        <w:tabs>
          <w:tab w:val="left" w:pos="1843"/>
          <w:tab w:val="left" w:pos="2268"/>
        </w:tabs>
        <w:ind w:left="567" w:hanging="567"/>
      </w:pPr>
    </w:p>
    <w:p w:rsidR="00C92787" w:rsidRDefault="00C92787" w:rsidP="00C92787">
      <w:pPr>
        <w:pStyle w:val="Sangra2detindependiente"/>
        <w:tabs>
          <w:tab w:val="clear" w:pos="1418"/>
        </w:tabs>
        <w:ind w:left="567" w:hanging="567"/>
      </w:pPr>
      <w:r>
        <w:t>-</w:t>
      </w:r>
      <w:r>
        <w:tab/>
        <w:t xml:space="preserve">Mejoramiento Sistema  Alameda 2 Norte, Talca.  Estudio de ingeniería de detalles de un proyecto vial urbano encargado por </w:t>
      </w:r>
      <w:proofErr w:type="spellStart"/>
      <w:r>
        <w:t>Serviu</w:t>
      </w:r>
      <w:proofErr w:type="spellEnd"/>
      <w:r>
        <w:t xml:space="preserve">  Maule. (Estudio en  Ejecución)</w:t>
      </w:r>
    </w:p>
    <w:p w:rsidR="00C92787" w:rsidRDefault="00C92787" w:rsidP="00C92787">
      <w:pPr>
        <w:pStyle w:val="Sangra2detindependiente"/>
        <w:tabs>
          <w:tab w:val="clear" w:pos="1418"/>
        </w:tabs>
        <w:ind w:left="567" w:hanging="567"/>
      </w:pPr>
    </w:p>
    <w:p w:rsidR="00C92787" w:rsidRDefault="00C92787" w:rsidP="00C92787">
      <w:pPr>
        <w:pStyle w:val="Sangra2detindependiente"/>
        <w:tabs>
          <w:tab w:val="clear" w:pos="1418"/>
        </w:tabs>
        <w:ind w:left="567" w:hanging="567"/>
      </w:pPr>
      <w:r>
        <w:t>-</w:t>
      </w:r>
      <w:r>
        <w:tab/>
        <w:t xml:space="preserve">Asesoría en Estimaciones de demanda para Proyectos </w:t>
      </w:r>
      <w:proofErr w:type="spellStart"/>
      <w:r>
        <w:t>Concesionables</w:t>
      </w:r>
      <w:proofErr w:type="spellEnd"/>
      <w:r>
        <w:t>. Encargado por la Coordinación General de Concesiones del Ministerio de Obras Públicas.(Estudio en Ejecución)</w:t>
      </w:r>
    </w:p>
    <w:p w:rsidR="00C92787" w:rsidRDefault="00C92787" w:rsidP="00C92787">
      <w:pPr>
        <w:pStyle w:val="Sangradetextonormal"/>
        <w:tabs>
          <w:tab w:val="left" w:pos="1701"/>
          <w:tab w:val="left" w:pos="1843"/>
          <w:tab w:val="left" w:pos="2268"/>
        </w:tabs>
        <w:ind w:left="567" w:hanging="567"/>
      </w:pPr>
    </w:p>
    <w:p w:rsidR="00C92787" w:rsidRDefault="00C92787" w:rsidP="00C92787">
      <w:pPr>
        <w:pStyle w:val="Sangradetextonormal"/>
        <w:tabs>
          <w:tab w:val="left" w:pos="1843"/>
          <w:tab w:val="left" w:pos="2268"/>
        </w:tabs>
        <w:ind w:left="567" w:hanging="567"/>
      </w:pPr>
      <w:r>
        <w:t>-</w:t>
      </w:r>
      <w:r>
        <w:tab/>
        <w:t xml:space="preserve">Mejoramiento Sistema 8 Sur – 6 Sur  Talca.  Estudio de ingeniería de detalles de un proyecto vial urbano encargado por </w:t>
      </w:r>
      <w:proofErr w:type="spellStart"/>
      <w:r>
        <w:t>Serviu</w:t>
      </w:r>
      <w:proofErr w:type="spellEnd"/>
      <w:r>
        <w:t xml:space="preserve">  Maule.</w:t>
      </w:r>
    </w:p>
    <w:p w:rsidR="00C92787" w:rsidRDefault="00C92787" w:rsidP="00C92787">
      <w:pPr>
        <w:pStyle w:val="Sangradetextonormal"/>
        <w:tabs>
          <w:tab w:val="left" w:pos="1843"/>
          <w:tab w:val="left" w:pos="2268"/>
        </w:tabs>
        <w:ind w:left="567" w:hanging="567"/>
      </w:pPr>
    </w:p>
    <w:p w:rsidR="00C92787" w:rsidRDefault="00C92787" w:rsidP="00C92787">
      <w:pPr>
        <w:pStyle w:val="Sangradetextonormal"/>
        <w:ind w:left="567" w:hanging="567"/>
      </w:pPr>
      <w:r>
        <w:t>-</w:t>
      </w:r>
      <w:r>
        <w:tab/>
        <w:t>Estudio de Tránsito e Impacto Vial para la Construcción del Colector de Aguas Lluvias J.J. Pérez Sectores 1-A y 2. Proyecto, Encargado por la Dirección de Obras Hidráulicas.</w:t>
      </w:r>
    </w:p>
    <w:p w:rsidR="00C92787" w:rsidRDefault="00C92787" w:rsidP="00C92787">
      <w:pPr>
        <w:pStyle w:val="Sangradetextonormal"/>
        <w:tabs>
          <w:tab w:val="left" w:pos="1843"/>
          <w:tab w:val="left" w:pos="2268"/>
        </w:tabs>
        <w:ind w:left="567" w:hanging="567"/>
      </w:pPr>
    </w:p>
    <w:p w:rsidR="00C92787" w:rsidRDefault="00C92787" w:rsidP="00C92787">
      <w:pPr>
        <w:pStyle w:val="Sangradetextonormal"/>
        <w:tabs>
          <w:tab w:val="left" w:pos="1843"/>
          <w:tab w:val="left" w:pos="2268"/>
        </w:tabs>
        <w:ind w:left="567" w:hanging="567"/>
      </w:pPr>
      <w:r>
        <w:t>-</w:t>
      </w:r>
      <w:r>
        <w:tab/>
      </w:r>
      <w:r w:rsidRPr="00F43E5A">
        <w:t>Diagnóstico del Sistema de Transporte de la Ciudad Puerto Montt, Etapa IV</w:t>
      </w:r>
    </w:p>
    <w:p w:rsidR="00C92787" w:rsidRDefault="00C92787" w:rsidP="00C92787">
      <w:pPr>
        <w:pStyle w:val="Sangradetextonormal"/>
        <w:tabs>
          <w:tab w:val="left" w:pos="1843"/>
          <w:tab w:val="left" w:pos="2268"/>
        </w:tabs>
        <w:ind w:left="567" w:hanging="567"/>
      </w:pPr>
    </w:p>
    <w:p w:rsidR="00C92787" w:rsidRDefault="00C92787" w:rsidP="00C92787">
      <w:pPr>
        <w:pStyle w:val="Sangradetextonormal"/>
        <w:tabs>
          <w:tab w:val="left" w:pos="2268"/>
        </w:tabs>
        <w:ind w:left="567" w:hanging="567"/>
      </w:pPr>
      <w:r>
        <w:t>-</w:t>
      </w:r>
      <w:r>
        <w:tab/>
        <w:t xml:space="preserve">Cálculo de costos de las obras del Análisis de Inversiones para la concesión de la Ruta 5 Norte, tramo La Serena – Caldera, total 410Km. Para la empresa </w:t>
      </w:r>
      <w:proofErr w:type="spellStart"/>
      <w:r>
        <w:t>Len</w:t>
      </w:r>
      <w:proofErr w:type="spellEnd"/>
      <w:r>
        <w:t xml:space="preserve"> y Asociados.</w:t>
      </w:r>
    </w:p>
    <w:p w:rsidR="00C92787" w:rsidRDefault="00C92787" w:rsidP="00C92787">
      <w:pPr>
        <w:pStyle w:val="Sangradetextonormal"/>
        <w:tabs>
          <w:tab w:val="left" w:pos="1843"/>
          <w:tab w:val="left" w:pos="2268"/>
        </w:tabs>
        <w:ind w:left="567" w:hanging="567"/>
      </w:pPr>
    </w:p>
    <w:p w:rsidR="00C92787" w:rsidRDefault="00C92787" w:rsidP="00C92787">
      <w:pPr>
        <w:pStyle w:val="Sangradetextonormal"/>
        <w:tabs>
          <w:tab w:val="left" w:pos="2268"/>
        </w:tabs>
        <w:ind w:left="567" w:hanging="567"/>
      </w:pPr>
      <w:r>
        <w:t>-</w:t>
      </w:r>
      <w:r>
        <w:tab/>
        <w:t xml:space="preserve">Estudio de </w:t>
      </w:r>
      <w:proofErr w:type="spellStart"/>
      <w:r>
        <w:t>Prefactibilidad</w:t>
      </w:r>
      <w:proofErr w:type="spellEnd"/>
      <w:r>
        <w:t xml:space="preserve"> para la Construcción del paso a desnivel Av. Lautaro, calle Villota, Curicó.</w:t>
      </w:r>
    </w:p>
    <w:p w:rsidR="00C92787" w:rsidRDefault="00C92787" w:rsidP="00C92787">
      <w:pPr>
        <w:pStyle w:val="Sangradetextonormal"/>
        <w:tabs>
          <w:tab w:val="left" w:pos="2268"/>
        </w:tabs>
        <w:ind w:left="567" w:hanging="567"/>
      </w:pPr>
    </w:p>
    <w:p w:rsidR="00C92787" w:rsidRPr="006D14E1" w:rsidRDefault="00C92787" w:rsidP="00C92787">
      <w:pPr>
        <w:pStyle w:val="Sangradetextonormal"/>
        <w:tabs>
          <w:tab w:val="left" w:pos="2268"/>
        </w:tabs>
        <w:ind w:left="567" w:hanging="567"/>
      </w:pPr>
      <w:r>
        <w:t>-</w:t>
      </w:r>
      <w:r>
        <w:tab/>
        <w:t>M</w:t>
      </w:r>
      <w:r w:rsidRPr="006D14E1">
        <w:t xml:space="preserve">ejoramiento </w:t>
      </w:r>
      <w:r>
        <w:t>S</w:t>
      </w:r>
      <w:r w:rsidRPr="006D14E1">
        <w:t xml:space="preserve">istema </w:t>
      </w:r>
      <w:r>
        <w:t>Captació</w:t>
      </w:r>
      <w:r w:rsidRPr="006D14E1">
        <w:t xml:space="preserve">n planta </w:t>
      </w:r>
      <w:r>
        <w:t>A</w:t>
      </w:r>
      <w:r w:rsidRPr="006D14E1">
        <w:t>rrayan</w:t>
      </w:r>
      <w:r>
        <w:t xml:space="preserve"> </w:t>
      </w:r>
      <w:r w:rsidRPr="006D14E1">
        <w:t xml:space="preserve">y </w:t>
      </w:r>
      <w:r>
        <w:t>Rehabilitación aducció</w:t>
      </w:r>
      <w:r w:rsidRPr="006D14E1">
        <w:t xml:space="preserve">n </w:t>
      </w:r>
      <w:r>
        <w:t>A</w:t>
      </w:r>
      <w:r w:rsidRPr="006D14E1">
        <w:t>rrayan</w:t>
      </w:r>
      <w:r>
        <w:t xml:space="preserve">, para </w:t>
      </w:r>
      <w:r w:rsidRPr="006D14E1">
        <w:t>Aguas Cordillera  S.A.</w:t>
      </w:r>
    </w:p>
    <w:p w:rsidR="00C92787" w:rsidRDefault="00C92787" w:rsidP="00C92787">
      <w:pPr>
        <w:pStyle w:val="Sangradetextonormal"/>
        <w:tabs>
          <w:tab w:val="left" w:pos="1843"/>
          <w:tab w:val="left" w:pos="2268"/>
        </w:tabs>
        <w:ind w:left="567" w:hanging="567"/>
      </w:pPr>
    </w:p>
    <w:p w:rsidR="00C92787" w:rsidRDefault="00C92787" w:rsidP="00C92787">
      <w:pPr>
        <w:pStyle w:val="Sangradetextonormal"/>
        <w:tabs>
          <w:tab w:val="left" w:pos="1843"/>
          <w:tab w:val="left" w:pos="2268"/>
        </w:tabs>
        <w:ind w:left="567" w:hanging="567"/>
      </w:pPr>
      <w:r>
        <w:t>-</w:t>
      </w:r>
      <w:r>
        <w:tab/>
        <w:t>E</w:t>
      </w:r>
      <w:r w:rsidRPr="006D14E1">
        <w:t xml:space="preserve">studio de </w:t>
      </w:r>
      <w:r>
        <w:t>Ingenierí</w:t>
      </w:r>
      <w:r w:rsidRPr="006D14E1">
        <w:t xml:space="preserve">a de </w:t>
      </w:r>
      <w:r>
        <w:t>D</w:t>
      </w:r>
      <w:r w:rsidRPr="006D14E1">
        <w:t>etalles</w:t>
      </w:r>
      <w:r>
        <w:t xml:space="preserve"> C</w:t>
      </w:r>
      <w:r w:rsidRPr="006D14E1">
        <w:t xml:space="preserve">alzada </w:t>
      </w:r>
      <w:r>
        <w:t>S</w:t>
      </w:r>
      <w:r w:rsidRPr="006D14E1">
        <w:t xml:space="preserve">ur </w:t>
      </w:r>
      <w:r>
        <w:t>A</w:t>
      </w:r>
      <w:r w:rsidRPr="006D14E1">
        <w:t xml:space="preserve">v. </w:t>
      </w:r>
      <w:r>
        <w:t>A</w:t>
      </w:r>
      <w:r w:rsidRPr="006D14E1">
        <w:t xml:space="preserve">lmirante </w:t>
      </w:r>
      <w:r>
        <w:t>R</w:t>
      </w:r>
      <w:r w:rsidRPr="006D14E1">
        <w:t>iveros</w:t>
      </w:r>
      <w:r>
        <w:t>, t</w:t>
      </w:r>
      <w:r w:rsidRPr="006D14E1">
        <w:t xml:space="preserve">ramo: </w:t>
      </w:r>
      <w:r>
        <w:t>A</w:t>
      </w:r>
      <w:r w:rsidRPr="006D14E1">
        <w:t xml:space="preserve">v. </w:t>
      </w:r>
      <w:r>
        <w:t>P</w:t>
      </w:r>
      <w:r w:rsidRPr="006D14E1">
        <w:t xml:space="preserve">ortales - </w:t>
      </w:r>
      <w:r>
        <w:t>P</w:t>
      </w:r>
      <w:r w:rsidRPr="006D14E1">
        <w:t xml:space="preserve">adre </w:t>
      </w:r>
      <w:r>
        <w:t>H</w:t>
      </w:r>
      <w:r w:rsidRPr="006D14E1">
        <w:t>urtado</w:t>
      </w:r>
      <w:r>
        <w:t>, San Bernardo.</w:t>
      </w:r>
    </w:p>
    <w:p w:rsidR="00C92787" w:rsidRPr="006D14E1" w:rsidRDefault="00C92787" w:rsidP="00C92787">
      <w:pPr>
        <w:pStyle w:val="Sangradetextonormal"/>
        <w:tabs>
          <w:tab w:val="left" w:pos="1843"/>
          <w:tab w:val="left" w:pos="2268"/>
        </w:tabs>
        <w:ind w:left="567" w:hanging="567"/>
      </w:pPr>
    </w:p>
    <w:p w:rsidR="00C92787" w:rsidRDefault="00C92787" w:rsidP="00C92787">
      <w:pPr>
        <w:pStyle w:val="Sangradetextonormal"/>
        <w:tabs>
          <w:tab w:val="left" w:pos="1843"/>
          <w:tab w:val="left" w:pos="2268"/>
        </w:tabs>
        <w:ind w:left="567" w:hanging="567"/>
      </w:pPr>
      <w:r>
        <w:t>-</w:t>
      </w:r>
      <w:r>
        <w:tab/>
        <w:t>E</w:t>
      </w:r>
      <w:r w:rsidRPr="006D14E1">
        <w:t>studio</w:t>
      </w:r>
      <w:r>
        <w:t>s varios relacionados con la Ingeniería vial y del transporte.</w:t>
      </w:r>
    </w:p>
    <w:p w:rsidR="00C92787" w:rsidRDefault="00C92787" w:rsidP="00C92787">
      <w:pPr>
        <w:pStyle w:val="Sangradetextonormal"/>
        <w:tabs>
          <w:tab w:val="left" w:pos="1843"/>
          <w:tab w:val="left" w:pos="2268"/>
        </w:tabs>
        <w:ind w:left="567" w:hanging="567"/>
      </w:pPr>
    </w:p>
    <w:p w:rsidR="00C92787" w:rsidRDefault="00C92787" w:rsidP="00C92787">
      <w:pPr>
        <w:pStyle w:val="Sangradetextonormal"/>
        <w:tabs>
          <w:tab w:val="left" w:pos="1843"/>
          <w:tab w:val="left" w:pos="2268"/>
        </w:tabs>
        <w:ind w:left="567" w:hanging="567"/>
      </w:pPr>
      <w:r>
        <w:t>-</w:t>
      </w:r>
      <w:r>
        <w:tab/>
        <w:t xml:space="preserve">Proyectos de ingeniería vial en ciudades como Puerto Montt, </w:t>
      </w:r>
      <w:proofErr w:type="spellStart"/>
      <w:r>
        <w:t>Curico</w:t>
      </w:r>
      <w:proofErr w:type="spellEnd"/>
      <w:r>
        <w:t>, Talca, Concepción, Arauco.</w:t>
      </w:r>
    </w:p>
    <w:p w:rsidR="00C92787" w:rsidRDefault="00C92787" w:rsidP="00C92787">
      <w:pPr>
        <w:pStyle w:val="Sangradetextonormal"/>
        <w:tabs>
          <w:tab w:val="left" w:pos="1843"/>
          <w:tab w:val="left" w:pos="2268"/>
        </w:tabs>
        <w:ind w:left="567" w:hanging="567"/>
      </w:pPr>
    </w:p>
    <w:p w:rsidR="00C92787" w:rsidRDefault="00C92787" w:rsidP="00C92787">
      <w:pPr>
        <w:pStyle w:val="Sangradetextonormal"/>
        <w:ind w:left="567" w:hanging="567"/>
      </w:pPr>
      <w:r>
        <w:t>-</w:t>
      </w:r>
      <w:r>
        <w:tab/>
        <w:t xml:space="preserve">Proyectos de ingeniería vial en ciudades como Río Bueno, </w:t>
      </w:r>
      <w:proofErr w:type="spellStart"/>
      <w:r>
        <w:t>ConCon</w:t>
      </w:r>
      <w:proofErr w:type="spellEnd"/>
      <w:r>
        <w:t>.</w:t>
      </w:r>
    </w:p>
    <w:p w:rsidR="00C92787" w:rsidRDefault="00C92787" w:rsidP="008C7B21">
      <w:pPr>
        <w:pStyle w:val="Sangradetextonormal"/>
        <w:ind w:left="567" w:hanging="567"/>
      </w:pPr>
    </w:p>
    <w:p w:rsidR="00C92787" w:rsidRDefault="00C92787" w:rsidP="00C92787">
      <w:pPr>
        <w:pStyle w:val="BodyTextIndent31"/>
        <w:tabs>
          <w:tab w:val="clear" w:pos="1701"/>
        </w:tabs>
        <w:ind w:left="567" w:hanging="567"/>
        <w:rPr>
          <w:rFonts w:ascii="Tahoma" w:hAnsi="Tahoma"/>
          <w:b/>
        </w:rPr>
      </w:pPr>
      <w:r>
        <w:rPr>
          <w:rFonts w:ascii="Tahoma" w:hAnsi="Tahoma"/>
          <w:b/>
        </w:rPr>
        <w:t>1997 - 2001</w:t>
      </w:r>
    </w:p>
    <w:p w:rsidR="00C92787" w:rsidRDefault="00C92787" w:rsidP="00C92787">
      <w:pPr>
        <w:pStyle w:val="BodyTextIndent31"/>
        <w:tabs>
          <w:tab w:val="clear" w:pos="1701"/>
        </w:tabs>
        <w:ind w:left="567" w:hanging="567"/>
        <w:rPr>
          <w:rFonts w:ascii="Tahoma" w:hAnsi="Tahoma"/>
        </w:rPr>
      </w:pPr>
      <w:r>
        <w:rPr>
          <w:rFonts w:ascii="Tahoma" w:hAnsi="Tahoma"/>
          <w:b/>
        </w:rPr>
        <w:tab/>
      </w:r>
      <w:r w:rsidRPr="00EE4348">
        <w:rPr>
          <w:rFonts w:ascii="Tahoma" w:hAnsi="Tahoma"/>
          <w:b/>
        </w:rPr>
        <w:t>INTRAT Consultores S.A.</w:t>
      </w:r>
      <w:r>
        <w:rPr>
          <w:rFonts w:ascii="Tahoma" w:hAnsi="Tahoma"/>
        </w:rPr>
        <w:t xml:space="preserve">, </w:t>
      </w:r>
      <w:r>
        <w:rPr>
          <w:rFonts w:ascii="Tahoma" w:hAnsi="Tahoma"/>
          <w:spacing w:val="-3"/>
        </w:rPr>
        <w:t>realizando</w:t>
      </w:r>
      <w:r>
        <w:rPr>
          <w:rFonts w:ascii="Tahoma" w:hAnsi="Tahoma"/>
        </w:rPr>
        <w:t xml:space="preserve"> en</w:t>
      </w:r>
      <w:r>
        <w:rPr>
          <w:rFonts w:ascii="Tahoma" w:hAnsi="Tahoma"/>
          <w:spacing w:val="-3"/>
        </w:rPr>
        <w:t xml:space="preserve"> terreno tareas de topografías, monografías y replanteos y en oficina realizando tareas de diseños vial, de estructuras, cubicaciones, análisis de precios y coordinación en los siguientes proyectos:</w:t>
      </w:r>
    </w:p>
    <w:p w:rsidR="00C92787" w:rsidRDefault="00C92787" w:rsidP="00C92787">
      <w:pPr>
        <w:pStyle w:val="BodyTextIndent31"/>
        <w:rPr>
          <w:rFonts w:ascii="Tahoma" w:hAnsi="Tahoma"/>
        </w:rPr>
      </w:pPr>
    </w:p>
    <w:p w:rsidR="00C92787" w:rsidRDefault="00C92787" w:rsidP="00C92787">
      <w:pPr>
        <w:numPr>
          <w:ilvl w:val="12"/>
          <w:numId w:val="0"/>
        </w:numPr>
        <w:suppressAutoHyphens/>
        <w:ind w:left="567" w:hanging="567"/>
        <w:rPr>
          <w:rFonts w:ascii="Tahoma" w:hAnsi="Tahoma"/>
          <w:spacing w:val="-3"/>
        </w:rPr>
      </w:pPr>
      <w:r>
        <w:rPr>
          <w:rFonts w:ascii="Tahoma" w:hAnsi="Tahoma"/>
          <w:spacing w:val="-3"/>
        </w:rPr>
        <w:t>-</w:t>
      </w:r>
      <w:r>
        <w:rPr>
          <w:rFonts w:ascii="Tahoma" w:hAnsi="Tahoma"/>
          <w:spacing w:val="-3"/>
        </w:rPr>
        <w:tab/>
        <w:t>Proyecto de Rediseño Geométrico y pavimentación en el contexto del mejoramiento inmediato del eje Vespucio en las intersecciones Vespucio - Santa Rosa; Vespucio - Gran Avenida; Vespucio – Central;  Vespucio – Independencia; Vespucio – Recoleta; Vespucio - Av. Las Torres. Encargado por el Departamento de Concesiones Urbanas del Ministerio de Obras Públicas.</w:t>
      </w:r>
    </w:p>
    <w:p w:rsidR="00C92787" w:rsidRDefault="00C92787" w:rsidP="00C92787">
      <w:pPr>
        <w:pStyle w:val="BodyTextIndent31"/>
        <w:tabs>
          <w:tab w:val="clear" w:pos="1418"/>
          <w:tab w:val="clear" w:pos="1701"/>
        </w:tabs>
        <w:ind w:left="567" w:hanging="567"/>
        <w:rPr>
          <w:rFonts w:ascii="Tahoma" w:hAnsi="Tahoma"/>
        </w:rPr>
      </w:pPr>
    </w:p>
    <w:p w:rsidR="00C92787" w:rsidRDefault="00C92787" w:rsidP="00C92787">
      <w:pPr>
        <w:pStyle w:val="BodyTextIndent31"/>
        <w:tabs>
          <w:tab w:val="clear" w:pos="1418"/>
          <w:tab w:val="clear" w:pos="1701"/>
        </w:tabs>
        <w:ind w:left="567" w:hanging="567"/>
        <w:rPr>
          <w:rFonts w:ascii="Tahoma" w:hAnsi="Tahoma"/>
        </w:rPr>
      </w:pPr>
      <w:r>
        <w:rPr>
          <w:rFonts w:ascii="Tahoma" w:hAnsi="Tahoma"/>
        </w:rPr>
        <w:t>-</w:t>
      </w:r>
      <w:r>
        <w:rPr>
          <w:rFonts w:ascii="Tahoma" w:hAnsi="Tahoma"/>
        </w:rPr>
        <w:tab/>
        <w:t>Estudio de Diseño Geométrico e Ingeniería Eje Bilbao entre Américo Vespucio y Avenida Tomás Moro.</w:t>
      </w:r>
    </w:p>
    <w:p w:rsidR="00C92787" w:rsidRDefault="00C92787" w:rsidP="00C92787">
      <w:pPr>
        <w:suppressAutoHyphens/>
        <w:ind w:left="567" w:hanging="567"/>
        <w:rPr>
          <w:rFonts w:ascii="Tahoma" w:hAnsi="Tahoma"/>
        </w:rPr>
      </w:pPr>
    </w:p>
    <w:p w:rsidR="00C92787" w:rsidRDefault="00C92787" w:rsidP="00C92787">
      <w:pPr>
        <w:pStyle w:val="BodyTextIndent31"/>
        <w:tabs>
          <w:tab w:val="clear" w:pos="1418"/>
          <w:tab w:val="clear" w:pos="1701"/>
        </w:tabs>
        <w:ind w:left="567" w:hanging="567"/>
        <w:rPr>
          <w:rFonts w:ascii="Tahoma" w:hAnsi="Tahoma"/>
        </w:rPr>
      </w:pPr>
      <w:r>
        <w:rPr>
          <w:rFonts w:ascii="Tahoma" w:hAnsi="Tahoma"/>
        </w:rPr>
        <w:t>-</w:t>
      </w:r>
      <w:r>
        <w:rPr>
          <w:rFonts w:ascii="Tahoma" w:hAnsi="Tahoma"/>
        </w:rPr>
        <w:tab/>
        <w:t>Estudio Complementario Concesión Circunvalación Américo Vespucio Tramo Acceso Aeropuerto - San Pablo. Encargado por la Unidad Ejecutiva de Concesiones Urbanas del Ministerio de Obras Públicas.</w:t>
      </w:r>
    </w:p>
    <w:p w:rsidR="00C92787" w:rsidRDefault="00C92787" w:rsidP="00C92787">
      <w:pPr>
        <w:pStyle w:val="BodyTextIndent31"/>
        <w:tabs>
          <w:tab w:val="clear" w:pos="1418"/>
          <w:tab w:val="clear" w:pos="1701"/>
        </w:tabs>
        <w:ind w:left="567" w:hanging="567"/>
        <w:rPr>
          <w:rFonts w:ascii="Tahoma" w:hAnsi="Tahoma"/>
        </w:rPr>
      </w:pPr>
    </w:p>
    <w:p w:rsidR="00C92787" w:rsidRDefault="00C92787" w:rsidP="00C92787">
      <w:pPr>
        <w:pStyle w:val="BodyTextIndent31"/>
        <w:tabs>
          <w:tab w:val="clear" w:pos="1418"/>
          <w:tab w:val="clear" w:pos="1701"/>
        </w:tabs>
        <w:ind w:left="567" w:hanging="567"/>
        <w:rPr>
          <w:rFonts w:ascii="Tahoma" w:hAnsi="Tahoma"/>
        </w:rPr>
      </w:pPr>
      <w:r>
        <w:rPr>
          <w:rFonts w:ascii="Tahoma" w:hAnsi="Tahoma"/>
        </w:rPr>
        <w:lastRenderedPageBreak/>
        <w:t>-</w:t>
      </w:r>
      <w:r>
        <w:rPr>
          <w:rFonts w:ascii="Tahoma" w:hAnsi="Tahoma"/>
        </w:rPr>
        <w:tab/>
        <w:t xml:space="preserve">Estudio de Ingeniería </w:t>
      </w:r>
      <w:proofErr w:type="spellStart"/>
      <w:r>
        <w:rPr>
          <w:rFonts w:ascii="Tahoma" w:hAnsi="Tahoma"/>
        </w:rPr>
        <w:t>By</w:t>
      </w:r>
      <w:proofErr w:type="spellEnd"/>
      <w:r>
        <w:rPr>
          <w:rFonts w:ascii="Tahoma" w:hAnsi="Tahoma"/>
        </w:rPr>
        <w:t xml:space="preserve">-Pass Temuco para la Concesión del Tramo </w:t>
      </w:r>
      <w:proofErr w:type="spellStart"/>
      <w:r>
        <w:rPr>
          <w:rFonts w:ascii="Tahoma" w:hAnsi="Tahoma"/>
        </w:rPr>
        <w:t>Collipulli</w:t>
      </w:r>
      <w:proofErr w:type="spellEnd"/>
      <w:r>
        <w:rPr>
          <w:rFonts w:ascii="Tahoma" w:hAnsi="Tahoma"/>
        </w:rPr>
        <w:t xml:space="preserve"> - Temuco de la Ruta 5 Sur. Encargado por la Unidad Ejecutiva de Carreteras, Coordinación General de Concesiones del Ministerio de Obras Públicas.</w:t>
      </w:r>
    </w:p>
    <w:p w:rsidR="00C92787" w:rsidRDefault="00C92787" w:rsidP="00C92787">
      <w:pPr>
        <w:pStyle w:val="BodyTextIndent31"/>
        <w:tabs>
          <w:tab w:val="clear" w:pos="1418"/>
          <w:tab w:val="clear" w:pos="1701"/>
        </w:tabs>
        <w:ind w:left="567" w:hanging="567"/>
        <w:rPr>
          <w:rFonts w:ascii="Tahoma" w:hAnsi="Tahoma"/>
        </w:rPr>
      </w:pPr>
    </w:p>
    <w:p w:rsidR="00C92787" w:rsidRDefault="00C92787" w:rsidP="00C92787">
      <w:pPr>
        <w:pStyle w:val="Sangradetextonormal"/>
        <w:ind w:left="567" w:hanging="567"/>
      </w:pPr>
      <w:r>
        <w:t>-</w:t>
      </w:r>
      <w:r>
        <w:tab/>
        <w:t>Estudio Complementario Concesión Américo Vespucio Acceso Aeropuerto - San Pablo, Alternativa Anteproyecto Avanzado. Encargado por la Unidad Ejecutiva de Concesiones Urbanas del Ministerio de Obras Públicas.</w:t>
      </w:r>
    </w:p>
    <w:p w:rsidR="00C92787" w:rsidRDefault="00C92787" w:rsidP="00C92787">
      <w:pPr>
        <w:pStyle w:val="Sangradetextonormal"/>
        <w:ind w:left="567" w:hanging="567"/>
      </w:pPr>
    </w:p>
    <w:p w:rsidR="00C92787" w:rsidRDefault="00C92787" w:rsidP="00C92787">
      <w:pPr>
        <w:pStyle w:val="BodyTextIndent31"/>
        <w:tabs>
          <w:tab w:val="clear" w:pos="1418"/>
          <w:tab w:val="clear" w:pos="1701"/>
        </w:tabs>
        <w:ind w:left="567" w:hanging="567"/>
        <w:rPr>
          <w:rFonts w:ascii="Tahoma" w:hAnsi="Tahoma"/>
        </w:rPr>
      </w:pPr>
      <w:r>
        <w:rPr>
          <w:rFonts w:ascii="Tahoma" w:hAnsi="Tahoma"/>
        </w:rPr>
        <w:t>-</w:t>
      </w:r>
      <w:r>
        <w:rPr>
          <w:rFonts w:ascii="Tahoma" w:hAnsi="Tahoma"/>
        </w:rPr>
        <w:tab/>
        <w:t>Estudio de Mejoramiento Conexión Troncal Viña del Mar – Quilpué. Encargado por el Servicio de Vivienda y Urbanización Metropolitano, MINVU.</w:t>
      </w:r>
    </w:p>
    <w:p w:rsidR="00C92787" w:rsidRDefault="00C92787" w:rsidP="00C92787">
      <w:pPr>
        <w:pStyle w:val="BodyTextIndent31"/>
        <w:tabs>
          <w:tab w:val="clear" w:pos="1418"/>
          <w:tab w:val="clear" w:pos="1701"/>
        </w:tabs>
        <w:ind w:left="567" w:hanging="567"/>
        <w:rPr>
          <w:rFonts w:ascii="Tahoma" w:hAnsi="Tahoma"/>
        </w:rPr>
      </w:pPr>
    </w:p>
    <w:p w:rsidR="00C92787" w:rsidRDefault="00C92787" w:rsidP="00C92787">
      <w:pPr>
        <w:pStyle w:val="Sangradetextonormal"/>
        <w:ind w:left="567" w:hanging="567"/>
      </w:pPr>
    </w:p>
    <w:p w:rsidR="00C92787" w:rsidRDefault="00C92787" w:rsidP="00C92787">
      <w:pPr>
        <w:pStyle w:val="Sangradetextonormal"/>
        <w:ind w:left="567" w:hanging="567"/>
      </w:pPr>
      <w:r>
        <w:t>-</w:t>
      </w:r>
      <w:r>
        <w:tab/>
        <w:t xml:space="preserve">Anteproyecto Avanzado Circunvalación Américo Vespucio </w:t>
      </w:r>
      <w:proofErr w:type="spellStart"/>
      <w:r>
        <w:t>Semianillo</w:t>
      </w:r>
      <w:proofErr w:type="spellEnd"/>
      <w:r>
        <w:t xml:space="preserve"> Oriente, Tramo </w:t>
      </w:r>
      <w:proofErr w:type="spellStart"/>
      <w:r>
        <w:t>Ochagavía</w:t>
      </w:r>
      <w:proofErr w:type="spellEnd"/>
      <w:r>
        <w:t xml:space="preserve"> Grecia y El Salto Ruta 5 Norte, en trabajos de diseños de obras de pavimentación y cubicaciones. Encargado por el departamento de Concesiones del Ministerio de Obras Públicas.</w:t>
      </w:r>
    </w:p>
    <w:p w:rsidR="00C92787" w:rsidRDefault="00C92787" w:rsidP="00C92787">
      <w:pPr>
        <w:pStyle w:val="Sangradetextonormal"/>
        <w:ind w:left="567" w:hanging="567"/>
      </w:pPr>
    </w:p>
    <w:p w:rsidR="00C92787" w:rsidRDefault="00C92787" w:rsidP="00C92787">
      <w:pPr>
        <w:suppressAutoHyphens/>
        <w:ind w:left="567" w:hanging="567"/>
        <w:rPr>
          <w:rFonts w:ascii="Tahoma" w:hAnsi="Tahoma"/>
        </w:rPr>
      </w:pPr>
      <w:r>
        <w:rPr>
          <w:rFonts w:ascii="Tahoma" w:hAnsi="Tahoma"/>
        </w:rPr>
        <w:t>-</w:t>
      </w:r>
      <w:r>
        <w:rPr>
          <w:rFonts w:ascii="Tahoma" w:hAnsi="Tahoma"/>
        </w:rPr>
        <w:tab/>
        <w:t xml:space="preserve">Proyecto de Pavimentación Parque </w:t>
      </w:r>
      <w:proofErr w:type="spellStart"/>
      <w:r>
        <w:rPr>
          <w:rFonts w:ascii="Tahoma" w:hAnsi="Tahoma"/>
        </w:rPr>
        <w:t>Pocuro</w:t>
      </w:r>
      <w:proofErr w:type="spellEnd"/>
      <w:r>
        <w:rPr>
          <w:rFonts w:ascii="Tahoma" w:hAnsi="Tahoma"/>
        </w:rPr>
        <w:t xml:space="preserve"> III Etapa entre Avenida Los Leones y Antonio Varas. Encargado por la Ilustre Municipalidad de Providencia. </w:t>
      </w:r>
    </w:p>
    <w:p w:rsidR="00C92787" w:rsidRDefault="00C92787" w:rsidP="00C92787">
      <w:pPr>
        <w:suppressAutoHyphens/>
        <w:ind w:left="567" w:hanging="567"/>
        <w:rPr>
          <w:rFonts w:ascii="Tahoma" w:hAnsi="Tahoma"/>
        </w:rPr>
      </w:pPr>
    </w:p>
    <w:p w:rsidR="00C92787" w:rsidRDefault="00C92787" w:rsidP="00C92787">
      <w:pPr>
        <w:pStyle w:val="Sangradetextonormal"/>
        <w:ind w:left="567" w:hanging="567"/>
      </w:pPr>
      <w:r>
        <w:t>-</w:t>
      </w:r>
      <w:r>
        <w:tab/>
        <w:t xml:space="preserve">Estudio de </w:t>
      </w:r>
      <w:proofErr w:type="spellStart"/>
      <w:r>
        <w:t>Preinversión</w:t>
      </w:r>
      <w:proofErr w:type="spellEnd"/>
      <w:r>
        <w:t xml:space="preserve"> Mejoramiento Acceso al Puerto Montt, X Región. Estudio realizado para la Subdirección de Vialidad Urbana Nacional del Ministerio de Obras Públicas.</w:t>
      </w:r>
    </w:p>
    <w:p w:rsidR="00C92787" w:rsidRDefault="00C92787" w:rsidP="00C92787">
      <w:pPr>
        <w:pStyle w:val="Sangradetextonormal"/>
        <w:ind w:left="567" w:hanging="567"/>
      </w:pPr>
    </w:p>
    <w:p w:rsidR="00C92787" w:rsidRDefault="00C92787" w:rsidP="00C92787">
      <w:pPr>
        <w:pStyle w:val="Sangra3detindependiente"/>
        <w:ind w:left="567" w:right="402" w:hanging="567"/>
        <w:rPr>
          <w:rFonts w:ascii="Tahoma" w:hAnsi="Tahoma"/>
          <w:sz w:val="20"/>
        </w:rPr>
      </w:pPr>
      <w:r>
        <w:rPr>
          <w:rFonts w:ascii="Tahoma" w:hAnsi="Tahoma"/>
          <w:sz w:val="20"/>
        </w:rPr>
        <w:t>-</w:t>
      </w:r>
      <w:r>
        <w:rPr>
          <w:rFonts w:ascii="Tahoma" w:hAnsi="Tahoma"/>
          <w:sz w:val="20"/>
        </w:rPr>
        <w:tab/>
        <w:t>Estudio de Ingeniería para el Mejoramiento Rutas R-49, R-71 y S-52 para la Dirección de Vialidad del Ministerio de Obra Públicas.</w:t>
      </w:r>
    </w:p>
    <w:p w:rsidR="00C92787" w:rsidRDefault="00C92787" w:rsidP="00C92787">
      <w:pPr>
        <w:pStyle w:val="Sangra3detindependiente"/>
        <w:ind w:left="567" w:right="402" w:hanging="567"/>
        <w:rPr>
          <w:rFonts w:ascii="Tahoma" w:hAnsi="Tahoma"/>
          <w:color w:val="000000"/>
          <w:sz w:val="20"/>
        </w:rPr>
      </w:pPr>
      <w:r>
        <w:rPr>
          <w:rFonts w:ascii="Tahoma" w:hAnsi="Tahoma"/>
          <w:color w:val="000000"/>
          <w:sz w:val="20"/>
        </w:rPr>
        <w:t xml:space="preserve"> </w:t>
      </w:r>
    </w:p>
    <w:p w:rsidR="00C92787" w:rsidRDefault="00C92787" w:rsidP="00C92787">
      <w:pPr>
        <w:pStyle w:val="Textodebloque"/>
        <w:ind w:left="567" w:hanging="567"/>
      </w:pPr>
      <w:r>
        <w:t>-</w:t>
      </w:r>
      <w:r>
        <w:tab/>
        <w:t>Estudio de Diseño Geométrico e Ingeniería Eje Avenida Presidente Riesco entre Avenida Andrés Bello y Avenida Américo Vespucio. Encargado por la Ilustre Municipalidad de Las Condes.</w:t>
      </w:r>
    </w:p>
    <w:p w:rsidR="00C92787" w:rsidRDefault="00C92787" w:rsidP="00C92787">
      <w:pPr>
        <w:ind w:left="567" w:right="402" w:hanging="567"/>
        <w:rPr>
          <w:rFonts w:ascii="Tahoma" w:hAnsi="Tahoma"/>
        </w:rPr>
      </w:pPr>
    </w:p>
    <w:p w:rsidR="00C92787" w:rsidRDefault="00C92787" w:rsidP="00C92787">
      <w:pPr>
        <w:pStyle w:val="Sangra3detindependiente"/>
        <w:ind w:left="567" w:right="402" w:hanging="567"/>
        <w:rPr>
          <w:rFonts w:ascii="Tahoma" w:hAnsi="Tahoma"/>
          <w:color w:val="000000"/>
          <w:sz w:val="20"/>
        </w:rPr>
      </w:pPr>
      <w:r>
        <w:rPr>
          <w:rFonts w:ascii="Tahoma" w:hAnsi="Tahoma"/>
          <w:color w:val="000000"/>
          <w:sz w:val="20"/>
        </w:rPr>
        <w:t>-</w:t>
      </w:r>
      <w:r>
        <w:rPr>
          <w:rFonts w:ascii="Tahoma" w:hAnsi="Tahoma"/>
          <w:color w:val="000000"/>
          <w:sz w:val="20"/>
        </w:rPr>
        <w:tab/>
        <w:t xml:space="preserve">Estudio de Ingeniería Construcción </w:t>
      </w:r>
      <w:proofErr w:type="spellStart"/>
      <w:r>
        <w:rPr>
          <w:rFonts w:ascii="Tahoma" w:hAnsi="Tahoma"/>
          <w:color w:val="000000"/>
          <w:sz w:val="20"/>
        </w:rPr>
        <w:t>By</w:t>
      </w:r>
      <w:proofErr w:type="spellEnd"/>
      <w:r>
        <w:rPr>
          <w:rFonts w:ascii="Tahoma" w:hAnsi="Tahoma"/>
          <w:color w:val="000000"/>
          <w:sz w:val="20"/>
        </w:rPr>
        <w:t xml:space="preserve"> Pass Penco. Encargado por la Subdirección de Vialidad Urbana Nacional del Ministerio de Obras Públicas, revisión del Proyecto existente y Diseño del Enlace con la Autopista </w:t>
      </w:r>
      <w:proofErr w:type="spellStart"/>
      <w:r>
        <w:rPr>
          <w:rFonts w:ascii="Tahoma" w:hAnsi="Tahoma"/>
          <w:color w:val="000000"/>
          <w:sz w:val="20"/>
        </w:rPr>
        <w:t>Itata</w:t>
      </w:r>
      <w:proofErr w:type="spellEnd"/>
      <w:r>
        <w:rPr>
          <w:rFonts w:ascii="Tahoma" w:hAnsi="Tahoma"/>
          <w:color w:val="000000"/>
          <w:sz w:val="20"/>
        </w:rPr>
        <w:t>.</w:t>
      </w:r>
    </w:p>
    <w:p w:rsidR="00C92787" w:rsidRDefault="00C92787" w:rsidP="00C92787">
      <w:pPr>
        <w:ind w:left="567" w:right="402" w:hanging="567"/>
        <w:rPr>
          <w:rFonts w:ascii="Tahoma" w:hAnsi="Tahoma"/>
        </w:rPr>
      </w:pPr>
    </w:p>
    <w:p w:rsidR="00C92787" w:rsidRDefault="00C92787" w:rsidP="00C92787">
      <w:pPr>
        <w:pStyle w:val="Sangradetextonormal"/>
        <w:ind w:left="567" w:hanging="567"/>
      </w:pPr>
      <w:r>
        <w:t>-</w:t>
      </w:r>
      <w:r>
        <w:tab/>
        <w:t xml:space="preserve">Proyecto de Ingeniería de Detalles  para Avenida Américo Vespucio - P. </w:t>
      </w:r>
      <w:proofErr w:type="spellStart"/>
      <w:r>
        <w:t>Fontova</w:t>
      </w:r>
      <w:proofErr w:type="spellEnd"/>
      <w:r>
        <w:t>, Avenida Américo Vespucio -  P. Guanaco, Avenida Américo Vespucio - San Martín, Avenida Américo Vespucio - Recoleta, Avenida Américo Vespucio - El Salto Y Avenida Américo Vespucio – Independencia. Encargado por la Coordinación General de Concesiones del Ministerio de Obras Públicas.</w:t>
      </w:r>
    </w:p>
    <w:p w:rsidR="00C92787" w:rsidRDefault="00C92787" w:rsidP="00C92787">
      <w:pPr>
        <w:suppressAutoHyphens/>
        <w:ind w:left="567" w:hanging="567"/>
        <w:rPr>
          <w:rFonts w:ascii="Tahoma" w:hAnsi="Tahoma"/>
        </w:rPr>
      </w:pPr>
    </w:p>
    <w:p w:rsidR="00C92787" w:rsidRDefault="00C92787" w:rsidP="00C92787">
      <w:pPr>
        <w:pStyle w:val="Sangradetextonormal"/>
        <w:ind w:left="567" w:hanging="567"/>
      </w:pPr>
      <w:r>
        <w:t>-</w:t>
      </w:r>
      <w:r>
        <w:tab/>
        <w:t>Proyecto Ensanche Camino EL Alba. Encargado por Constructora Pehuenche.</w:t>
      </w:r>
    </w:p>
    <w:p w:rsidR="00C92787" w:rsidRDefault="00C92787" w:rsidP="008C7B21">
      <w:pPr>
        <w:pStyle w:val="Sangradetextonormal"/>
        <w:ind w:left="567" w:hanging="567"/>
      </w:pPr>
    </w:p>
    <w:p w:rsidR="00C92787" w:rsidRDefault="00C92787" w:rsidP="00C92787">
      <w:pPr>
        <w:pStyle w:val="Sangradetextonormal"/>
        <w:tabs>
          <w:tab w:val="left" w:pos="851"/>
        </w:tabs>
        <w:suppressAutoHyphens/>
        <w:ind w:left="567" w:hanging="567"/>
        <w:rPr>
          <w:b/>
        </w:rPr>
      </w:pPr>
      <w:r>
        <w:rPr>
          <w:b/>
        </w:rPr>
        <w:t>1992 - 1997</w:t>
      </w:r>
      <w:r>
        <w:rPr>
          <w:b/>
        </w:rPr>
        <w:tab/>
      </w:r>
    </w:p>
    <w:p w:rsidR="00C92787" w:rsidRDefault="00C92787" w:rsidP="00C92787">
      <w:pPr>
        <w:pStyle w:val="Sangradetextonormal"/>
        <w:tabs>
          <w:tab w:val="left" w:pos="851"/>
        </w:tabs>
        <w:suppressAutoHyphens/>
        <w:ind w:left="567" w:hanging="567"/>
      </w:pPr>
      <w:r>
        <w:rPr>
          <w:b/>
        </w:rPr>
        <w:tab/>
      </w:r>
      <w:r w:rsidRPr="008F2698">
        <w:rPr>
          <w:b/>
        </w:rPr>
        <w:t>PROVIAL LTDA,</w:t>
      </w:r>
      <w:r>
        <w:t xml:space="preserve"> Proyectista realizando tareas de topografías, monografías y replanteos, </w:t>
      </w:r>
      <w:r>
        <w:rPr>
          <w:spacing w:val="-3"/>
        </w:rPr>
        <w:t>cálculos topográficos, diseños vial y cubicaciones en los siguientes proyectos:</w:t>
      </w:r>
    </w:p>
    <w:p w:rsidR="00C92787" w:rsidRDefault="00C92787" w:rsidP="00C92787">
      <w:pPr>
        <w:pStyle w:val="Sangradetextonormal"/>
        <w:tabs>
          <w:tab w:val="left" w:pos="851"/>
          <w:tab w:val="left" w:pos="1418"/>
        </w:tabs>
        <w:suppressAutoHyphens/>
      </w:pPr>
    </w:p>
    <w:p w:rsidR="00C92787" w:rsidRDefault="00C92787" w:rsidP="00C92787">
      <w:pPr>
        <w:pStyle w:val="Sangradetextonormal"/>
        <w:suppressAutoHyphens/>
        <w:ind w:left="567" w:hanging="567"/>
      </w:pPr>
      <w:r>
        <w:t>-</w:t>
      </w:r>
      <w:r>
        <w:tab/>
        <w:t xml:space="preserve">Proyecto de cambio de estándar </w:t>
      </w:r>
      <w:proofErr w:type="spellStart"/>
      <w:r>
        <w:t>Lolenco</w:t>
      </w:r>
      <w:proofErr w:type="spellEnd"/>
      <w:r>
        <w:t xml:space="preserve"> - María Pinto, 15.40 kilómetros de pavimentación con pavimento asfáltico económico de doble tratamiento. Encargado por el Ministerio de Obras Públicas.</w:t>
      </w:r>
    </w:p>
    <w:p w:rsidR="00C92787" w:rsidRDefault="00C92787" w:rsidP="00C92787">
      <w:pPr>
        <w:pStyle w:val="Sangradetindependiente"/>
        <w:tabs>
          <w:tab w:val="clear" w:pos="1418"/>
        </w:tabs>
        <w:ind w:left="567" w:hanging="567"/>
        <w:rPr>
          <w:rFonts w:ascii="Tahoma" w:hAnsi="Tahoma"/>
        </w:rPr>
      </w:pPr>
    </w:p>
    <w:p w:rsidR="00C92787" w:rsidRDefault="00C92787" w:rsidP="00C92787">
      <w:pPr>
        <w:pStyle w:val="Sangradetindependiente"/>
        <w:tabs>
          <w:tab w:val="clear" w:pos="1418"/>
        </w:tabs>
        <w:ind w:left="567" w:hanging="567"/>
        <w:rPr>
          <w:rFonts w:ascii="Tahoma" w:hAnsi="Tahoma"/>
        </w:rPr>
      </w:pPr>
      <w:r>
        <w:rPr>
          <w:rFonts w:ascii="Tahoma" w:hAnsi="Tahoma"/>
        </w:rPr>
        <w:t>-</w:t>
      </w:r>
      <w:r>
        <w:rPr>
          <w:rFonts w:ascii="Tahoma" w:hAnsi="Tahoma"/>
        </w:rPr>
        <w:tab/>
        <w:t xml:space="preserve">Proyecto de cambio de estándar </w:t>
      </w:r>
      <w:proofErr w:type="spellStart"/>
      <w:r>
        <w:rPr>
          <w:rFonts w:ascii="Tahoma" w:hAnsi="Tahoma"/>
        </w:rPr>
        <w:t>Bollenar</w:t>
      </w:r>
      <w:proofErr w:type="spellEnd"/>
      <w:r>
        <w:rPr>
          <w:rFonts w:ascii="Tahoma" w:hAnsi="Tahoma"/>
        </w:rPr>
        <w:t xml:space="preserve"> </w:t>
      </w:r>
      <w:proofErr w:type="spellStart"/>
      <w:r>
        <w:rPr>
          <w:rFonts w:ascii="Tahoma" w:hAnsi="Tahoma"/>
        </w:rPr>
        <w:t>Chorombo</w:t>
      </w:r>
      <w:proofErr w:type="spellEnd"/>
      <w:r>
        <w:rPr>
          <w:rFonts w:ascii="Tahoma" w:hAnsi="Tahoma"/>
        </w:rPr>
        <w:t>, 8.0 Kilómetros de pavimentación con pavimento asfáltico económico de doble tratamiento. Encargado por el Ministerio de Obras Públicas.</w:t>
      </w:r>
    </w:p>
    <w:p w:rsidR="00C92787" w:rsidRDefault="00C92787" w:rsidP="00C92787">
      <w:pPr>
        <w:pStyle w:val="Sangradetextonormal"/>
        <w:ind w:left="567" w:hanging="567"/>
      </w:pPr>
    </w:p>
    <w:p w:rsidR="00C92787" w:rsidRDefault="00C92787" w:rsidP="00C92787">
      <w:pPr>
        <w:pStyle w:val="Sangradetextonormal"/>
        <w:ind w:left="567" w:hanging="567"/>
      </w:pPr>
    </w:p>
    <w:p w:rsidR="00C92787" w:rsidRDefault="00C92787" w:rsidP="00C92787">
      <w:pPr>
        <w:pStyle w:val="Sangradetextonormal"/>
        <w:ind w:left="567" w:hanging="567"/>
      </w:pPr>
      <w:r>
        <w:t>-</w:t>
      </w:r>
      <w:r>
        <w:tab/>
        <w:t>Proyecto de conservación camino Malvilla - Orrego Abajo, 27.4 Km de repavimentación. Encargado por el Ministerio de Obras Públicas.</w:t>
      </w:r>
    </w:p>
    <w:p w:rsidR="00C92787" w:rsidRDefault="00C92787" w:rsidP="00C92787">
      <w:pPr>
        <w:pStyle w:val="Sangradetextonormal"/>
        <w:ind w:left="567" w:hanging="567"/>
      </w:pPr>
    </w:p>
    <w:p w:rsidR="00C92787" w:rsidRDefault="00C92787" w:rsidP="00C92787">
      <w:pPr>
        <w:pStyle w:val="Sangradetextonormal"/>
        <w:ind w:left="567" w:hanging="567"/>
        <w:rPr>
          <w:spacing w:val="-3"/>
        </w:rPr>
      </w:pPr>
      <w:r>
        <w:rPr>
          <w:spacing w:val="-3"/>
        </w:rPr>
        <w:t>-</w:t>
      </w:r>
      <w:r>
        <w:rPr>
          <w:spacing w:val="-3"/>
        </w:rPr>
        <w:tab/>
        <w:t xml:space="preserve">Estudio de </w:t>
      </w:r>
      <w:proofErr w:type="spellStart"/>
      <w:r>
        <w:rPr>
          <w:spacing w:val="-3"/>
        </w:rPr>
        <w:t>Preinversión</w:t>
      </w:r>
      <w:proofErr w:type="spellEnd"/>
      <w:r>
        <w:rPr>
          <w:spacing w:val="-3"/>
        </w:rPr>
        <w:t xml:space="preserve"> Mejoramiento Ruta 5 Sur, pasada por Buin.  El estudio de dos pasos superiores, pavimentos, Hidrología y Saneamiento. Encargado por el Ministerio de Obras Públicas.</w:t>
      </w:r>
    </w:p>
    <w:p w:rsidR="00C92787" w:rsidRDefault="00C92787" w:rsidP="00C92787">
      <w:pPr>
        <w:pStyle w:val="Sangradetindependiente"/>
        <w:numPr>
          <w:ilvl w:val="12"/>
          <w:numId w:val="0"/>
        </w:numPr>
        <w:tabs>
          <w:tab w:val="clear" w:pos="1418"/>
        </w:tabs>
        <w:ind w:left="567" w:hanging="567"/>
        <w:rPr>
          <w:rFonts w:ascii="Tahoma" w:hAnsi="Tahoma"/>
        </w:rPr>
      </w:pPr>
    </w:p>
    <w:p w:rsidR="00C92787" w:rsidRDefault="00C92787" w:rsidP="00C92787">
      <w:pPr>
        <w:pStyle w:val="Sangradetindependiente"/>
        <w:numPr>
          <w:ilvl w:val="12"/>
          <w:numId w:val="0"/>
        </w:numPr>
        <w:tabs>
          <w:tab w:val="clear" w:pos="1418"/>
        </w:tabs>
        <w:ind w:left="567" w:hanging="567"/>
        <w:rPr>
          <w:rFonts w:ascii="Tahoma" w:hAnsi="Tahoma"/>
        </w:rPr>
      </w:pPr>
      <w:r>
        <w:rPr>
          <w:rFonts w:ascii="Tahoma" w:hAnsi="Tahoma"/>
        </w:rPr>
        <w:t>-</w:t>
      </w:r>
      <w:r>
        <w:rPr>
          <w:rFonts w:ascii="Tahoma" w:hAnsi="Tahoma"/>
        </w:rPr>
        <w:tab/>
        <w:t xml:space="preserve">Proyecto de fijación de deslindes (Decreto 609 M.B.N.) y defensas fluviales Loteo “Lo </w:t>
      </w:r>
      <w:proofErr w:type="spellStart"/>
      <w:r>
        <w:rPr>
          <w:rFonts w:ascii="Tahoma" w:hAnsi="Tahoma"/>
        </w:rPr>
        <w:t>Matta</w:t>
      </w:r>
      <w:proofErr w:type="spellEnd"/>
      <w:r>
        <w:rPr>
          <w:rFonts w:ascii="Tahoma" w:hAnsi="Tahoma"/>
        </w:rPr>
        <w:t>”, comuna de Vitacura. Encargado por la Sociedad Mampato.</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detextonormal"/>
        <w:ind w:left="567" w:hanging="567"/>
      </w:pPr>
      <w:r>
        <w:t>-</w:t>
      </w:r>
      <w:r>
        <w:tab/>
        <w:t xml:space="preserve">Proyecto de Rediseños geométricos en el contexto del estudio SCAT en las intersecciones Isidora Goyenechea - Augusto Leguía; Trinidad - Valentina </w:t>
      </w:r>
      <w:proofErr w:type="spellStart"/>
      <w:r>
        <w:t>Leppe</w:t>
      </w:r>
      <w:proofErr w:type="spellEnd"/>
      <w:r>
        <w:t xml:space="preserve">; Carlos Valdovinos - </w:t>
      </w:r>
      <w:proofErr w:type="spellStart"/>
      <w:r>
        <w:t>Bascuñan</w:t>
      </w:r>
      <w:proofErr w:type="spellEnd"/>
      <w:r>
        <w:t xml:space="preserve"> Guerrero; Ecuador - Las Rejas; Rotonda Bonilla; Circunvalación – </w:t>
      </w:r>
      <w:proofErr w:type="spellStart"/>
      <w:r>
        <w:t>Eyzaguirre</w:t>
      </w:r>
      <w:proofErr w:type="spellEnd"/>
      <w:r>
        <w:t>; Vitacura - Las Tranqueras; Huelen - Salvador Gutiérrez; Pedro de Valdivia – Quilín</w:t>
      </w:r>
    </w:p>
    <w:p w:rsidR="00C92787" w:rsidRDefault="00C92787" w:rsidP="00C92787">
      <w:pPr>
        <w:pStyle w:val="Sangradetextonormal"/>
        <w:ind w:left="567" w:hanging="567"/>
      </w:pPr>
    </w:p>
    <w:p w:rsidR="00C92787" w:rsidRDefault="00C92787" w:rsidP="00C92787">
      <w:pPr>
        <w:tabs>
          <w:tab w:val="left" w:pos="1701"/>
        </w:tabs>
        <w:suppressAutoHyphens/>
        <w:ind w:left="567" w:hanging="567"/>
        <w:rPr>
          <w:rFonts w:ascii="Tahoma" w:hAnsi="Tahoma"/>
        </w:rPr>
      </w:pPr>
      <w:r>
        <w:rPr>
          <w:rFonts w:ascii="Tahoma" w:hAnsi="Tahoma"/>
        </w:rPr>
        <w:t>-</w:t>
      </w:r>
      <w:r>
        <w:rPr>
          <w:rFonts w:ascii="Tahoma" w:hAnsi="Tahoma"/>
        </w:rPr>
        <w:tab/>
        <w:t>Proyecto de Rediseño Geométrico de once intersecciones de la comuna de las Condes en el plan de mejoramiento de verano de 1995, incluía proyecto de diseño geométrico, pavimentación, semaforización, señalización, modificación de servicios, etc. Actualmente construidos. Encargado por la Ilustre Municipalidad de Las Condes.</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2detindependiente"/>
        <w:tabs>
          <w:tab w:val="clear" w:pos="1418"/>
        </w:tabs>
        <w:suppressAutoHyphens/>
        <w:ind w:left="567" w:hanging="567"/>
        <w:rPr>
          <w:b/>
        </w:rPr>
      </w:pPr>
      <w:r>
        <w:t>-</w:t>
      </w:r>
      <w:r>
        <w:tab/>
        <w:t>Asesoría Diseños Viales Proyecto P-706. Estudio encargado por Terminales de Buses interurbanos y suburbanos.</w:t>
      </w:r>
    </w:p>
    <w:p w:rsidR="00C92787" w:rsidRDefault="00C92787" w:rsidP="00C92787">
      <w:pPr>
        <w:tabs>
          <w:tab w:val="left" w:pos="709"/>
          <w:tab w:val="left" w:pos="1701"/>
        </w:tabs>
        <w:suppressAutoHyphens/>
        <w:ind w:left="567" w:hanging="567"/>
        <w:rPr>
          <w:rFonts w:ascii="Tahoma" w:hAnsi="Tahoma"/>
        </w:rPr>
      </w:pPr>
    </w:p>
    <w:p w:rsidR="00C92787" w:rsidRDefault="00C92787" w:rsidP="00C92787">
      <w:pPr>
        <w:tabs>
          <w:tab w:val="left" w:pos="709"/>
          <w:tab w:val="left" w:pos="1701"/>
        </w:tabs>
        <w:suppressAutoHyphens/>
        <w:ind w:left="567" w:hanging="567"/>
        <w:rPr>
          <w:rFonts w:ascii="Tahoma" w:hAnsi="Tahoma"/>
        </w:rPr>
      </w:pPr>
      <w:r>
        <w:rPr>
          <w:rFonts w:ascii="Tahoma" w:hAnsi="Tahoma"/>
        </w:rPr>
        <w:t>-</w:t>
      </w:r>
      <w:r>
        <w:rPr>
          <w:rFonts w:ascii="Tahoma" w:hAnsi="Tahoma"/>
        </w:rPr>
        <w:tab/>
        <w:t>Proyecto de Pavimentación, muros de contención, pasos superiores, evacuación de aguas lluvias, modificación de servicios, semaforización, Impacto Vial, iluminación y paisajismo de la intersección Vial a desnivel de Avda. Kennedy con Avda. Padre Hurtado (</w:t>
      </w:r>
      <w:proofErr w:type="spellStart"/>
      <w:r>
        <w:rPr>
          <w:rFonts w:ascii="Tahoma" w:hAnsi="Tahoma"/>
        </w:rPr>
        <w:t>Mall</w:t>
      </w:r>
      <w:proofErr w:type="spellEnd"/>
      <w:r>
        <w:rPr>
          <w:rFonts w:ascii="Tahoma" w:hAnsi="Tahoma"/>
        </w:rPr>
        <w:t xml:space="preserve"> Alto Las Condes), comuna de Las Condes - Vitacura. Encargado por la empresa Las Verbenas Inmobiliaria S.A.</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detindependiente"/>
        <w:tabs>
          <w:tab w:val="clear" w:pos="1418"/>
        </w:tabs>
        <w:ind w:left="567" w:hanging="567"/>
        <w:rPr>
          <w:rFonts w:ascii="Tahoma" w:hAnsi="Tahoma"/>
        </w:rPr>
      </w:pPr>
      <w:r>
        <w:rPr>
          <w:rFonts w:ascii="Tahoma" w:hAnsi="Tahoma"/>
        </w:rPr>
        <w:t>-</w:t>
      </w:r>
      <w:r>
        <w:rPr>
          <w:rFonts w:ascii="Tahoma" w:hAnsi="Tahoma"/>
        </w:rPr>
        <w:tab/>
        <w:t xml:space="preserve">Proyecto de accesos a </w:t>
      </w:r>
      <w:proofErr w:type="spellStart"/>
      <w:r>
        <w:rPr>
          <w:rFonts w:ascii="Tahoma" w:hAnsi="Tahoma"/>
        </w:rPr>
        <w:t>Megamercado</w:t>
      </w:r>
      <w:proofErr w:type="spellEnd"/>
      <w:r>
        <w:rPr>
          <w:rFonts w:ascii="Tahoma" w:hAnsi="Tahoma"/>
        </w:rPr>
        <w:t xml:space="preserve"> en Avenida La Florida Nº8882, incluye diseño geométrico, pavimentación y señalización. Inmobiliaria y Constructora Nacional (</w:t>
      </w:r>
      <w:proofErr w:type="spellStart"/>
      <w:r>
        <w:rPr>
          <w:rFonts w:ascii="Tahoma" w:hAnsi="Tahoma"/>
        </w:rPr>
        <w:t>Inconac</w:t>
      </w:r>
      <w:proofErr w:type="spellEnd"/>
      <w:r>
        <w:rPr>
          <w:rFonts w:ascii="Tahoma" w:hAnsi="Tahoma"/>
        </w:rPr>
        <w:t xml:space="preserve"> S.A.)</w:t>
      </w:r>
    </w:p>
    <w:p w:rsidR="00C92787" w:rsidRDefault="00C92787" w:rsidP="00C92787">
      <w:pPr>
        <w:tabs>
          <w:tab w:val="left" w:pos="1701"/>
        </w:tabs>
        <w:suppressAutoHyphens/>
        <w:ind w:left="567" w:hanging="567"/>
        <w:rPr>
          <w:rFonts w:ascii="Tahoma" w:hAnsi="Tahoma"/>
          <w:spacing w:val="-3"/>
        </w:rPr>
      </w:pPr>
    </w:p>
    <w:p w:rsidR="00C92787" w:rsidRDefault="00C92787" w:rsidP="00C92787">
      <w:pPr>
        <w:pStyle w:val="Sangra2detindependiente"/>
        <w:tabs>
          <w:tab w:val="clear" w:pos="1418"/>
        </w:tabs>
        <w:suppressAutoHyphens/>
        <w:ind w:left="567" w:hanging="567"/>
      </w:pPr>
      <w:r>
        <w:rPr>
          <w:lang w:val="es-ES"/>
        </w:rPr>
        <w:t>-</w:t>
      </w:r>
      <w:r>
        <w:rPr>
          <w:lang w:val="es-ES"/>
        </w:rPr>
        <w:tab/>
        <w:t>P</w:t>
      </w:r>
      <w:proofErr w:type="spellStart"/>
      <w:r>
        <w:t>royecto</w:t>
      </w:r>
      <w:proofErr w:type="spellEnd"/>
      <w:r>
        <w:t xml:space="preserve"> de fijación de deslindes (decreto 609 M.B.N.), defensas fluviales de los terrenos del Club de Campo, en avenida Las Condes, comuna de Vitacura. Soc. Inmobiliaria Club de Campo Ltda. y C.P.A.</w:t>
      </w:r>
    </w:p>
    <w:p w:rsidR="00C92787" w:rsidRDefault="00C92787" w:rsidP="00C92787">
      <w:pPr>
        <w:tabs>
          <w:tab w:val="left" w:pos="709"/>
          <w:tab w:val="left" w:pos="1701"/>
        </w:tabs>
        <w:suppressAutoHyphens/>
        <w:ind w:left="567" w:hanging="567"/>
        <w:rPr>
          <w:rFonts w:ascii="Tahoma" w:hAnsi="Tahoma"/>
        </w:rPr>
      </w:pPr>
    </w:p>
    <w:p w:rsidR="00C92787" w:rsidRDefault="00C92787" w:rsidP="00C92787">
      <w:pPr>
        <w:pStyle w:val="Sangradetextonormal"/>
        <w:ind w:left="567" w:hanging="567"/>
      </w:pPr>
      <w:r>
        <w:t>-</w:t>
      </w:r>
      <w:r>
        <w:tab/>
        <w:t xml:space="preserve">Proyecto de instalación de Fibra </w:t>
      </w:r>
      <w:proofErr w:type="spellStart"/>
      <w:r>
        <w:t>Optica</w:t>
      </w:r>
      <w:proofErr w:type="spellEnd"/>
      <w:r>
        <w:t xml:space="preserve">, entre Quillota y Con </w:t>
      </w:r>
      <w:proofErr w:type="spellStart"/>
      <w:r>
        <w:t>Con</w:t>
      </w:r>
      <w:proofErr w:type="spellEnd"/>
      <w:r>
        <w:t xml:space="preserve">, Valparaíso y Viña del Mar, </w:t>
      </w:r>
      <w:proofErr w:type="spellStart"/>
      <w:r>
        <w:t>Melipilla</w:t>
      </w:r>
      <w:proofErr w:type="spellEnd"/>
      <w:r>
        <w:t xml:space="preserve"> y San Antonio, V Región y entre Molina y Talca, VII Región. Encargado por la Compañía de Telecomunicaciones de Chile C.T.C.</w:t>
      </w:r>
    </w:p>
    <w:p w:rsidR="00C92787" w:rsidRDefault="00C92787" w:rsidP="00C92787">
      <w:pPr>
        <w:pStyle w:val="Sangradetextonormal"/>
        <w:ind w:left="567" w:hanging="567"/>
      </w:pPr>
    </w:p>
    <w:p w:rsidR="00C92787" w:rsidRDefault="00C92787" w:rsidP="00C92787">
      <w:pPr>
        <w:tabs>
          <w:tab w:val="left" w:pos="1701"/>
        </w:tabs>
        <w:suppressAutoHyphens/>
        <w:ind w:left="567" w:hanging="567"/>
        <w:rPr>
          <w:rFonts w:ascii="Tahoma" w:hAnsi="Tahoma"/>
        </w:rPr>
      </w:pPr>
      <w:r>
        <w:rPr>
          <w:rFonts w:ascii="Tahoma" w:hAnsi="Tahoma"/>
        </w:rPr>
        <w:t>-</w:t>
      </w:r>
      <w:r>
        <w:rPr>
          <w:rFonts w:ascii="Tahoma" w:hAnsi="Tahoma"/>
        </w:rPr>
        <w:tab/>
        <w:t>Proyecto de instalación de la red de gas de ciudad en Avenida El salto entre San Cristóbal - Avenida Perú y Loteo Rinconada de El Salto. Encargado por la empresa METROGAS S.A.</w:t>
      </w:r>
    </w:p>
    <w:p w:rsidR="00C92787" w:rsidRDefault="00C92787" w:rsidP="00C92787">
      <w:pPr>
        <w:tabs>
          <w:tab w:val="left" w:pos="709"/>
          <w:tab w:val="left" w:pos="1701"/>
        </w:tabs>
        <w:suppressAutoHyphens/>
        <w:ind w:left="567" w:hanging="567"/>
        <w:rPr>
          <w:rFonts w:ascii="Tahoma" w:hAnsi="Tahoma"/>
        </w:rPr>
      </w:pPr>
    </w:p>
    <w:p w:rsidR="00C92787" w:rsidRDefault="00C92787" w:rsidP="00C92787">
      <w:pPr>
        <w:tabs>
          <w:tab w:val="left" w:pos="1701"/>
        </w:tabs>
        <w:suppressAutoHyphens/>
        <w:ind w:left="567" w:hanging="567"/>
        <w:rPr>
          <w:rFonts w:ascii="Tahoma" w:hAnsi="Tahoma"/>
        </w:rPr>
      </w:pPr>
      <w:r>
        <w:rPr>
          <w:rFonts w:ascii="Tahoma" w:hAnsi="Tahoma"/>
        </w:rPr>
        <w:t>-</w:t>
      </w:r>
      <w:r>
        <w:rPr>
          <w:rFonts w:ascii="Tahoma" w:hAnsi="Tahoma"/>
        </w:rPr>
        <w:tab/>
        <w:t xml:space="preserve">Proyecto de Diseños de accesos y Pavimentación interior y exterior </w:t>
      </w:r>
      <w:proofErr w:type="spellStart"/>
      <w:r>
        <w:rPr>
          <w:rFonts w:ascii="Tahoma" w:hAnsi="Tahoma"/>
        </w:rPr>
        <w:t>Servicentro</w:t>
      </w:r>
      <w:proofErr w:type="spellEnd"/>
      <w:r>
        <w:rPr>
          <w:rFonts w:ascii="Tahoma" w:hAnsi="Tahoma"/>
        </w:rPr>
        <w:t xml:space="preserve"> ESSO ubicado en esquinas San Ignacio - Isabel Riquelme.</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2detindependiente"/>
        <w:tabs>
          <w:tab w:val="clear" w:pos="1418"/>
        </w:tabs>
        <w:suppressAutoHyphens/>
        <w:ind w:left="567" w:hanging="567"/>
      </w:pPr>
      <w:r>
        <w:t>-</w:t>
      </w:r>
      <w:r>
        <w:tab/>
        <w:t>Proyecto de Ingeniería de detalle de la solución a desnivel en el sector de la Rotonda Atenas, Segunda Etapa. Considerando la solución en tres niveles con túnel cajón y paso superior. Encargado por la Ilustre Municipalidad de Las Condes</w:t>
      </w:r>
    </w:p>
    <w:p w:rsidR="00C92787" w:rsidRDefault="00C92787" w:rsidP="00C92787">
      <w:pPr>
        <w:tabs>
          <w:tab w:val="left" w:pos="709"/>
          <w:tab w:val="left" w:pos="1701"/>
        </w:tabs>
        <w:suppressAutoHyphens/>
        <w:ind w:left="567" w:hanging="567"/>
        <w:rPr>
          <w:rFonts w:ascii="Tahoma" w:hAnsi="Tahoma"/>
        </w:rPr>
      </w:pPr>
    </w:p>
    <w:p w:rsidR="00C92787" w:rsidRDefault="00C92787" w:rsidP="00C92787">
      <w:pPr>
        <w:pStyle w:val="Sangra2detindependiente"/>
        <w:tabs>
          <w:tab w:val="clear" w:pos="1418"/>
        </w:tabs>
        <w:suppressAutoHyphens/>
        <w:ind w:left="567" w:hanging="567"/>
      </w:pPr>
      <w:r>
        <w:lastRenderedPageBreak/>
        <w:t>-</w:t>
      </w:r>
      <w:r>
        <w:tab/>
        <w:t>Asesoría en la construcción de la Solución a desnivel del nudo Avda. Kennedy - Padre Hurtado. Encargado por la Ilustre Municipalidad de Las Condes</w:t>
      </w:r>
    </w:p>
    <w:p w:rsidR="00C92787" w:rsidRDefault="00C92787" w:rsidP="00C92787">
      <w:pPr>
        <w:pStyle w:val="Sangra2detindependiente"/>
        <w:tabs>
          <w:tab w:val="clear" w:pos="1418"/>
        </w:tabs>
        <w:suppressAutoHyphens/>
        <w:ind w:left="567" w:hanging="567"/>
      </w:pPr>
    </w:p>
    <w:p w:rsidR="00C92787" w:rsidRDefault="00C92787" w:rsidP="00C92787">
      <w:pPr>
        <w:tabs>
          <w:tab w:val="left" w:pos="1701"/>
        </w:tabs>
        <w:suppressAutoHyphens/>
        <w:ind w:left="567" w:hanging="567"/>
        <w:rPr>
          <w:rFonts w:ascii="Tahoma" w:hAnsi="Tahoma"/>
        </w:rPr>
      </w:pPr>
      <w:r>
        <w:rPr>
          <w:rFonts w:ascii="Tahoma" w:hAnsi="Tahoma"/>
        </w:rPr>
        <w:t>-</w:t>
      </w:r>
      <w:r>
        <w:rPr>
          <w:rFonts w:ascii="Tahoma" w:hAnsi="Tahoma"/>
        </w:rPr>
        <w:tab/>
        <w:t xml:space="preserve">Proyectos de Pavimentación y Loteo, en San Carlos de Apoquindo. Encargado por la Ilustre Municipalidad de Las Condes. </w:t>
      </w:r>
    </w:p>
    <w:p w:rsidR="00C92787" w:rsidRDefault="00C92787" w:rsidP="00C92787">
      <w:pPr>
        <w:tabs>
          <w:tab w:val="left" w:pos="1701"/>
        </w:tabs>
        <w:suppressAutoHyphens/>
        <w:ind w:left="567" w:hanging="567"/>
        <w:rPr>
          <w:rFonts w:ascii="Tahoma" w:hAnsi="Tahoma"/>
        </w:rPr>
      </w:pPr>
    </w:p>
    <w:p w:rsidR="00C92787" w:rsidRDefault="00C92787" w:rsidP="00C92787">
      <w:pPr>
        <w:pStyle w:val="BodyTextIndent31"/>
        <w:tabs>
          <w:tab w:val="clear" w:pos="1418"/>
        </w:tabs>
        <w:ind w:left="567" w:hanging="567"/>
        <w:rPr>
          <w:rFonts w:ascii="Tahoma" w:hAnsi="Tahoma"/>
        </w:rPr>
      </w:pPr>
      <w:r>
        <w:rPr>
          <w:rFonts w:ascii="Tahoma" w:hAnsi="Tahoma"/>
        </w:rPr>
        <w:t>-</w:t>
      </w:r>
      <w:r>
        <w:rPr>
          <w:rFonts w:ascii="Tahoma" w:hAnsi="Tahoma"/>
        </w:rPr>
        <w:tab/>
        <w:t>Proyecto de acceso a Loteo industrial Buenaventura por Ruta G-15 General san Martín y ruta 5 longitudinal norte, en la comuna de Quilicura, considera diseño geométrico, pavimentación, señalización y demarcación. Encargado por la Inmobiliaria I.D.F. S.A.</w:t>
      </w:r>
    </w:p>
    <w:p w:rsidR="00C92787" w:rsidRDefault="00C92787" w:rsidP="00C92787">
      <w:pPr>
        <w:pStyle w:val="BodyTextIndent31"/>
        <w:tabs>
          <w:tab w:val="clear" w:pos="1418"/>
        </w:tabs>
        <w:ind w:left="567" w:hanging="567"/>
        <w:rPr>
          <w:rFonts w:ascii="Tahoma" w:hAnsi="Tahoma"/>
        </w:rPr>
      </w:pPr>
    </w:p>
    <w:p w:rsidR="00C92787" w:rsidRDefault="00C92787" w:rsidP="00C92787">
      <w:pPr>
        <w:numPr>
          <w:ilvl w:val="12"/>
          <w:numId w:val="0"/>
        </w:numPr>
        <w:tabs>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 xml:space="preserve">Proyecto de Pavimentación y urbanización, Loteo Santa María de Iquique. Encargado por la Compañía Minera Doña Inés de </w:t>
      </w:r>
      <w:proofErr w:type="spellStart"/>
      <w:r>
        <w:rPr>
          <w:rFonts w:ascii="Tahoma" w:hAnsi="Tahoma"/>
          <w:spacing w:val="-3"/>
        </w:rPr>
        <w:t>Collahuasi</w:t>
      </w:r>
      <w:proofErr w:type="spellEnd"/>
      <w:r>
        <w:rPr>
          <w:rFonts w:ascii="Tahoma" w:hAnsi="Tahoma"/>
          <w:spacing w:val="-3"/>
        </w:rPr>
        <w:t>, I Región.</w:t>
      </w:r>
    </w:p>
    <w:p w:rsidR="00C92787" w:rsidRDefault="00C92787" w:rsidP="00C92787">
      <w:pPr>
        <w:numPr>
          <w:ilvl w:val="12"/>
          <w:numId w:val="0"/>
        </w:numPr>
        <w:tabs>
          <w:tab w:val="left" w:pos="1701"/>
        </w:tabs>
        <w:suppressAutoHyphens/>
        <w:ind w:left="567" w:hanging="567"/>
        <w:rPr>
          <w:rFonts w:ascii="Tahoma" w:hAnsi="Tahoma"/>
        </w:rPr>
      </w:pPr>
    </w:p>
    <w:p w:rsidR="00C92787" w:rsidRDefault="00C92787" w:rsidP="00C92787">
      <w:pPr>
        <w:tabs>
          <w:tab w:val="left" w:pos="709"/>
          <w:tab w:val="left" w:pos="1701"/>
        </w:tabs>
        <w:suppressAutoHyphens/>
        <w:ind w:left="567" w:hanging="567"/>
        <w:rPr>
          <w:rFonts w:ascii="Tahoma" w:hAnsi="Tahoma"/>
        </w:rPr>
      </w:pPr>
      <w:r>
        <w:rPr>
          <w:rFonts w:ascii="Tahoma" w:hAnsi="Tahoma"/>
        </w:rPr>
        <w:t>-</w:t>
      </w:r>
      <w:r>
        <w:rPr>
          <w:rFonts w:ascii="Tahoma" w:hAnsi="Tahoma"/>
        </w:rPr>
        <w:tab/>
        <w:t xml:space="preserve">Proyecto de instalación de red de gas de ciudad en Avenida Juan XXIII entre Rotonda La Mujer y Loteo el Portezuelo. Encargado por METROGAS S.A. </w:t>
      </w:r>
    </w:p>
    <w:p w:rsidR="00C92787" w:rsidRDefault="00C92787" w:rsidP="00C92787">
      <w:pPr>
        <w:tabs>
          <w:tab w:val="left" w:pos="1701"/>
        </w:tabs>
        <w:suppressAutoHyphens/>
        <w:ind w:left="567" w:hanging="567"/>
        <w:rPr>
          <w:rFonts w:ascii="Tahoma" w:hAnsi="Tahoma"/>
        </w:rPr>
      </w:pPr>
    </w:p>
    <w:p w:rsidR="00C92787" w:rsidRDefault="00C92787" w:rsidP="00C92787">
      <w:pPr>
        <w:pStyle w:val="BodyTextIndent31"/>
        <w:numPr>
          <w:ilvl w:val="12"/>
          <w:numId w:val="0"/>
        </w:numPr>
        <w:tabs>
          <w:tab w:val="clear" w:pos="1418"/>
        </w:tabs>
        <w:ind w:left="567" w:hanging="567"/>
        <w:rPr>
          <w:rFonts w:ascii="Tahoma" w:hAnsi="Tahoma"/>
        </w:rPr>
      </w:pPr>
      <w:r>
        <w:rPr>
          <w:rFonts w:ascii="Tahoma" w:hAnsi="Tahoma"/>
        </w:rPr>
        <w:t>-</w:t>
      </w:r>
      <w:r>
        <w:rPr>
          <w:rFonts w:ascii="Tahoma" w:hAnsi="Tahoma"/>
        </w:rPr>
        <w:tab/>
        <w:t>Asesorías de Diseño Vial Loteos. Encargado por la empresa AVC Ingeniería</w:t>
      </w:r>
    </w:p>
    <w:p w:rsidR="00C92787" w:rsidRDefault="00C92787" w:rsidP="00C92787">
      <w:pPr>
        <w:numPr>
          <w:ilvl w:val="12"/>
          <w:numId w:val="0"/>
        </w:numPr>
        <w:tabs>
          <w:tab w:val="left" w:pos="709"/>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Monasterio de Valparaíso</w:t>
      </w:r>
    </w:p>
    <w:p w:rsidR="00C92787" w:rsidRDefault="00C92787" w:rsidP="00C92787">
      <w:pPr>
        <w:numPr>
          <w:ilvl w:val="12"/>
          <w:numId w:val="0"/>
        </w:numPr>
        <w:tabs>
          <w:tab w:val="left" w:pos="709"/>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 xml:space="preserve">Las Delicias de </w:t>
      </w:r>
      <w:proofErr w:type="spellStart"/>
      <w:r>
        <w:rPr>
          <w:rFonts w:ascii="Tahoma" w:hAnsi="Tahoma"/>
          <w:spacing w:val="-3"/>
        </w:rPr>
        <w:t>Chicureo</w:t>
      </w:r>
      <w:proofErr w:type="spellEnd"/>
      <w:r>
        <w:rPr>
          <w:rFonts w:ascii="Tahoma" w:hAnsi="Tahoma"/>
          <w:spacing w:val="-3"/>
        </w:rPr>
        <w:t>, Quilicura</w:t>
      </w:r>
    </w:p>
    <w:p w:rsidR="00C92787" w:rsidRDefault="00C92787" w:rsidP="00C92787">
      <w:pPr>
        <w:numPr>
          <w:ilvl w:val="12"/>
          <w:numId w:val="0"/>
        </w:numPr>
        <w:tabs>
          <w:tab w:val="left" w:pos="709"/>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Los Mares de Maipú</w:t>
      </w:r>
    </w:p>
    <w:p w:rsidR="00C92787" w:rsidRDefault="00C92787" w:rsidP="00C92787">
      <w:pPr>
        <w:numPr>
          <w:ilvl w:val="12"/>
          <w:numId w:val="0"/>
        </w:numPr>
        <w:tabs>
          <w:tab w:val="left" w:pos="709"/>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San Jorge, Maipú</w:t>
      </w:r>
    </w:p>
    <w:p w:rsidR="00C92787" w:rsidRDefault="00C92787" w:rsidP="00C92787">
      <w:pPr>
        <w:numPr>
          <w:ilvl w:val="12"/>
          <w:numId w:val="0"/>
        </w:numPr>
        <w:tabs>
          <w:tab w:val="left" w:pos="709"/>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 xml:space="preserve">La </w:t>
      </w:r>
      <w:proofErr w:type="spellStart"/>
      <w:r>
        <w:rPr>
          <w:rFonts w:ascii="Tahoma" w:hAnsi="Tahoma"/>
          <w:spacing w:val="-3"/>
        </w:rPr>
        <w:t>Farfana</w:t>
      </w:r>
      <w:proofErr w:type="spellEnd"/>
      <w:r>
        <w:rPr>
          <w:rFonts w:ascii="Tahoma" w:hAnsi="Tahoma"/>
          <w:spacing w:val="-3"/>
        </w:rPr>
        <w:t xml:space="preserve">  de Maipú</w:t>
      </w:r>
    </w:p>
    <w:p w:rsidR="00C92787" w:rsidRDefault="00C92787" w:rsidP="00C92787">
      <w:pPr>
        <w:numPr>
          <w:ilvl w:val="12"/>
          <w:numId w:val="0"/>
        </w:numPr>
        <w:tabs>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Asesorías de Rediseños Viales Rotonda La Mujer de Iquique</w:t>
      </w:r>
    </w:p>
    <w:p w:rsidR="00C92787" w:rsidRDefault="00C92787" w:rsidP="00C92787">
      <w:pPr>
        <w:numPr>
          <w:ilvl w:val="12"/>
          <w:numId w:val="0"/>
        </w:numPr>
        <w:tabs>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Rediseño de acceso Parque Arauco de Santiago</w:t>
      </w:r>
    </w:p>
    <w:p w:rsidR="00C92787" w:rsidRDefault="00C92787" w:rsidP="00C92787">
      <w:pPr>
        <w:numPr>
          <w:ilvl w:val="12"/>
          <w:numId w:val="0"/>
        </w:numPr>
        <w:tabs>
          <w:tab w:val="left" w:pos="1701"/>
        </w:tabs>
        <w:suppressAutoHyphens/>
        <w:ind w:left="567" w:hanging="567"/>
        <w:rPr>
          <w:rFonts w:ascii="Tahoma" w:hAnsi="Tahoma"/>
          <w:spacing w:val="-3"/>
        </w:rPr>
      </w:pPr>
      <w:r>
        <w:rPr>
          <w:rFonts w:ascii="Tahoma" w:hAnsi="Tahoma"/>
          <w:spacing w:val="-3"/>
        </w:rPr>
        <w:t>-</w:t>
      </w:r>
      <w:r>
        <w:rPr>
          <w:rFonts w:ascii="Tahoma" w:hAnsi="Tahoma"/>
          <w:spacing w:val="-3"/>
        </w:rPr>
        <w:tab/>
        <w:t>Diseño de acceso Supermercado Jumbo de Maipú</w:t>
      </w:r>
    </w:p>
    <w:p w:rsidR="00C92787" w:rsidRDefault="00C92787" w:rsidP="00C92787">
      <w:pPr>
        <w:pStyle w:val="BodyTextIndent31"/>
        <w:tabs>
          <w:tab w:val="clear" w:pos="1418"/>
        </w:tabs>
        <w:ind w:left="567" w:hanging="567"/>
        <w:rPr>
          <w:rFonts w:ascii="Tahoma" w:hAnsi="Tahoma"/>
        </w:rPr>
      </w:pPr>
    </w:p>
    <w:p w:rsidR="00C92787" w:rsidRDefault="00C92787" w:rsidP="00C92787">
      <w:pPr>
        <w:pStyle w:val="BodyTextIndent31"/>
        <w:tabs>
          <w:tab w:val="clear" w:pos="1418"/>
        </w:tabs>
        <w:ind w:left="567" w:hanging="567"/>
        <w:rPr>
          <w:rFonts w:ascii="Tahoma" w:hAnsi="Tahoma"/>
        </w:rPr>
      </w:pPr>
      <w:r>
        <w:rPr>
          <w:rFonts w:ascii="Tahoma" w:hAnsi="Tahoma"/>
        </w:rPr>
        <w:t>-</w:t>
      </w:r>
      <w:r>
        <w:rPr>
          <w:rFonts w:ascii="Tahoma" w:hAnsi="Tahoma"/>
        </w:rPr>
        <w:tab/>
        <w:t>Proyecto de Pavimentación intersección Juan XXIII - Buenaventura, comuna de Vitacura. Encargado por el Gobierno de Chile, Ministerio de Vivienda y Urbanismo, SERVIU Región Metropolitana.</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2detindependiente"/>
        <w:tabs>
          <w:tab w:val="clear" w:pos="1418"/>
        </w:tabs>
        <w:suppressAutoHyphens/>
        <w:ind w:left="567" w:hanging="567"/>
      </w:pPr>
      <w:r>
        <w:t>-</w:t>
      </w:r>
      <w:r>
        <w:tab/>
        <w:t xml:space="preserve">Asesorías de Diseños Geométricos de accesos Campus San Joaquín, y rediseños de Avenida Benito Rebolledo entre Avenida Vicuña Mackenna y Avenida </w:t>
      </w:r>
      <w:proofErr w:type="spellStart"/>
      <w:r>
        <w:t>Marathon</w:t>
      </w:r>
      <w:proofErr w:type="spellEnd"/>
      <w:r>
        <w:t>. Estudio realizado para la Unidad Operativa de Control de Tránsito UOCT.</w:t>
      </w:r>
    </w:p>
    <w:p w:rsidR="00C92787" w:rsidRDefault="00C92787" w:rsidP="00C92787">
      <w:pPr>
        <w:pStyle w:val="BodyTextIndent31"/>
        <w:tabs>
          <w:tab w:val="clear" w:pos="1418"/>
        </w:tabs>
        <w:ind w:left="567" w:hanging="567"/>
        <w:rPr>
          <w:rFonts w:ascii="Tahoma" w:hAnsi="Tahoma"/>
        </w:rPr>
      </w:pPr>
    </w:p>
    <w:p w:rsidR="00C92787" w:rsidRDefault="00C92787" w:rsidP="00C92787">
      <w:pPr>
        <w:pStyle w:val="Sangra2detindependiente"/>
        <w:tabs>
          <w:tab w:val="clear" w:pos="1418"/>
        </w:tabs>
        <w:suppressAutoHyphens/>
        <w:ind w:left="567" w:hanging="567"/>
      </w:pPr>
      <w:r>
        <w:rPr>
          <w:lang w:val="es-ES"/>
        </w:rPr>
        <w:t>-</w:t>
      </w:r>
      <w:r>
        <w:rPr>
          <w:lang w:val="es-ES"/>
        </w:rPr>
        <w:tab/>
      </w:r>
      <w:r>
        <w:t>Proyecto de Rediseño Geométrico, pavimentación, señalización, semaforización, y modificaciones de servicios de las intersecciones Avenida Vitacura - Alonso de Córdova, Avenida Vitacura - Candelaria Goyenechea, Avenida Américo Vespucio - Alonso de Córdova. Encargado por la Ilustre Municipalidad de Vitacura.</w:t>
      </w:r>
    </w:p>
    <w:p w:rsidR="00C92787" w:rsidRDefault="00C92787" w:rsidP="00C92787">
      <w:pPr>
        <w:tabs>
          <w:tab w:val="left" w:pos="1701"/>
        </w:tabs>
        <w:suppressAutoHyphens/>
        <w:ind w:left="567" w:hanging="567"/>
        <w:rPr>
          <w:rFonts w:ascii="Tahoma" w:hAnsi="Tahoma"/>
        </w:rPr>
      </w:pPr>
    </w:p>
    <w:p w:rsidR="00C92787" w:rsidRDefault="00C92787" w:rsidP="00C92787">
      <w:pPr>
        <w:pStyle w:val="Sangradetextonormal"/>
        <w:ind w:left="567" w:hanging="567"/>
      </w:pPr>
      <w:r>
        <w:t>-</w:t>
      </w:r>
      <w:r>
        <w:tab/>
        <w:t>Proyecto de Rediseño Geométrico y pavimentación Avenida Las Condes entre el cruce San Francisco de Asís y el acceso a camino a Farellones, proyecto en doble calzada, incluye repavimentaciones, recarpeteos y ensanches en solución asfáltica, proyecto de modificación de servicios, semaforización y señalizaciones. Encargado por la Ilustre Municipalidad de Las Condes.</w:t>
      </w:r>
    </w:p>
    <w:p w:rsidR="00C92787" w:rsidRDefault="00C92787" w:rsidP="008C7B21">
      <w:pPr>
        <w:pStyle w:val="Sangradetextonormal"/>
        <w:ind w:left="567" w:hanging="567"/>
      </w:pPr>
    </w:p>
    <w:p w:rsidR="00C92787" w:rsidRDefault="00C92787" w:rsidP="008C7B21">
      <w:pPr>
        <w:pStyle w:val="Sangradetextonormal"/>
        <w:ind w:left="567" w:hanging="567"/>
      </w:pPr>
    </w:p>
    <w:p w:rsidR="00C92787" w:rsidRDefault="007D3986" w:rsidP="00C92787">
      <w:pPr>
        <w:pStyle w:val="Sangradetextonormal"/>
        <w:tabs>
          <w:tab w:val="left" w:pos="851"/>
          <w:tab w:val="left" w:pos="1418"/>
        </w:tabs>
        <w:suppressAutoHyphens/>
        <w:rPr>
          <w:b/>
        </w:rPr>
      </w:pPr>
      <w:r>
        <w:rPr>
          <w:b/>
        </w:rPr>
        <w:t xml:space="preserve">EXPERIENCIA LABORAL EN </w:t>
      </w:r>
      <w:r w:rsidR="00C92787">
        <w:rPr>
          <w:b/>
        </w:rPr>
        <w:t>ARGENTINA:</w:t>
      </w:r>
    </w:p>
    <w:p w:rsidR="00C92787" w:rsidRDefault="00C92787" w:rsidP="00C92787">
      <w:pPr>
        <w:pStyle w:val="Sangradetextonormal"/>
        <w:tabs>
          <w:tab w:val="left" w:pos="851"/>
          <w:tab w:val="left" w:pos="1418"/>
        </w:tabs>
        <w:suppressAutoHyphens/>
      </w:pPr>
    </w:p>
    <w:p w:rsidR="00C92787" w:rsidRDefault="00C92787" w:rsidP="00C92787">
      <w:pPr>
        <w:pStyle w:val="Sangradetextonormal"/>
        <w:tabs>
          <w:tab w:val="left" w:pos="0"/>
          <w:tab w:val="left" w:pos="851"/>
        </w:tabs>
        <w:suppressAutoHyphens/>
        <w:ind w:left="0" w:firstLine="0"/>
      </w:pPr>
      <w:r>
        <w:t>Entre los años 1986 a 1992 me he desempeñado en la Empresa Metalúrgica V.VITUCCI S.A., en la cual ocupaba el cargo de jefe de compras, dicha cargo me ayudo a desarrollar un amplio conocimiento de materiales relacionados con el rubro del acero, instrumental para los equipos que se fabricaban y fundamentalmente buen trato con las personas, condición principal para llevar a buen término las inversiones que estaban a mi cargo.</w:t>
      </w:r>
    </w:p>
    <w:p w:rsidR="00C92787" w:rsidRDefault="00C92787" w:rsidP="00C92787">
      <w:pPr>
        <w:pStyle w:val="Sangradetextonormal"/>
        <w:tabs>
          <w:tab w:val="left" w:pos="0"/>
          <w:tab w:val="left" w:pos="851"/>
        </w:tabs>
        <w:suppressAutoHyphens/>
        <w:ind w:left="0" w:firstLine="0"/>
      </w:pPr>
    </w:p>
    <w:p w:rsidR="00C92787" w:rsidRDefault="00C92787" w:rsidP="00C92787">
      <w:pPr>
        <w:pStyle w:val="Sangradetextonormal"/>
        <w:tabs>
          <w:tab w:val="left" w:pos="0"/>
          <w:tab w:val="left" w:pos="851"/>
        </w:tabs>
        <w:suppressAutoHyphens/>
        <w:ind w:left="0" w:firstLine="0"/>
      </w:pPr>
      <w:r>
        <w:t>Algunas de las obras realizadas por esta Empresa en ese periodo, en las cuales estuvo a mi cargo el suministro de los materiales son las siguientes:</w:t>
      </w:r>
    </w:p>
    <w:p w:rsidR="00C92787" w:rsidRDefault="00C92787" w:rsidP="00C92787">
      <w:pPr>
        <w:pStyle w:val="Sangradetextonormal"/>
        <w:tabs>
          <w:tab w:val="left" w:pos="0"/>
          <w:tab w:val="left" w:pos="851"/>
        </w:tabs>
        <w:suppressAutoHyphens/>
        <w:ind w:left="0" w:firstLine="0"/>
      </w:pPr>
    </w:p>
    <w:p w:rsidR="00C92787" w:rsidRDefault="00C92787" w:rsidP="00C92787">
      <w:pPr>
        <w:suppressAutoHyphens/>
        <w:ind w:left="1701" w:hanging="1701"/>
        <w:rPr>
          <w:rFonts w:ascii="Tahoma" w:hAnsi="Tahoma"/>
          <w:spacing w:val="-3"/>
        </w:rPr>
      </w:pPr>
      <w:r>
        <w:rPr>
          <w:rFonts w:ascii="Tahoma" w:hAnsi="Tahoma"/>
          <w:spacing w:val="-3"/>
        </w:rPr>
        <w:t>MONSANTO S.A.</w:t>
      </w:r>
      <w:r>
        <w:rPr>
          <w:rFonts w:ascii="Tahoma" w:hAnsi="Tahoma"/>
          <w:spacing w:val="-3"/>
        </w:rPr>
        <w:tab/>
        <w:t>Planta Zárate. Instalación de descarga de productos, construcción de pavimentos, montaje electromecánico, de Equipos y bombas.</w:t>
      </w:r>
    </w:p>
    <w:p w:rsidR="00C92787" w:rsidRDefault="00C92787" w:rsidP="00C92787">
      <w:pPr>
        <w:tabs>
          <w:tab w:val="left" w:pos="1701"/>
        </w:tabs>
        <w:suppressAutoHyphens/>
        <w:rPr>
          <w:rFonts w:ascii="Tahoma" w:hAnsi="Tahoma"/>
          <w:spacing w:val="-3"/>
        </w:rPr>
      </w:pPr>
    </w:p>
    <w:p w:rsidR="00C92787" w:rsidRDefault="00C92787" w:rsidP="00C92787">
      <w:pPr>
        <w:tabs>
          <w:tab w:val="left" w:pos="1701"/>
        </w:tabs>
        <w:suppressAutoHyphens/>
        <w:rPr>
          <w:rFonts w:ascii="Tahoma" w:hAnsi="Tahoma"/>
          <w:spacing w:val="-3"/>
        </w:rPr>
      </w:pPr>
      <w:r>
        <w:rPr>
          <w:rFonts w:ascii="Tahoma" w:hAnsi="Tahoma"/>
          <w:spacing w:val="-3"/>
        </w:rPr>
        <w:t>ESSO S.A.</w:t>
      </w:r>
      <w:r>
        <w:rPr>
          <w:rFonts w:ascii="Tahoma" w:hAnsi="Tahoma"/>
          <w:spacing w:val="-3"/>
        </w:rPr>
        <w:tab/>
        <w:t>Planta San Lorenzo. Ampliación de capacidad de bombeo de gas-</w:t>
      </w:r>
      <w:proofErr w:type="spellStart"/>
      <w:r>
        <w:rPr>
          <w:rFonts w:ascii="Tahoma" w:hAnsi="Tahoma"/>
          <w:spacing w:val="-3"/>
        </w:rPr>
        <w:t>oil</w:t>
      </w:r>
      <w:proofErr w:type="spellEnd"/>
      <w:r>
        <w:rPr>
          <w:rFonts w:ascii="Tahoma" w:hAnsi="Tahoma"/>
          <w:spacing w:val="-3"/>
        </w:rPr>
        <w:t>.</w:t>
      </w:r>
    </w:p>
    <w:p w:rsidR="00C92787" w:rsidRDefault="00C92787" w:rsidP="00C92787">
      <w:pPr>
        <w:tabs>
          <w:tab w:val="left" w:pos="1701"/>
        </w:tabs>
        <w:suppressAutoHyphens/>
        <w:ind w:left="1701" w:hanging="1701"/>
        <w:rPr>
          <w:rFonts w:ascii="Tahoma" w:hAnsi="Tahoma"/>
          <w:spacing w:val="-3"/>
        </w:rPr>
      </w:pPr>
    </w:p>
    <w:p w:rsidR="00C92787" w:rsidRDefault="00C92787" w:rsidP="00C92787">
      <w:pPr>
        <w:pStyle w:val="Sangradetextonormal"/>
        <w:ind w:left="567" w:hanging="567"/>
      </w:pPr>
      <w:r>
        <w:rPr>
          <w:spacing w:val="-3"/>
        </w:rPr>
        <w:t>BAYER S.A.</w:t>
      </w:r>
      <w:r>
        <w:rPr>
          <w:spacing w:val="-3"/>
        </w:rPr>
        <w:tab/>
        <w:t>Montaje de reactor, interconexión cañerías producto y servicio. (Vapor, aire comprimido, agua, etcétera). Aislación.</w:t>
      </w:r>
    </w:p>
    <w:p w:rsidR="00194DF1" w:rsidRDefault="00194DF1" w:rsidP="00194DF1">
      <w:pPr>
        <w:pStyle w:val="Sangradetextonormal"/>
        <w:tabs>
          <w:tab w:val="left" w:pos="1843"/>
          <w:tab w:val="left" w:pos="2268"/>
        </w:tabs>
        <w:rPr>
          <w:i/>
        </w:rPr>
      </w:pPr>
    </w:p>
    <w:p w:rsidR="00F43E5A" w:rsidRDefault="00783B6C" w:rsidP="00194DF1">
      <w:pPr>
        <w:pStyle w:val="Sangradetextonormal"/>
        <w:tabs>
          <w:tab w:val="left" w:pos="1843"/>
          <w:tab w:val="left" w:pos="2268"/>
        </w:tabs>
        <w:rPr>
          <w:i/>
        </w:rPr>
      </w:pPr>
      <w:r>
        <w:rPr>
          <w:i/>
        </w:rPr>
        <w:t>S</w:t>
      </w:r>
      <w:r w:rsidR="00F43E5A">
        <w:rPr>
          <w:i/>
        </w:rPr>
        <w:t xml:space="preserve">antiago, </w:t>
      </w:r>
      <w:r w:rsidR="00194DF1">
        <w:rPr>
          <w:i/>
        </w:rPr>
        <w:t>Junio 2015</w:t>
      </w:r>
    </w:p>
    <w:p w:rsidR="00F43E5A" w:rsidRDefault="00F43E5A">
      <w:pPr>
        <w:pStyle w:val="Sangradetextonormal"/>
        <w:tabs>
          <w:tab w:val="left" w:pos="1843"/>
          <w:tab w:val="left" w:pos="2268"/>
        </w:tabs>
        <w:rPr>
          <w:i/>
        </w:rPr>
      </w:pPr>
      <w:r>
        <w:rPr>
          <w:i/>
        </w:rPr>
        <w:tab/>
      </w:r>
      <w:r>
        <w:rPr>
          <w:i/>
        </w:rPr>
        <w:tab/>
      </w:r>
      <w:r>
        <w:rPr>
          <w:i/>
        </w:rPr>
        <w:tab/>
      </w:r>
      <w:r>
        <w:rPr>
          <w:i/>
        </w:rPr>
        <w:tab/>
      </w:r>
      <w:r>
        <w:rPr>
          <w:i/>
        </w:rPr>
        <w:tab/>
      </w:r>
      <w:r>
        <w:rPr>
          <w:i/>
        </w:rPr>
        <w:tab/>
      </w:r>
      <w:r>
        <w:rPr>
          <w:i/>
        </w:rPr>
        <w:tab/>
      </w:r>
      <w:r>
        <w:rPr>
          <w:i/>
        </w:rPr>
        <w:tab/>
        <w:t>Ramón Barrios Vargas.</w:t>
      </w:r>
    </w:p>
    <w:sectPr w:rsidR="00F43E5A" w:rsidSect="00700A60">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32389"/>
    <w:multiLevelType w:val="singleLevel"/>
    <w:tmpl w:val="F8543DEE"/>
    <w:lvl w:ilvl="0">
      <w:start w:val="2002"/>
      <w:numFmt w:val="bullet"/>
      <w:lvlText w:val="-"/>
      <w:lvlJc w:val="left"/>
      <w:pPr>
        <w:tabs>
          <w:tab w:val="num" w:pos="2340"/>
        </w:tabs>
        <w:ind w:left="2340" w:hanging="360"/>
      </w:pPr>
      <w:rPr>
        <w:rFonts w:ascii="Times New Roman" w:hAnsi="Times New Roman" w:hint="default"/>
      </w:rPr>
    </w:lvl>
  </w:abstractNum>
  <w:abstractNum w:abstractNumId="1">
    <w:nsid w:val="413E37EB"/>
    <w:multiLevelType w:val="hybridMultilevel"/>
    <w:tmpl w:val="F294C6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48232B07"/>
    <w:multiLevelType w:val="singleLevel"/>
    <w:tmpl w:val="C41637B0"/>
    <w:lvl w:ilvl="0">
      <w:start w:val="2001"/>
      <w:numFmt w:val="decimal"/>
      <w:lvlText w:val="%1"/>
      <w:lvlJc w:val="left"/>
      <w:pPr>
        <w:tabs>
          <w:tab w:val="num" w:pos="420"/>
        </w:tabs>
        <w:ind w:left="420" w:hanging="420"/>
      </w:pPr>
      <w:rPr>
        <w:rFonts w:hint="default"/>
      </w:rPr>
    </w:lvl>
  </w:abstractNum>
  <w:abstractNum w:abstractNumId="3">
    <w:nsid w:val="656B04F5"/>
    <w:multiLevelType w:val="singleLevel"/>
    <w:tmpl w:val="D22C62AC"/>
    <w:lvl w:ilvl="0">
      <w:start w:val="2001"/>
      <w:numFmt w:val="decimal"/>
      <w:lvlText w:val="%1"/>
      <w:lvlJc w:val="left"/>
      <w:pPr>
        <w:tabs>
          <w:tab w:val="num" w:pos="420"/>
        </w:tabs>
        <w:ind w:left="420" w:hanging="4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985192"/>
    <w:rsid w:val="000916D3"/>
    <w:rsid w:val="00134738"/>
    <w:rsid w:val="00144F85"/>
    <w:rsid w:val="001532DC"/>
    <w:rsid w:val="00194DF1"/>
    <w:rsid w:val="001A173C"/>
    <w:rsid w:val="001B0513"/>
    <w:rsid w:val="001C637D"/>
    <w:rsid w:val="00273FBB"/>
    <w:rsid w:val="002B616C"/>
    <w:rsid w:val="00344067"/>
    <w:rsid w:val="003C2702"/>
    <w:rsid w:val="003D2D15"/>
    <w:rsid w:val="003D461B"/>
    <w:rsid w:val="004455A9"/>
    <w:rsid w:val="00463A1F"/>
    <w:rsid w:val="004B1AA3"/>
    <w:rsid w:val="004E6FE8"/>
    <w:rsid w:val="004F559D"/>
    <w:rsid w:val="005568D2"/>
    <w:rsid w:val="005A44E8"/>
    <w:rsid w:val="00640D82"/>
    <w:rsid w:val="00665E41"/>
    <w:rsid w:val="00673C36"/>
    <w:rsid w:val="00680F00"/>
    <w:rsid w:val="006832CB"/>
    <w:rsid w:val="00694A57"/>
    <w:rsid w:val="006D14E1"/>
    <w:rsid w:val="00700A60"/>
    <w:rsid w:val="00783B6C"/>
    <w:rsid w:val="00787F05"/>
    <w:rsid w:val="00790E4B"/>
    <w:rsid w:val="007D3986"/>
    <w:rsid w:val="007F2166"/>
    <w:rsid w:val="00803588"/>
    <w:rsid w:val="008618C8"/>
    <w:rsid w:val="0088647E"/>
    <w:rsid w:val="008C7B21"/>
    <w:rsid w:val="008D54D7"/>
    <w:rsid w:val="008D7551"/>
    <w:rsid w:val="008E6408"/>
    <w:rsid w:val="008F2698"/>
    <w:rsid w:val="008F435D"/>
    <w:rsid w:val="00950E04"/>
    <w:rsid w:val="00976C03"/>
    <w:rsid w:val="00984BE7"/>
    <w:rsid w:val="00985192"/>
    <w:rsid w:val="00A01373"/>
    <w:rsid w:val="00A438F8"/>
    <w:rsid w:val="00A67802"/>
    <w:rsid w:val="00A968C3"/>
    <w:rsid w:val="00B16465"/>
    <w:rsid w:val="00BC434E"/>
    <w:rsid w:val="00BC7ED8"/>
    <w:rsid w:val="00BE0C9E"/>
    <w:rsid w:val="00C03935"/>
    <w:rsid w:val="00C303B1"/>
    <w:rsid w:val="00C92787"/>
    <w:rsid w:val="00CB6865"/>
    <w:rsid w:val="00CC159D"/>
    <w:rsid w:val="00CC33A3"/>
    <w:rsid w:val="00D47F44"/>
    <w:rsid w:val="00D64830"/>
    <w:rsid w:val="00E0005A"/>
    <w:rsid w:val="00E2085F"/>
    <w:rsid w:val="00E26EBF"/>
    <w:rsid w:val="00E80489"/>
    <w:rsid w:val="00E93E70"/>
    <w:rsid w:val="00EB2741"/>
    <w:rsid w:val="00EE4348"/>
    <w:rsid w:val="00EE5134"/>
    <w:rsid w:val="00EF2B16"/>
    <w:rsid w:val="00EF61E0"/>
    <w:rsid w:val="00F10743"/>
    <w:rsid w:val="00F24C00"/>
    <w:rsid w:val="00F43E5A"/>
    <w:rsid w:val="00F932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60"/>
    <w:rPr>
      <w:lang w:val="es-ES" w:eastAsia="es-ES"/>
    </w:rPr>
  </w:style>
  <w:style w:type="paragraph" w:styleId="Ttulo1">
    <w:name w:val="heading 1"/>
    <w:basedOn w:val="Normal"/>
    <w:next w:val="Normal"/>
    <w:qFormat/>
    <w:rsid w:val="00700A60"/>
    <w:pPr>
      <w:keepNext/>
      <w:tabs>
        <w:tab w:val="center" w:pos="4536"/>
      </w:tabs>
      <w:suppressAutoHyphens/>
      <w:spacing w:before="240"/>
      <w:jc w:val="both"/>
      <w:outlineLvl w:val="0"/>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700A60"/>
    <w:pPr>
      <w:tabs>
        <w:tab w:val="left" w:pos="1418"/>
        <w:tab w:val="left" w:pos="1701"/>
      </w:tabs>
      <w:ind w:left="1701" w:hanging="1701"/>
      <w:jc w:val="both"/>
    </w:pPr>
    <w:rPr>
      <w:rFonts w:ascii="Tahoma" w:hAnsi="Tahoma"/>
      <w:lang w:val="es-ES_tradnl"/>
    </w:rPr>
  </w:style>
  <w:style w:type="paragraph" w:customStyle="1" w:styleId="Sangradetindependiente">
    <w:name w:val="Sangría de t.independiente"/>
    <w:basedOn w:val="Normal"/>
    <w:rsid w:val="00700A60"/>
    <w:pPr>
      <w:widowControl w:val="0"/>
      <w:tabs>
        <w:tab w:val="left" w:pos="1418"/>
        <w:tab w:val="left" w:pos="1701"/>
      </w:tabs>
      <w:suppressAutoHyphens/>
      <w:ind w:left="1701"/>
      <w:jc w:val="both"/>
    </w:pPr>
    <w:rPr>
      <w:rFonts w:ascii="Verdana" w:hAnsi="Verdana"/>
      <w:snapToGrid w:val="0"/>
      <w:spacing w:val="-3"/>
    </w:rPr>
  </w:style>
  <w:style w:type="paragraph" w:styleId="Sangradetextonormal">
    <w:name w:val="Body Text Indent"/>
    <w:basedOn w:val="Normal"/>
    <w:rsid w:val="00700A60"/>
    <w:pPr>
      <w:ind w:left="1418" w:hanging="1418"/>
    </w:pPr>
    <w:rPr>
      <w:rFonts w:ascii="Tahoma" w:hAnsi="Tahoma"/>
    </w:rPr>
  </w:style>
  <w:style w:type="character" w:customStyle="1" w:styleId="Bibliogr">
    <w:name w:val="Bibliogr."/>
    <w:basedOn w:val="Fuentedeprrafopredeter"/>
    <w:rsid w:val="00700A60"/>
  </w:style>
  <w:style w:type="paragraph" w:customStyle="1" w:styleId="BodyTextIndent31">
    <w:name w:val="Body Text Indent 31"/>
    <w:basedOn w:val="Normal"/>
    <w:rsid w:val="00700A60"/>
    <w:pPr>
      <w:widowControl w:val="0"/>
      <w:tabs>
        <w:tab w:val="left" w:pos="1418"/>
        <w:tab w:val="left" w:pos="1701"/>
      </w:tabs>
      <w:suppressAutoHyphens/>
      <w:ind w:left="1701" w:hanging="1701"/>
      <w:jc w:val="both"/>
    </w:pPr>
    <w:rPr>
      <w:rFonts w:ascii="Verdana" w:hAnsi="Verdana"/>
      <w:snapToGrid w:val="0"/>
    </w:rPr>
  </w:style>
  <w:style w:type="paragraph" w:styleId="Sangra3detindependiente">
    <w:name w:val="Body Text Indent 3"/>
    <w:basedOn w:val="Normal"/>
    <w:rsid w:val="00700A60"/>
    <w:pPr>
      <w:widowControl w:val="0"/>
      <w:ind w:left="709" w:firstLine="11"/>
      <w:jc w:val="both"/>
    </w:pPr>
    <w:rPr>
      <w:rFonts w:ascii="Verdana" w:hAnsi="Verdana"/>
      <w:snapToGrid w:val="0"/>
      <w:sz w:val="24"/>
    </w:rPr>
  </w:style>
  <w:style w:type="paragraph" w:styleId="Textodebloque">
    <w:name w:val="Block Text"/>
    <w:basedOn w:val="Normal"/>
    <w:rsid w:val="00700A60"/>
    <w:pPr>
      <w:ind w:left="1701" w:right="402" w:hanging="283"/>
      <w:jc w:val="both"/>
    </w:pPr>
    <w:rPr>
      <w:rFonts w:ascii="Tahoma" w:hAnsi="Tahoma"/>
      <w:lang w:val="es-ES_tradnl"/>
    </w:rPr>
  </w:style>
  <w:style w:type="paragraph" w:styleId="Piedepgina">
    <w:name w:val="footer"/>
    <w:basedOn w:val="Normal"/>
    <w:rsid w:val="00700A60"/>
    <w:pPr>
      <w:tabs>
        <w:tab w:val="center" w:pos="4252"/>
        <w:tab w:val="right" w:pos="8504"/>
      </w:tabs>
      <w:spacing w:before="240"/>
      <w:jc w:val="right"/>
    </w:pPr>
    <w:rPr>
      <w:rFonts w:ascii="Arial" w:hAnsi="Arial"/>
      <w:lang w:val="es-ES_tradnl"/>
    </w:rPr>
  </w:style>
  <w:style w:type="paragraph" w:styleId="Textodeglobo">
    <w:name w:val="Balloon Text"/>
    <w:basedOn w:val="Normal"/>
    <w:link w:val="TextodegloboCar"/>
    <w:rsid w:val="00C303B1"/>
    <w:rPr>
      <w:rFonts w:ascii="Tahoma" w:hAnsi="Tahoma" w:cs="Tahoma"/>
      <w:sz w:val="16"/>
      <w:szCs w:val="16"/>
    </w:rPr>
  </w:style>
  <w:style w:type="character" w:customStyle="1" w:styleId="TextodegloboCar">
    <w:name w:val="Texto de globo Car"/>
    <w:basedOn w:val="Fuentedeprrafopredeter"/>
    <w:link w:val="Textodeglobo"/>
    <w:rsid w:val="00C303B1"/>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3112</Words>
  <Characters>17117</Characters>
  <Application>Microsoft Office Word</Application>
  <DocSecurity>0</DocSecurity>
  <Lines>142</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1992</vt:lpstr>
      <vt:lpstr>1992</vt:lpstr>
    </vt:vector>
  </TitlesOfParts>
  <Company>Pituteros Asociados S.A.</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1992</dc:title>
  <dc:creator>Nestor Toro Riveros</dc:creator>
  <cp:lastModifiedBy>Ramon Barrios</cp:lastModifiedBy>
  <cp:revision>27</cp:revision>
  <dcterms:created xsi:type="dcterms:W3CDTF">2012-10-08T11:28:00Z</dcterms:created>
  <dcterms:modified xsi:type="dcterms:W3CDTF">2016-04-11T01:05:00Z</dcterms:modified>
</cp:coreProperties>
</file>