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6888" w:rsidRPr="00E50E41" w:rsidRDefault="002D6888" w:rsidP="0002667A">
      <w:pPr>
        <w:pStyle w:val="Encabezado"/>
        <w:spacing w:line="288" w:lineRule="auto"/>
        <w:jc w:val="center"/>
        <w:rPr>
          <w:rFonts w:ascii="Belwe Lt BT" w:hAnsi="Belwe Lt BT"/>
          <w:b/>
          <w:sz w:val="52"/>
          <w:szCs w:val="52"/>
        </w:rPr>
      </w:pPr>
      <w:r w:rsidRPr="00E50E41">
        <w:rPr>
          <w:rFonts w:ascii="Belwe Lt BT" w:hAnsi="Belwe Lt BT"/>
          <w:b/>
          <w:sz w:val="52"/>
          <w:szCs w:val="52"/>
        </w:rPr>
        <w:t>CURRICULUM VITAE</w:t>
      </w:r>
    </w:p>
    <w:p w:rsidR="0092168B" w:rsidRPr="00FE79DD" w:rsidRDefault="0092168B" w:rsidP="0002667A">
      <w:pPr>
        <w:spacing w:after="0" w:line="288" w:lineRule="auto"/>
        <w:rPr>
          <w:rFonts w:ascii="Belwe Lt BT" w:hAnsi="Belwe Lt BT"/>
        </w:rPr>
      </w:pPr>
    </w:p>
    <w:tbl>
      <w:tblPr>
        <w:tblStyle w:val="Tablaconcuadrcula"/>
        <w:tblW w:w="10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02"/>
        <w:gridCol w:w="7371"/>
      </w:tblGrid>
      <w:tr w:rsidR="002D6888" w:rsidRPr="00FE79DD" w:rsidTr="002D6888">
        <w:tc>
          <w:tcPr>
            <w:tcW w:w="2802" w:type="dxa"/>
          </w:tcPr>
          <w:p w:rsidR="002D6888" w:rsidRPr="00FE79DD" w:rsidRDefault="002D6888" w:rsidP="0002667A">
            <w:pPr>
              <w:spacing w:line="288" w:lineRule="auto"/>
              <w:rPr>
                <w:rFonts w:ascii="Belwe Lt BT" w:hAnsi="Belwe Lt BT"/>
              </w:rPr>
            </w:pPr>
            <w:r w:rsidRPr="00FE79DD">
              <w:rPr>
                <w:rFonts w:ascii="Belwe Lt BT" w:hAnsi="Belwe Lt BT"/>
                <w:noProof/>
                <w:sz w:val="56"/>
                <w:szCs w:val="36"/>
                <w:shd w:val="clear" w:color="auto" w:fill="C9C9C9"/>
                <w:lang w:val="es-CL" w:eastAsia="es-CL"/>
              </w:rPr>
              <w:drawing>
                <wp:inline distT="0" distB="0" distL="0" distR="0" wp14:anchorId="6EC5FE54" wp14:editId="3CBADC6B">
                  <wp:extent cx="1433946" cy="2296391"/>
                  <wp:effectExtent l="95250" t="95250" r="90170" b="104140"/>
                  <wp:docPr id="1" name="Picture 1" descr="C:\Users\ceci\Pictures\IMG_011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ceci\Pictures\IMG_0111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 cstate="print"/>
                          <a:srcRect l="8000"/>
                          <a:stretch/>
                        </pic:blipFill>
                        <pic:spPr bwMode="auto">
                          <a:xfrm>
                            <a:off x="0" y="0"/>
                            <a:ext cx="1443358" cy="23114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>
                            <a:outerShdw blurRad="63500" sx="102000" sy="102000" algn="ctr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71" w:type="dxa"/>
          </w:tcPr>
          <w:p w:rsidR="002D6888" w:rsidRPr="00FE79DD" w:rsidRDefault="002D6888" w:rsidP="0002667A">
            <w:pPr>
              <w:spacing w:line="288" w:lineRule="auto"/>
              <w:rPr>
                <w:rFonts w:ascii="Belwe Lt BT" w:hAnsi="Belwe Lt BT"/>
                <w:sz w:val="40"/>
                <w:szCs w:val="40"/>
              </w:rPr>
            </w:pPr>
            <w:r w:rsidRPr="00FE79DD">
              <w:rPr>
                <w:rFonts w:ascii="Belwe Lt BT" w:hAnsi="Belwe Lt BT"/>
                <w:sz w:val="40"/>
                <w:szCs w:val="40"/>
              </w:rPr>
              <w:t>CRISTIAN IGNACIO SALAZAR VALENZUELA</w:t>
            </w:r>
          </w:p>
          <w:p w:rsidR="002D6888" w:rsidRPr="00FE79DD" w:rsidRDefault="002D6888" w:rsidP="0002667A">
            <w:pPr>
              <w:spacing w:line="288" w:lineRule="auto"/>
              <w:rPr>
                <w:rFonts w:ascii="Belwe Lt BT" w:hAnsi="Belwe Lt BT"/>
                <w:sz w:val="40"/>
                <w:szCs w:val="40"/>
              </w:rPr>
            </w:pPr>
          </w:p>
          <w:p w:rsidR="002D6888" w:rsidRPr="00FE79DD" w:rsidRDefault="002D6888" w:rsidP="0002667A">
            <w:pPr>
              <w:spacing w:line="288" w:lineRule="auto"/>
              <w:rPr>
                <w:rFonts w:ascii="Belwe Lt BT" w:hAnsi="Belwe Lt BT"/>
                <w:sz w:val="40"/>
                <w:szCs w:val="40"/>
              </w:rPr>
            </w:pPr>
            <w:r w:rsidRPr="00FE79DD">
              <w:rPr>
                <w:rFonts w:ascii="Belwe Lt BT" w:hAnsi="Belwe Lt BT"/>
                <w:sz w:val="40"/>
                <w:szCs w:val="40"/>
              </w:rPr>
              <w:t>TÉCNICO EN ENFERMERÍA EN NIVEL SUPERIOR</w:t>
            </w:r>
          </w:p>
          <w:p w:rsidR="002D6888" w:rsidRPr="00FE79DD" w:rsidRDefault="002D6888" w:rsidP="0002667A">
            <w:pPr>
              <w:spacing w:line="288" w:lineRule="auto"/>
              <w:rPr>
                <w:rFonts w:ascii="Belwe Lt BT" w:hAnsi="Belwe Lt BT"/>
                <w:sz w:val="40"/>
                <w:szCs w:val="40"/>
              </w:rPr>
            </w:pPr>
          </w:p>
          <w:p w:rsidR="002D6888" w:rsidRPr="00FE79DD" w:rsidRDefault="002D6888" w:rsidP="0002667A">
            <w:pPr>
              <w:spacing w:line="288" w:lineRule="auto"/>
              <w:rPr>
                <w:rFonts w:ascii="Belwe Lt BT" w:hAnsi="Belwe Lt BT"/>
              </w:rPr>
            </w:pPr>
          </w:p>
        </w:tc>
      </w:tr>
    </w:tbl>
    <w:p w:rsidR="0092168B" w:rsidRPr="00FE79DD" w:rsidRDefault="0092168B" w:rsidP="0002667A">
      <w:pPr>
        <w:spacing w:after="0" w:line="288" w:lineRule="auto"/>
        <w:rPr>
          <w:rFonts w:ascii="Belwe Lt BT" w:hAnsi="Belwe Lt BT"/>
          <w:sz w:val="28"/>
          <w:szCs w:val="28"/>
        </w:rPr>
      </w:pPr>
    </w:p>
    <w:p w:rsidR="0092168B" w:rsidRPr="00E50E41" w:rsidRDefault="002D6888" w:rsidP="0002667A">
      <w:pPr>
        <w:pStyle w:val="Textoindependiente"/>
        <w:shd w:val="clear" w:color="auto" w:fill="FFFFFF"/>
        <w:spacing w:line="288" w:lineRule="auto"/>
        <w:rPr>
          <w:rFonts w:ascii="Belwe Lt BT" w:hAnsi="Belwe Lt BT"/>
          <w:b/>
          <w:sz w:val="36"/>
          <w:szCs w:val="36"/>
          <w:u w:val="single"/>
        </w:rPr>
      </w:pPr>
      <w:r w:rsidRPr="00E50E41">
        <w:rPr>
          <w:rFonts w:ascii="Belwe Lt BT" w:hAnsi="Belwe Lt BT"/>
          <w:b/>
          <w:sz w:val="36"/>
          <w:szCs w:val="36"/>
          <w:u w:val="single"/>
        </w:rPr>
        <w:t>DATOS PERSONALES</w:t>
      </w:r>
    </w:p>
    <w:p w:rsidR="0092168B" w:rsidRPr="00FE79DD" w:rsidRDefault="0092168B" w:rsidP="0002667A">
      <w:pPr>
        <w:pStyle w:val="Textoindependiente"/>
        <w:shd w:val="clear" w:color="auto" w:fill="FFFFFF"/>
        <w:spacing w:line="288" w:lineRule="auto"/>
        <w:rPr>
          <w:rFonts w:ascii="Belwe Lt BT" w:hAnsi="Belwe Lt BT"/>
          <w:sz w:val="28"/>
          <w:szCs w:val="28"/>
        </w:rPr>
      </w:pPr>
    </w:p>
    <w:p w:rsidR="006E5C00" w:rsidRPr="00FE79DD" w:rsidRDefault="006E5C00" w:rsidP="0002667A">
      <w:pPr>
        <w:pStyle w:val="Prrafodelista"/>
        <w:numPr>
          <w:ilvl w:val="0"/>
          <w:numId w:val="24"/>
        </w:numPr>
        <w:tabs>
          <w:tab w:val="left" w:pos="3686"/>
          <w:tab w:val="left" w:pos="3828"/>
        </w:tabs>
        <w:spacing w:after="0" w:line="288" w:lineRule="auto"/>
        <w:rPr>
          <w:rFonts w:ascii="Belwe Lt BT" w:hAnsi="Belwe Lt BT"/>
          <w:sz w:val="28"/>
          <w:szCs w:val="28"/>
        </w:rPr>
      </w:pPr>
      <w:r w:rsidRPr="00FE79DD">
        <w:rPr>
          <w:rFonts w:ascii="Belwe Lt BT" w:hAnsi="Belwe Lt BT"/>
          <w:sz w:val="28"/>
          <w:szCs w:val="28"/>
        </w:rPr>
        <w:t>Nombre</w:t>
      </w:r>
      <w:r w:rsidR="002D6888" w:rsidRPr="00FE79DD">
        <w:rPr>
          <w:rFonts w:ascii="Belwe Lt BT" w:hAnsi="Belwe Lt BT"/>
          <w:sz w:val="28"/>
          <w:szCs w:val="28"/>
        </w:rPr>
        <w:tab/>
      </w:r>
      <w:r w:rsidRPr="00FE79DD">
        <w:rPr>
          <w:rFonts w:ascii="Belwe Lt BT" w:hAnsi="Belwe Lt BT"/>
          <w:sz w:val="28"/>
          <w:szCs w:val="28"/>
        </w:rPr>
        <w:t>:</w:t>
      </w:r>
      <w:r w:rsidR="002D6888" w:rsidRPr="00FE79DD">
        <w:rPr>
          <w:rFonts w:ascii="Belwe Lt BT" w:hAnsi="Belwe Lt BT"/>
          <w:sz w:val="28"/>
          <w:szCs w:val="28"/>
        </w:rPr>
        <w:tab/>
      </w:r>
      <w:r w:rsidRPr="00E50E41">
        <w:rPr>
          <w:rFonts w:ascii="Belwe Lt BT" w:hAnsi="Belwe Lt BT"/>
          <w:b/>
          <w:sz w:val="28"/>
          <w:szCs w:val="28"/>
        </w:rPr>
        <w:t>Cristian Ignacio Salazar Valenzuela</w:t>
      </w:r>
    </w:p>
    <w:p w:rsidR="0092168B" w:rsidRPr="00FE79DD" w:rsidRDefault="00885F8E" w:rsidP="0002667A">
      <w:pPr>
        <w:pStyle w:val="Prrafodelista"/>
        <w:numPr>
          <w:ilvl w:val="0"/>
          <w:numId w:val="24"/>
        </w:numPr>
        <w:tabs>
          <w:tab w:val="left" w:pos="3686"/>
          <w:tab w:val="left" w:pos="3828"/>
        </w:tabs>
        <w:spacing w:after="0" w:line="288" w:lineRule="auto"/>
        <w:rPr>
          <w:rFonts w:ascii="Belwe Lt BT" w:hAnsi="Belwe Lt BT"/>
          <w:sz w:val="28"/>
          <w:szCs w:val="28"/>
        </w:rPr>
      </w:pPr>
      <w:r w:rsidRPr="00FE79DD">
        <w:rPr>
          <w:rFonts w:ascii="Belwe Lt BT" w:hAnsi="Belwe Lt BT"/>
          <w:sz w:val="28"/>
          <w:szCs w:val="28"/>
        </w:rPr>
        <w:t>Fecha de Nacimiento</w:t>
      </w:r>
      <w:r w:rsidR="002D6888" w:rsidRPr="00FE79DD">
        <w:rPr>
          <w:rFonts w:ascii="Belwe Lt BT" w:hAnsi="Belwe Lt BT"/>
          <w:sz w:val="28"/>
          <w:szCs w:val="28"/>
        </w:rPr>
        <w:tab/>
      </w:r>
      <w:r w:rsidRPr="00FE79DD">
        <w:rPr>
          <w:rFonts w:ascii="Belwe Lt BT" w:hAnsi="Belwe Lt BT"/>
          <w:sz w:val="28"/>
          <w:szCs w:val="28"/>
        </w:rPr>
        <w:t>:</w:t>
      </w:r>
      <w:r w:rsidR="002D6888" w:rsidRPr="00FE79DD">
        <w:rPr>
          <w:rFonts w:ascii="Belwe Lt BT" w:hAnsi="Belwe Lt BT"/>
          <w:sz w:val="28"/>
          <w:szCs w:val="28"/>
        </w:rPr>
        <w:tab/>
      </w:r>
      <w:r w:rsidRPr="00FE79DD">
        <w:rPr>
          <w:rFonts w:ascii="Belwe Lt BT" w:hAnsi="Belwe Lt BT"/>
          <w:sz w:val="28"/>
          <w:szCs w:val="28"/>
        </w:rPr>
        <w:t>16 de Septiembre de 1974</w:t>
      </w:r>
    </w:p>
    <w:p w:rsidR="0092168B" w:rsidRPr="00FE79DD" w:rsidRDefault="00A44CEB" w:rsidP="0002667A">
      <w:pPr>
        <w:pStyle w:val="Prrafodelista"/>
        <w:numPr>
          <w:ilvl w:val="0"/>
          <w:numId w:val="24"/>
        </w:numPr>
        <w:tabs>
          <w:tab w:val="left" w:pos="3686"/>
          <w:tab w:val="left" w:pos="3828"/>
        </w:tabs>
        <w:spacing w:after="0" w:line="288" w:lineRule="auto"/>
        <w:rPr>
          <w:rFonts w:ascii="Belwe Lt BT" w:hAnsi="Belwe Lt BT"/>
          <w:sz w:val="28"/>
          <w:szCs w:val="28"/>
        </w:rPr>
      </w:pPr>
      <w:r w:rsidRPr="00FE79DD">
        <w:rPr>
          <w:rFonts w:ascii="Belwe Lt BT" w:hAnsi="Belwe Lt BT"/>
          <w:sz w:val="28"/>
          <w:szCs w:val="28"/>
        </w:rPr>
        <w:t>Rut</w:t>
      </w:r>
      <w:r w:rsidR="002D6888" w:rsidRPr="00FE79DD">
        <w:rPr>
          <w:rFonts w:ascii="Belwe Lt BT" w:hAnsi="Belwe Lt BT"/>
          <w:sz w:val="28"/>
          <w:szCs w:val="28"/>
        </w:rPr>
        <w:tab/>
      </w:r>
      <w:r w:rsidRPr="00FE79DD">
        <w:rPr>
          <w:rFonts w:ascii="Belwe Lt BT" w:hAnsi="Belwe Lt BT"/>
          <w:sz w:val="28"/>
          <w:szCs w:val="28"/>
        </w:rPr>
        <w:t>:</w:t>
      </w:r>
      <w:r w:rsidR="002D6888" w:rsidRPr="00FE79DD">
        <w:rPr>
          <w:rFonts w:ascii="Belwe Lt BT" w:hAnsi="Belwe Lt BT"/>
          <w:sz w:val="28"/>
          <w:szCs w:val="28"/>
        </w:rPr>
        <w:tab/>
      </w:r>
      <w:r w:rsidRPr="00FE79DD">
        <w:rPr>
          <w:rFonts w:ascii="Belwe Lt BT" w:hAnsi="Belwe Lt BT"/>
          <w:sz w:val="28"/>
          <w:szCs w:val="28"/>
        </w:rPr>
        <w:t>10.313.044-1</w:t>
      </w:r>
    </w:p>
    <w:p w:rsidR="0092168B" w:rsidRPr="00FE79DD" w:rsidRDefault="0092168B" w:rsidP="0002667A">
      <w:pPr>
        <w:pStyle w:val="Prrafodelista"/>
        <w:numPr>
          <w:ilvl w:val="0"/>
          <w:numId w:val="24"/>
        </w:numPr>
        <w:tabs>
          <w:tab w:val="left" w:pos="3686"/>
          <w:tab w:val="left" w:pos="3828"/>
        </w:tabs>
        <w:spacing w:after="0" w:line="288" w:lineRule="auto"/>
        <w:rPr>
          <w:rFonts w:ascii="Belwe Lt BT" w:hAnsi="Belwe Lt BT"/>
          <w:sz w:val="28"/>
          <w:szCs w:val="28"/>
        </w:rPr>
      </w:pPr>
      <w:r w:rsidRPr="00FE79DD">
        <w:rPr>
          <w:rFonts w:ascii="Belwe Lt BT" w:hAnsi="Belwe Lt BT"/>
          <w:sz w:val="28"/>
          <w:szCs w:val="28"/>
        </w:rPr>
        <w:t>Nacionalidad</w:t>
      </w:r>
      <w:r w:rsidR="002D6888" w:rsidRPr="00FE79DD">
        <w:rPr>
          <w:rFonts w:ascii="Belwe Lt BT" w:hAnsi="Belwe Lt BT"/>
          <w:sz w:val="28"/>
          <w:szCs w:val="28"/>
        </w:rPr>
        <w:tab/>
      </w:r>
      <w:r w:rsidRPr="00FE79DD">
        <w:rPr>
          <w:rFonts w:ascii="Belwe Lt BT" w:hAnsi="Belwe Lt BT"/>
          <w:sz w:val="28"/>
          <w:szCs w:val="28"/>
        </w:rPr>
        <w:t>:</w:t>
      </w:r>
      <w:r w:rsidR="002D6888" w:rsidRPr="00FE79DD">
        <w:rPr>
          <w:rFonts w:ascii="Belwe Lt BT" w:hAnsi="Belwe Lt BT"/>
          <w:sz w:val="28"/>
          <w:szCs w:val="28"/>
        </w:rPr>
        <w:tab/>
      </w:r>
      <w:r w:rsidRPr="00FE79DD">
        <w:rPr>
          <w:rFonts w:ascii="Belwe Lt BT" w:hAnsi="Belwe Lt BT"/>
          <w:sz w:val="28"/>
          <w:szCs w:val="28"/>
        </w:rPr>
        <w:t>Chilena</w:t>
      </w:r>
    </w:p>
    <w:p w:rsidR="0092168B" w:rsidRPr="00FE79DD" w:rsidRDefault="00A44CEB" w:rsidP="0002667A">
      <w:pPr>
        <w:pStyle w:val="Prrafodelista"/>
        <w:numPr>
          <w:ilvl w:val="0"/>
          <w:numId w:val="24"/>
        </w:numPr>
        <w:tabs>
          <w:tab w:val="left" w:pos="3686"/>
          <w:tab w:val="left" w:pos="3828"/>
        </w:tabs>
        <w:spacing w:after="0" w:line="288" w:lineRule="auto"/>
        <w:rPr>
          <w:rFonts w:ascii="Belwe Lt BT" w:hAnsi="Belwe Lt BT"/>
          <w:sz w:val="28"/>
          <w:szCs w:val="28"/>
        </w:rPr>
      </w:pPr>
      <w:r w:rsidRPr="00FE79DD">
        <w:rPr>
          <w:rFonts w:ascii="Belwe Lt BT" w:hAnsi="Belwe Lt BT"/>
          <w:sz w:val="28"/>
          <w:szCs w:val="28"/>
        </w:rPr>
        <w:t>Estado Civil</w:t>
      </w:r>
      <w:r w:rsidR="002D6888" w:rsidRPr="00FE79DD">
        <w:rPr>
          <w:rFonts w:ascii="Belwe Lt BT" w:hAnsi="Belwe Lt BT"/>
          <w:sz w:val="28"/>
          <w:szCs w:val="28"/>
        </w:rPr>
        <w:tab/>
      </w:r>
      <w:r w:rsidRPr="00FE79DD">
        <w:rPr>
          <w:rFonts w:ascii="Belwe Lt BT" w:hAnsi="Belwe Lt BT"/>
          <w:sz w:val="28"/>
          <w:szCs w:val="28"/>
        </w:rPr>
        <w:t>:</w:t>
      </w:r>
      <w:r w:rsidR="002D6888" w:rsidRPr="00FE79DD">
        <w:rPr>
          <w:rFonts w:ascii="Belwe Lt BT" w:hAnsi="Belwe Lt BT"/>
          <w:sz w:val="28"/>
          <w:szCs w:val="28"/>
        </w:rPr>
        <w:tab/>
      </w:r>
      <w:r w:rsidRPr="00FE79DD">
        <w:rPr>
          <w:rFonts w:ascii="Belwe Lt BT" w:hAnsi="Belwe Lt BT"/>
          <w:sz w:val="28"/>
          <w:szCs w:val="28"/>
        </w:rPr>
        <w:t>Casado</w:t>
      </w:r>
    </w:p>
    <w:p w:rsidR="0026346C" w:rsidRPr="00FE79DD" w:rsidRDefault="0026346C" w:rsidP="0002667A">
      <w:pPr>
        <w:pStyle w:val="Prrafodelista"/>
        <w:numPr>
          <w:ilvl w:val="0"/>
          <w:numId w:val="24"/>
        </w:numPr>
        <w:tabs>
          <w:tab w:val="left" w:pos="3686"/>
          <w:tab w:val="left" w:pos="3828"/>
        </w:tabs>
        <w:spacing w:after="0" w:line="288" w:lineRule="auto"/>
        <w:rPr>
          <w:rFonts w:ascii="Belwe Lt BT" w:hAnsi="Belwe Lt BT"/>
          <w:sz w:val="28"/>
          <w:szCs w:val="28"/>
        </w:rPr>
      </w:pPr>
      <w:r w:rsidRPr="00FE79DD">
        <w:rPr>
          <w:rFonts w:ascii="Belwe Lt BT" w:hAnsi="Belwe Lt BT"/>
          <w:sz w:val="28"/>
          <w:szCs w:val="28"/>
        </w:rPr>
        <w:t>Licencia de Conductor</w:t>
      </w:r>
      <w:r w:rsidR="002D6888" w:rsidRPr="00FE79DD">
        <w:rPr>
          <w:rFonts w:ascii="Belwe Lt BT" w:hAnsi="Belwe Lt BT"/>
          <w:sz w:val="28"/>
          <w:szCs w:val="28"/>
        </w:rPr>
        <w:tab/>
        <w:t>:</w:t>
      </w:r>
      <w:r w:rsidR="002D6888" w:rsidRPr="00FE79DD">
        <w:rPr>
          <w:rFonts w:ascii="Belwe Lt BT" w:hAnsi="Belwe Lt BT"/>
          <w:sz w:val="28"/>
          <w:szCs w:val="28"/>
        </w:rPr>
        <w:tab/>
        <w:t xml:space="preserve">Clase </w:t>
      </w:r>
      <w:r w:rsidRPr="00FE79DD">
        <w:rPr>
          <w:rFonts w:ascii="Belwe Lt BT" w:hAnsi="Belwe Lt BT"/>
          <w:sz w:val="28"/>
          <w:szCs w:val="28"/>
        </w:rPr>
        <w:t>B</w:t>
      </w:r>
    </w:p>
    <w:p w:rsidR="009F17CD" w:rsidRPr="00FE79DD" w:rsidRDefault="009F17CD" w:rsidP="0002667A">
      <w:pPr>
        <w:pStyle w:val="Prrafodelista"/>
        <w:numPr>
          <w:ilvl w:val="0"/>
          <w:numId w:val="24"/>
        </w:numPr>
        <w:tabs>
          <w:tab w:val="left" w:pos="3686"/>
          <w:tab w:val="left" w:pos="3828"/>
        </w:tabs>
        <w:spacing w:after="0" w:line="288" w:lineRule="auto"/>
        <w:rPr>
          <w:rFonts w:ascii="Belwe Lt BT" w:hAnsi="Belwe Lt BT"/>
          <w:sz w:val="28"/>
          <w:szCs w:val="28"/>
        </w:rPr>
      </w:pPr>
      <w:r w:rsidRPr="00FE79DD">
        <w:rPr>
          <w:rFonts w:ascii="Belwe Lt BT" w:hAnsi="Belwe Lt BT"/>
          <w:sz w:val="28"/>
          <w:szCs w:val="28"/>
        </w:rPr>
        <w:t>Fono</w:t>
      </w:r>
      <w:r w:rsidR="002D6888" w:rsidRPr="00FE79DD">
        <w:rPr>
          <w:rFonts w:ascii="Belwe Lt BT" w:hAnsi="Belwe Lt BT"/>
          <w:sz w:val="28"/>
          <w:szCs w:val="28"/>
        </w:rPr>
        <w:tab/>
      </w:r>
      <w:r w:rsidRPr="00FE79DD">
        <w:rPr>
          <w:rFonts w:ascii="Belwe Lt BT" w:hAnsi="Belwe Lt BT"/>
          <w:sz w:val="28"/>
          <w:szCs w:val="28"/>
        </w:rPr>
        <w:t>:</w:t>
      </w:r>
      <w:r w:rsidR="002D6888" w:rsidRPr="00FE79DD">
        <w:rPr>
          <w:rFonts w:ascii="Belwe Lt BT" w:hAnsi="Belwe Lt BT"/>
          <w:sz w:val="28"/>
          <w:szCs w:val="28"/>
        </w:rPr>
        <w:tab/>
      </w:r>
      <w:r w:rsidRPr="00FE79DD">
        <w:rPr>
          <w:rFonts w:ascii="Belwe Lt BT" w:hAnsi="Belwe Lt BT"/>
          <w:sz w:val="28"/>
          <w:szCs w:val="28"/>
        </w:rPr>
        <w:t>0</w:t>
      </w:r>
      <w:r w:rsidR="00420005">
        <w:rPr>
          <w:rFonts w:ascii="Belwe Lt BT" w:hAnsi="Belwe Lt BT"/>
          <w:sz w:val="28"/>
          <w:szCs w:val="28"/>
        </w:rPr>
        <w:t>2-5486615</w:t>
      </w:r>
    </w:p>
    <w:p w:rsidR="00395459" w:rsidRPr="00395459" w:rsidRDefault="008B6B72" w:rsidP="0002667A">
      <w:pPr>
        <w:pStyle w:val="Prrafodelista"/>
        <w:numPr>
          <w:ilvl w:val="0"/>
          <w:numId w:val="24"/>
        </w:numPr>
        <w:tabs>
          <w:tab w:val="left" w:pos="3686"/>
          <w:tab w:val="left" w:pos="3828"/>
        </w:tabs>
        <w:spacing w:after="0" w:line="288" w:lineRule="auto"/>
        <w:rPr>
          <w:rFonts w:ascii="Belwe Lt BT" w:hAnsi="Belwe Lt BT"/>
          <w:sz w:val="28"/>
          <w:szCs w:val="28"/>
          <w:u w:val="single"/>
          <w:lang w:val="en-US"/>
        </w:rPr>
      </w:pPr>
      <w:r w:rsidRPr="00395459">
        <w:rPr>
          <w:rFonts w:ascii="Belwe Lt BT" w:hAnsi="Belwe Lt BT"/>
          <w:sz w:val="28"/>
          <w:szCs w:val="28"/>
        </w:rPr>
        <w:t>Celular</w:t>
      </w:r>
      <w:r w:rsidR="002D6888" w:rsidRPr="00395459">
        <w:rPr>
          <w:rFonts w:ascii="Belwe Lt BT" w:hAnsi="Belwe Lt BT"/>
          <w:sz w:val="28"/>
          <w:szCs w:val="28"/>
        </w:rPr>
        <w:tab/>
      </w:r>
      <w:r w:rsidRPr="00395459">
        <w:rPr>
          <w:rFonts w:ascii="Belwe Lt BT" w:hAnsi="Belwe Lt BT"/>
          <w:sz w:val="28"/>
          <w:szCs w:val="28"/>
        </w:rPr>
        <w:t>:</w:t>
      </w:r>
      <w:r w:rsidR="00514296">
        <w:rPr>
          <w:rFonts w:ascii="Belwe Lt BT" w:hAnsi="Belwe Lt BT"/>
          <w:sz w:val="28"/>
          <w:szCs w:val="28"/>
        </w:rPr>
        <w:t>85094253</w:t>
      </w:r>
    </w:p>
    <w:p w:rsidR="0092168B" w:rsidRPr="00395459" w:rsidRDefault="0092168B" w:rsidP="0002667A">
      <w:pPr>
        <w:pStyle w:val="Prrafodelista"/>
        <w:numPr>
          <w:ilvl w:val="0"/>
          <w:numId w:val="24"/>
        </w:numPr>
        <w:tabs>
          <w:tab w:val="left" w:pos="3686"/>
          <w:tab w:val="left" w:pos="3828"/>
        </w:tabs>
        <w:spacing w:after="0" w:line="288" w:lineRule="auto"/>
        <w:rPr>
          <w:rFonts w:ascii="Belwe Lt BT" w:hAnsi="Belwe Lt BT"/>
          <w:sz w:val="28"/>
          <w:szCs w:val="28"/>
          <w:u w:val="single"/>
          <w:lang w:val="en-US"/>
        </w:rPr>
      </w:pPr>
      <w:r w:rsidRPr="00395459">
        <w:rPr>
          <w:rFonts w:ascii="Belwe Lt BT" w:hAnsi="Belwe Lt BT"/>
          <w:sz w:val="28"/>
          <w:szCs w:val="28"/>
          <w:lang w:val="en-US"/>
        </w:rPr>
        <w:t>Mail</w:t>
      </w:r>
      <w:r w:rsidR="002D6888" w:rsidRPr="00395459">
        <w:rPr>
          <w:rFonts w:ascii="Belwe Lt BT" w:hAnsi="Belwe Lt BT"/>
          <w:sz w:val="28"/>
          <w:szCs w:val="28"/>
          <w:lang w:val="en-US"/>
        </w:rPr>
        <w:tab/>
        <w:t>:</w:t>
      </w:r>
      <w:r w:rsidR="002D6888" w:rsidRPr="00395459">
        <w:rPr>
          <w:rFonts w:ascii="Belwe Lt BT" w:hAnsi="Belwe Lt BT"/>
          <w:sz w:val="28"/>
          <w:szCs w:val="28"/>
          <w:lang w:val="en-US"/>
        </w:rPr>
        <w:tab/>
      </w:r>
      <w:hyperlink r:id="rId10" w:history="1">
        <w:r w:rsidR="00A44CEB" w:rsidRPr="00395459">
          <w:rPr>
            <w:rFonts w:ascii="Belwe Lt BT" w:hAnsi="Belwe Lt BT"/>
            <w:sz w:val="28"/>
            <w:szCs w:val="28"/>
            <w:u w:val="single"/>
            <w:lang w:val="en-US"/>
          </w:rPr>
          <w:t>cisalazarv@gmail.com</w:t>
        </w:r>
      </w:hyperlink>
    </w:p>
    <w:p w:rsidR="006E5C00" w:rsidRPr="00FE79DD" w:rsidRDefault="0092168B" w:rsidP="0002667A">
      <w:pPr>
        <w:pStyle w:val="Prrafodelista"/>
        <w:numPr>
          <w:ilvl w:val="0"/>
          <w:numId w:val="24"/>
        </w:numPr>
        <w:shd w:val="clear" w:color="auto" w:fill="FFFFFF"/>
        <w:tabs>
          <w:tab w:val="left" w:pos="3686"/>
          <w:tab w:val="left" w:pos="3828"/>
        </w:tabs>
        <w:spacing w:after="0" w:line="288" w:lineRule="auto"/>
        <w:rPr>
          <w:rFonts w:ascii="Belwe Lt BT" w:hAnsi="Belwe Lt BT"/>
          <w:sz w:val="28"/>
          <w:szCs w:val="28"/>
          <w:u w:val="single"/>
        </w:rPr>
      </w:pPr>
      <w:r w:rsidRPr="00FE79DD">
        <w:rPr>
          <w:rFonts w:ascii="Belwe Lt BT" w:hAnsi="Belwe Lt BT"/>
          <w:sz w:val="28"/>
          <w:szCs w:val="28"/>
        </w:rPr>
        <w:t>Dirección</w:t>
      </w:r>
      <w:r w:rsidR="002D6888" w:rsidRPr="00FE79DD">
        <w:rPr>
          <w:rFonts w:ascii="Belwe Lt BT" w:hAnsi="Belwe Lt BT"/>
          <w:sz w:val="28"/>
          <w:szCs w:val="28"/>
        </w:rPr>
        <w:tab/>
      </w:r>
      <w:r w:rsidR="00A44CEB" w:rsidRPr="00FE79DD">
        <w:rPr>
          <w:rFonts w:ascii="Belwe Lt BT" w:hAnsi="Belwe Lt BT"/>
          <w:sz w:val="28"/>
          <w:szCs w:val="28"/>
        </w:rPr>
        <w:t>:</w:t>
      </w:r>
      <w:r w:rsidR="002D6888" w:rsidRPr="00FE79DD">
        <w:rPr>
          <w:rFonts w:ascii="Belwe Lt BT" w:hAnsi="Belwe Lt BT"/>
          <w:sz w:val="28"/>
          <w:szCs w:val="28"/>
        </w:rPr>
        <w:tab/>
      </w:r>
      <w:r w:rsidR="00C54367">
        <w:rPr>
          <w:rFonts w:ascii="Belwe Lt BT" w:hAnsi="Belwe Lt BT"/>
          <w:sz w:val="28"/>
          <w:szCs w:val="28"/>
        </w:rPr>
        <w:t xml:space="preserve">Ecuador </w:t>
      </w:r>
      <w:r w:rsidR="003064E7">
        <w:rPr>
          <w:rFonts w:ascii="Belwe Lt BT" w:hAnsi="Belwe Lt BT"/>
          <w:sz w:val="28"/>
          <w:szCs w:val="28"/>
        </w:rPr>
        <w:t>1218,</w:t>
      </w:r>
      <w:r w:rsidR="002D6888" w:rsidRPr="00FE79DD">
        <w:rPr>
          <w:rFonts w:ascii="Belwe Lt BT" w:hAnsi="Belwe Lt BT"/>
          <w:sz w:val="28"/>
          <w:szCs w:val="28"/>
        </w:rPr>
        <w:t xml:space="preserve"> La Cisterna.</w:t>
      </w:r>
    </w:p>
    <w:p w:rsidR="0002667A" w:rsidRPr="00FE79DD" w:rsidRDefault="0002667A" w:rsidP="0002667A">
      <w:pPr>
        <w:pStyle w:val="Textoindependiente"/>
        <w:shd w:val="clear" w:color="auto" w:fill="FFFFFF"/>
        <w:spacing w:line="288" w:lineRule="auto"/>
        <w:rPr>
          <w:rFonts w:ascii="Belwe Lt BT" w:hAnsi="Belwe Lt BT"/>
          <w:sz w:val="28"/>
          <w:szCs w:val="28"/>
          <w:u w:val="single"/>
        </w:rPr>
      </w:pPr>
    </w:p>
    <w:p w:rsidR="00E50E41" w:rsidRDefault="00E50E41">
      <w:pPr>
        <w:rPr>
          <w:rFonts w:ascii="Belwe Lt BT" w:eastAsia="Times New Roman" w:hAnsi="Belwe Lt BT" w:cs="Tahoma"/>
          <w:b/>
          <w:sz w:val="36"/>
          <w:szCs w:val="36"/>
          <w:u w:val="single"/>
        </w:rPr>
      </w:pPr>
      <w:r>
        <w:rPr>
          <w:rFonts w:ascii="Belwe Lt BT" w:hAnsi="Belwe Lt BT"/>
          <w:b/>
          <w:sz w:val="36"/>
          <w:szCs w:val="36"/>
          <w:u w:val="single"/>
        </w:rPr>
        <w:br w:type="page"/>
      </w:r>
    </w:p>
    <w:p w:rsidR="0092168B" w:rsidRPr="00E50E41" w:rsidRDefault="002D6888" w:rsidP="0002667A">
      <w:pPr>
        <w:pStyle w:val="Textoindependiente"/>
        <w:shd w:val="clear" w:color="auto" w:fill="FFFFFF"/>
        <w:spacing w:line="288" w:lineRule="auto"/>
        <w:rPr>
          <w:rFonts w:ascii="Belwe Lt BT" w:hAnsi="Belwe Lt BT"/>
          <w:b/>
          <w:sz w:val="36"/>
          <w:szCs w:val="36"/>
          <w:u w:val="single"/>
        </w:rPr>
      </w:pPr>
      <w:r w:rsidRPr="00E50E41">
        <w:rPr>
          <w:rFonts w:ascii="Belwe Lt BT" w:hAnsi="Belwe Lt BT"/>
          <w:b/>
          <w:sz w:val="36"/>
          <w:szCs w:val="36"/>
          <w:u w:val="single"/>
        </w:rPr>
        <w:lastRenderedPageBreak/>
        <w:t>ANTECEDENTES</w:t>
      </w:r>
      <w:r w:rsidR="005C03B6">
        <w:rPr>
          <w:rFonts w:ascii="Belwe Lt BT" w:hAnsi="Belwe Lt BT"/>
          <w:b/>
          <w:sz w:val="36"/>
          <w:szCs w:val="36"/>
          <w:u w:val="single"/>
        </w:rPr>
        <w:t xml:space="preserve">  </w:t>
      </w:r>
      <w:r w:rsidRPr="00E50E41">
        <w:rPr>
          <w:rFonts w:ascii="Belwe Lt BT" w:hAnsi="Belwe Lt BT"/>
          <w:b/>
          <w:sz w:val="36"/>
          <w:szCs w:val="36"/>
          <w:u w:val="single"/>
        </w:rPr>
        <w:t>ACADÉMICOS</w:t>
      </w:r>
    </w:p>
    <w:p w:rsidR="002D6888" w:rsidRDefault="002D6888" w:rsidP="0002667A">
      <w:pPr>
        <w:pStyle w:val="Textoindependiente"/>
        <w:shd w:val="clear" w:color="auto" w:fill="FFFFFF"/>
        <w:spacing w:line="288" w:lineRule="auto"/>
        <w:rPr>
          <w:rFonts w:ascii="Belwe Lt BT" w:hAnsi="Belwe Lt BT"/>
          <w:sz w:val="28"/>
          <w:szCs w:val="28"/>
          <w:u w:val="single"/>
        </w:rPr>
      </w:pPr>
    </w:p>
    <w:p w:rsidR="005C03B6" w:rsidRDefault="005C03B6" w:rsidP="005C03B6">
      <w:pPr>
        <w:pStyle w:val="Prrafodelista"/>
        <w:numPr>
          <w:ilvl w:val="0"/>
          <w:numId w:val="26"/>
        </w:numPr>
        <w:spacing w:after="0" w:line="288" w:lineRule="auto"/>
        <w:jc w:val="both"/>
        <w:rPr>
          <w:rFonts w:ascii="Belwe Lt BT" w:hAnsi="Belwe Lt BT"/>
          <w:sz w:val="28"/>
          <w:szCs w:val="28"/>
        </w:rPr>
      </w:pPr>
      <w:r>
        <w:rPr>
          <w:rFonts w:ascii="Belwe Lt BT" w:hAnsi="Belwe Lt BT"/>
          <w:sz w:val="28"/>
          <w:szCs w:val="28"/>
        </w:rPr>
        <w:t xml:space="preserve">2014               : </w:t>
      </w:r>
      <w:r>
        <w:rPr>
          <w:rFonts w:ascii="Belwe Lt BT" w:hAnsi="Belwe Lt BT"/>
          <w:sz w:val="28"/>
          <w:szCs w:val="28"/>
        </w:rPr>
        <w:t>Pasantía SAMU</w:t>
      </w:r>
      <w:r>
        <w:rPr>
          <w:rFonts w:ascii="Belwe Lt BT" w:hAnsi="Belwe Lt BT"/>
          <w:sz w:val="28"/>
          <w:szCs w:val="28"/>
        </w:rPr>
        <w:t>.</w:t>
      </w:r>
      <w:bookmarkStart w:id="0" w:name="_GoBack"/>
      <w:bookmarkEnd w:id="0"/>
      <w:r>
        <w:rPr>
          <w:rFonts w:ascii="Belwe Lt BT" w:hAnsi="Belwe Lt BT"/>
          <w:sz w:val="28"/>
          <w:szCs w:val="28"/>
        </w:rPr>
        <w:t xml:space="preserve"> base Hospital Barros Luco</w:t>
      </w:r>
    </w:p>
    <w:p w:rsidR="005C03B6" w:rsidRPr="00FE79DD" w:rsidRDefault="005C03B6" w:rsidP="0002667A">
      <w:pPr>
        <w:pStyle w:val="Textoindependiente"/>
        <w:shd w:val="clear" w:color="auto" w:fill="FFFFFF"/>
        <w:spacing w:line="288" w:lineRule="auto"/>
        <w:rPr>
          <w:rFonts w:ascii="Belwe Lt BT" w:hAnsi="Belwe Lt BT"/>
          <w:sz w:val="28"/>
          <w:szCs w:val="28"/>
          <w:u w:val="single"/>
        </w:rPr>
      </w:pPr>
    </w:p>
    <w:p w:rsidR="00F952DA" w:rsidRDefault="00F952DA" w:rsidP="0002667A">
      <w:pPr>
        <w:pStyle w:val="Prrafodelista"/>
        <w:numPr>
          <w:ilvl w:val="0"/>
          <w:numId w:val="25"/>
        </w:numPr>
        <w:tabs>
          <w:tab w:val="left" w:pos="709"/>
          <w:tab w:val="left" w:pos="2268"/>
          <w:tab w:val="left" w:pos="2552"/>
        </w:tabs>
        <w:spacing w:after="0" w:line="288" w:lineRule="auto"/>
        <w:ind w:left="2552" w:hanging="2192"/>
        <w:jc w:val="both"/>
        <w:rPr>
          <w:rFonts w:ascii="Belwe Lt BT" w:hAnsi="Belwe Lt BT"/>
          <w:b/>
          <w:sz w:val="28"/>
          <w:szCs w:val="28"/>
        </w:rPr>
      </w:pPr>
      <w:r w:rsidRPr="00F952DA">
        <w:rPr>
          <w:rFonts w:ascii="Belwe Lt BT" w:hAnsi="Belwe Lt BT"/>
          <w:sz w:val="28"/>
          <w:szCs w:val="28"/>
        </w:rPr>
        <w:t xml:space="preserve">2014    </w:t>
      </w:r>
      <w:r w:rsidR="005C03B6">
        <w:rPr>
          <w:rFonts w:ascii="Belwe Lt BT" w:hAnsi="Belwe Lt BT"/>
          <w:b/>
          <w:sz w:val="28"/>
          <w:szCs w:val="28"/>
        </w:rPr>
        <w:t xml:space="preserve">     :</w:t>
      </w:r>
      <w:r w:rsidRPr="00F952DA">
        <w:rPr>
          <w:rFonts w:ascii="Belwe Lt BT" w:hAnsi="Belwe Lt BT"/>
          <w:sz w:val="28"/>
          <w:szCs w:val="28"/>
        </w:rPr>
        <w:t xml:space="preserve"> Certificado Soporte Vital Básico</w:t>
      </w:r>
      <w:r>
        <w:rPr>
          <w:rFonts w:ascii="Belwe Lt BT" w:hAnsi="Belwe Lt BT"/>
          <w:sz w:val="28"/>
          <w:szCs w:val="28"/>
        </w:rPr>
        <w:t xml:space="preserve"> </w:t>
      </w:r>
      <w:r w:rsidRPr="00F952DA">
        <w:rPr>
          <w:rFonts w:ascii="Belwe Lt BT" w:hAnsi="Belwe Lt BT"/>
          <w:sz w:val="28"/>
          <w:szCs w:val="28"/>
        </w:rPr>
        <w:t xml:space="preserve"> (BLS)</w:t>
      </w:r>
      <w:r>
        <w:rPr>
          <w:rFonts w:ascii="Belwe Lt BT" w:hAnsi="Belwe Lt BT"/>
          <w:sz w:val="28"/>
          <w:szCs w:val="28"/>
        </w:rPr>
        <w:t xml:space="preserve"> American </w:t>
      </w:r>
      <w:proofErr w:type="spellStart"/>
      <w:r>
        <w:rPr>
          <w:rFonts w:ascii="Belwe Lt BT" w:hAnsi="Belwe Lt BT"/>
          <w:sz w:val="28"/>
          <w:szCs w:val="28"/>
        </w:rPr>
        <w:t>Heart</w:t>
      </w:r>
      <w:proofErr w:type="spellEnd"/>
      <w:r>
        <w:rPr>
          <w:rFonts w:ascii="Belwe Lt BT" w:hAnsi="Belwe Lt BT"/>
          <w:sz w:val="28"/>
          <w:szCs w:val="28"/>
        </w:rPr>
        <w:t xml:space="preserve"> </w:t>
      </w:r>
      <w:proofErr w:type="spellStart"/>
      <w:r>
        <w:rPr>
          <w:rFonts w:ascii="Belwe Lt BT" w:hAnsi="Belwe Lt BT"/>
          <w:sz w:val="28"/>
          <w:szCs w:val="28"/>
        </w:rPr>
        <w:t>Association</w:t>
      </w:r>
      <w:proofErr w:type="spellEnd"/>
      <w:r>
        <w:rPr>
          <w:rFonts w:ascii="Belwe Lt BT" w:hAnsi="Belwe Lt BT"/>
          <w:sz w:val="28"/>
          <w:szCs w:val="28"/>
        </w:rPr>
        <w:t>.</w:t>
      </w:r>
    </w:p>
    <w:p w:rsidR="002D6888" w:rsidRPr="00E50E41" w:rsidRDefault="002D6888" w:rsidP="0002667A">
      <w:pPr>
        <w:pStyle w:val="Prrafodelista"/>
        <w:numPr>
          <w:ilvl w:val="0"/>
          <w:numId w:val="25"/>
        </w:numPr>
        <w:tabs>
          <w:tab w:val="left" w:pos="709"/>
          <w:tab w:val="left" w:pos="2268"/>
          <w:tab w:val="left" w:pos="2552"/>
        </w:tabs>
        <w:spacing w:after="0" w:line="288" w:lineRule="auto"/>
        <w:ind w:left="2552" w:hanging="2192"/>
        <w:jc w:val="both"/>
        <w:rPr>
          <w:rFonts w:ascii="Belwe Lt BT" w:hAnsi="Belwe Lt BT"/>
          <w:b/>
          <w:sz w:val="28"/>
          <w:szCs w:val="28"/>
        </w:rPr>
      </w:pPr>
      <w:r w:rsidRPr="00FE79DD">
        <w:rPr>
          <w:rFonts w:ascii="Belwe Lt BT" w:hAnsi="Belwe Lt BT"/>
          <w:sz w:val="28"/>
          <w:szCs w:val="28"/>
        </w:rPr>
        <w:t>2011-2012</w:t>
      </w:r>
      <w:r w:rsidRPr="00FE79DD">
        <w:rPr>
          <w:rFonts w:ascii="Belwe Lt BT" w:hAnsi="Belwe Lt BT"/>
          <w:sz w:val="28"/>
          <w:szCs w:val="28"/>
        </w:rPr>
        <w:tab/>
        <w:t>:</w:t>
      </w:r>
      <w:r w:rsidRPr="00FE79DD">
        <w:rPr>
          <w:rFonts w:ascii="Belwe Lt BT" w:hAnsi="Belwe Lt BT"/>
          <w:sz w:val="28"/>
          <w:szCs w:val="28"/>
        </w:rPr>
        <w:tab/>
        <w:t>Carrera  Técnico en En</w:t>
      </w:r>
      <w:r w:rsidR="0002667A" w:rsidRPr="00FE79DD">
        <w:rPr>
          <w:rFonts w:ascii="Belwe Lt BT" w:hAnsi="Belwe Lt BT"/>
          <w:sz w:val="28"/>
          <w:szCs w:val="28"/>
        </w:rPr>
        <w:t>fermería en</w:t>
      </w:r>
      <w:r w:rsidRPr="00FE79DD">
        <w:rPr>
          <w:rFonts w:ascii="Belwe Lt BT" w:hAnsi="Belwe Lt BT"/>
          <w:sz w:val="28"/>
          <w:szCs w:val="28"/>
        </w:rPr>
        <w:t xml:space="preserve"> Instituto Profesional de Chile</w:t>
      </w:r>
      <w:r w:rsidR="0002667A" w:rsidRPr="00FE79DD">
        <w:rPr>
          <w:rFonts w:ascii="Belwe Lt BT" w:hAnsi="Belwe Lt BT"/>
          <w:sz w:val="28"/>
          <w:szCs w:val="28"/>
        </w:rPr>
        <w:t xml:space="preserve"> (IPCHILE), en la </w:t>
      </w:r>
      <w:r w:rsidRPr="00FE79DD">
        <w:rPr>
          <w:rFonts w:ascii="Belwe Lt BT" w:hAnsi="Belwe Lt BT"/>
          <w:sz w:val="28"/>
          <w:szCs w:val="28"/>
        </w:rPr>
        <w:t xml:space="preserve">Sede </w:t>
      </w:r>
      <w:r w:rsidR="0002667A" w:rsidRPr="00FE79DD">
        <w:rPr>
          <w:rFonts w:ascii="Belwe Lt BT" w:hAnsi="Belwe Lt BT"/>
          <w:sz w:val="28"/>
          <w:szCs w:val="28"/>
        </w:rPr>
        <w:t xml:space="preserve">de </w:t>
      </w:r>
      <w:r w:rsidRPr="00FE79DD">
        <w:rPr>
          <w:rFonts w:ascii="Belwe Lt BT" w:hAnsi="Belwe Lt BT"/>
          <w:sz w:val="28"/>
          <w:szCs w:val="28"/>
        </w:rPr>
        <w:t>San Joaquín</w:t>
      </w:r>
      <w:r w:rsidR="0002667A" w:rsidRPr="00FE79DD">
        <w:rPr>
          <w:rFonts w:ascii="Belwe Lt BT" w:hAnsi="Belwe Lt BT"/>
          <w:sz w:val="28"/>
          <w:szCs w:val="28"/>
        </w:rPr>
        <w:t xml:space="preserve">, obteniendo el Titulo de </w:t>
      </w:r>
      <w:r w:rsidR="0002667A" w:rsidRPr="00E50E41">
        <w:rPr>
          <w:rFonts w:ascii="Belwe Lt BT" w:hAnsi="Belwe Lt BT"/>
          <w:b/>
          <w:sz w:val="28"/>
          <w:szCs w:val="28"/>
        </w:rPr>
        <w:t>“TÉCNICO EN ENFERMERÍA EN NIVEL SUPERIOR”</w:t>
      </w:r>
    </w:p>
    <w:p w:rsidR="002D6888" w:rsidRPr="00FE79DD" w:rsidRDefault="002D6888" w:rsidP="0002667A">
      <w:pPr>
        <w:pStyle w:val="Prrafodelista"/>
        <w:numPr>
          <w:ilvl w:val="0"/>
          <w:numId w:val="25"/>
        </w:numPr>
        <w:tabs>
          <w:tab w:val="left" w:pos="709"/>
          <w:tab w:val="left" w:pos="2268"/>
          <w:tab w:val="left" w:pos="2552"/>
        </w:tabs>
        <w:spacing w:after="0" w:line="288" w:lineRule="auto"/>
        <w:ind w:left="2552" w:hanging="2192"/>
        <w:jc w:val="both"/>
        <w:rPr>
          <w:rFonts w:ascii="Belwe Lt BT" w:hAnsi="Belwe Lt BT"/>
          <w:sz w:val="28"/>
          <w:szCs w:val="28"/>
        </w:rPr>
      </w:pPr>
      <w:r w:rsidRPr="00FE79DD">
        <w:rPr>
          <w:rFonts w:ascii="Belwe Lt BT" w:hAnsi="Belwe Lt BT"/>
          <w:sz w:val="28"/>
          <w:szCs w:val="28"/>
        </w:rPr>
        <w:t>2006 - 2007</w:t>
      </w:r>
      <w:r w:rsidRPr="00FE79DD">
        <w:rPr>
          <w:rFonts w:ascii="Belwe Lt BT" w:hAnsi="Belwe Lt BT"/>
          <w:sz w:val="28"/>
          <w:szCs w:val="28"/>
        </w:rPr>
        <w:tab/>
      </w:r>
      <w:r w:rsidR="0002667A" w:rsidRPr="00FE79DD">
        <w:rPr>
          <w:rFonts w:ascii="Belwe Lt BT" w:hAnsi="Belwe Lt BT"/>
          <w:sz w:val="28"/>
          <w:szCs w:val="28"/>
        </w:rPr>
        <w:t>:</w:t>
      </w:r>
      <w:r w:rsidR="0002667A" w:rsidRPr="00FE79DD">
        <w:rPr>
          <w:rFonts w:ascii="Belwe Lt BT" w:hAnsi="Belwe Lt BT"/>
          <w:sz w:val="28"/>
          <w:szCs w:val="28"/>
        </w:rPr>
        <w:tab/>
      </w:r>
      <w:r w:rsidRPr="00FE79DD">
        <w:rPr>
          <w:rFonts w:ascii="Belwe Lt BT" w:hAnsi="Belwe Lt BT"/>
          <w:sz w:val="28"/>
          <w:szCs w:val="28"/>
        </w:rPr>
        <w:t>Enseñanza Superior, Instituto Profesional Valle Central Carrera de Perito Criminalista en Mención Fotografía Forense Tres Semestres</w:t>
      </w:r>
      <w:r w:rsidR="0002667A" w:rsidRPr="00FE79DD">
        <w:rPr>
          <w:rFonts w:ascii="Belwe Lt BT" w:hAnsi="Belwe Lt BT"/>
          <w:sz w:val="28"/>
          <w:szCs w:val="28"/>
        </w:rPr>
        <w:t>.</w:t>
      </w:r>
    </w:p>
    <w:p w:rsidR="002D6888" w:rsidRPr="00FE79DD" w:rsidRDefault="002D6888" w:rsidP="0002667A">
      <w:pPr>
        <w:pStyle w:val="Prrafodelista"/>
        <w:numPr>
          <w:ilvl w:val="0"/>
          <w:numId w:val="25"/>
        </w:numPr>
        <w:tabs>
          <w:tab w:val="left" w:pos="709"/>
          <w:tab w:val="left" w:pos="2268"/>
          <w:tab w:val="left" w:pos="2552"/>
        </w:tabs>
        <w:spacing w:after="0" w:line="288" w:lineRule="auto"/>
        <w:ind w:left="2552" w:hanging="2192"/>
        <w:jc w:val="both"/>
        <w:rPr>
          <w:rFonts w:ascii="Belwe Lt BT" w:hAnsi="Belwe Lt BT"/>
          <w:sz w:val="28"/>
          <w:szCs w:val="28"/>
        </w:rPr>
      </w:pPr>
      <w:r w:rsidRPr="00FE79DD">
        <w:rPr>
          <w:rFonts w:ascii="Belwe Lt BT" w:hAnsi="Belwe Lt BT"/>
          <w:sz w:val="28"/>
          <w:szCs w:val="28"/>
        </w:rPr>
        <w:t>1989 – 1994</w:t>
      </w:r>
      <w:r w:rsidRPr="00FE79DD">
        <w:rPr>
          <w:rFonts w:ascii="Belwe Lt BT" w:hAnsi="Belwe Lt BT"/>
          <w:sz w:val="28"/>
          <w:szCs w:val="28"/>
        </w:rPr>
        <w:tab/>
      </w:r>
      <w:r w:rsidR="0002667A" w:rsidRPr="00FE79DD">
        <w:rPr>
          <w:rFonts w:ascii="Belwe Lt BT" w:hAnsi="Belwe Lt BT"/>
          <w:sz w:val="28"/>
          <w:szCs w:val="28"/>
        </w:rPr>
        <w:t>:</w:t>
      </w:r>
      <w:r w:rsidR="0002667A" w:rsidRPr="00FE79DD">
        <w:rPr>
          <w:rFonts w:ascii="Belwe Lt BT" w:hAnsi="Belwe Lt BT"/>
          <w:sz w:val="28"/>
          <w:szCs w:val="28"/>
        </w:rPr>
        <w:tab/>
      </w:r>
      <w:r w:rsidRPr="00FE79DD">
        <w:rPr>
          <w:rFonts w:ascii="Belwe Lt BT" w:hAnsi="Belwe Lt BT"/>
          <w:sz w:val="28"/>
          <w:szCs w:val="28"/>
        </w:rPr>
        <w:t>Enseñanza Media, la realiza en Liceo A 111 de La Cisterna en   la especialidad de Ventas.</w:t>
      </w:r>
    </w:p>
    <w:p w:rsidR="00E95316" w:rsidRPr="00165647" w:rsidRDefault="003C3834" w:rsidP="00165647">
      <w:pPr>
        <w:pStyle w:val="Prrafodelista"/>
        <w:numPr>
          <w:ilvl w:val="0"/>
          <w:numId w:val="25"/>
        </w:numPr>
        <w:tabs>
          <w:tab w:val="left" w:pos="709"/>
          <w:tab w:val="left" w:pos="2268"/>
          <w:tab w:val="left" w:pos="2552"/>
        </w:tabs>
        <w:spacing w:after="0" w:line="288" w:lineRule="auto"/>
        <w:ind w:left="2552" w:hanging="2192"/>
        <w:jc w:val="both"/>
        <w:rPr>
          <w:rFonts w:ascii="Belwe Lt BT" w:hAnsi="Belwe Lt BT"/>
          <w:sz w:val="28"/>
          <w:szCs w:val="28"/>
        </w:rPr>
      </w:pPr>
      <w:r w:rsidRPr="00FE79DD">
        <w:rPr>
          <w:rFonts w:ascii="Belwe Lt BT" w:hAnsi="Belwe Lt BT"/>
          <w:sz w:val="28"/>
          <w:szCs w:val="28"/>
        </w:rPr>
        <w:t>1980 – 1988</w:t>
      </w:r>
      <w:r w:rsidRPr="00FE79DD">
        <w:rPr>
          <w:rFonts w:ascii="Belwe Lt BT" w:hAnsi="Belwe Lt BT"/>
          <w:sz w:val="28"/>
          <w:szCs w:val="28"/>
        </w:rPr>
        <w:tab/>
      </w:r>
      <w:r w:rsidR="0002667A" w:rsidRPr="00FE79DD">
        <w:rPr>
          <w:rFonts w:ascii="Belwe Lt BT" w:hAnsi="Belwe Lt BT"/>
          <w:sz w:val="28"/>
          <w:szCs w:val="28"/>
        </w:rPr>
        <w:t>:</w:t>
      </w:r>
      <w:r w:rsidR="0002667A" w:rsidRPr="00FE79DD">
        <w:rPr>
          <w:rFonts w:ascii="Belwe Lt BT" w:hAnsi="Belwe Lt BT"/>
          <w:sz w:val="28"/>
          <w:szCs w:val="28"/>
        </w:rPr>
        <w:tab/>
      </w:r>
      <w:r w:rsidRPr="00FE79DD">
        <w:rPr>
          <w:rFonts w:ascii="Belwe Lt BT" w:hAnsi="Belwe Lt BT"/>
          <w:sz w:val="28"/>
          <w:szCs w:val="28"/>
        </w:rPr>
        <w:t>Educación Básic</w:t>
      </w:r>
      <w:r w:rsidR="00165647">
        <w:rPr>
          <w:rFonts w:ascii="Belwe Lt BT" w:hAnsi="Belwe Lt BT"/>
          <w:sz w:val="28"/>
          <w:szCs w:val="28"/>
        </w:rPr>
        <w:t xml:space="preserve">a, </w:t>
      </w:r>
      <w:r w:rsidRPr="00165647">
        <w:rPr>
          <w:rFonts w:ascii="Belwe Lt BT" w:hAnsi="Belwe Lt BT"/>
          <w:sz w:val="28"/>
          <w:szCs w:val="28"/>
        </w:rPr>
        <w:t>Sergio Silva Acuña, La Cisterna.</w:t>
      </w:r>
    </w:p>
    <w:p w:rsidR="002F4ED5" w:rsidRPr="00FE79DD" w:rsidRDefault="002F4ED5" w:rsidP="0002667A">
      <w:pPr>
        <w:spacing w:after="0" w:line="288" w:lineRule="auto"/>
        <w:rPr>
          <w:rFonts w:ascii="Belwe Lt BT" w:hAnsi="Belwe Lt BT"/>
          <w:sz w:val="28"/>
          <w:szCs w:val="28"/>
          <w:u w:val="single"/>
        </w:rPr>
      </w:pPr>
    </w:p>
    <w:p w:rsidR="00583612" w:rsidRDefault="0002667A" w:rsidP="0002667A">
      <w:pPr>
        <w:spacing w:after="0" w:line="288" w:lineRule="auto"/>
        <w:rPr>
          <w:rFonts w:ascii="Belwe Lt BT" w:hAnsi="Belwe Lt BT"/>
          <w:b/>
          <w:sz w:val="36"/>
          <w:szCs w:val="36"/>
          <w:u w:val="single"/>
        </w:rPr>
      </w:pPr>
      <w:r w:rsidRPr="00E50E41">
        <w:rPr>
          <w:rFonts w:ascii="Belwe Lt BT" w:hAnsi="Belwe Lt BT"/>
          <w:b/>
          <w:sz w:val="36"/>
          <w:szCs w:val="36"/>
          <w:u w:val="single"/>
        </w:rPr>
        <w:t xml:space="preserve">ANTECEDENTES </w:t>
      </w:r>
      <w:r w:rsidR="005C03B6">
        <w:rPr>
          <w:rFonts w:ascii="Belwe Lt BT" w:hAnsi="Belwe Lt BT"/>
          <w:b/>
          <w:sz w:val="36"/>
          <w:szCs w:val="36"/>
          <w:u w:val="single"/>
        </w:rPr>
        <w:t xml:space="preserve"> </w:t>
      </w:r>
      <w:r w:rsidRPr="00E50E41">
        <w:rPr>
          <w:rFonts w:ascii="Belwe Lt BT" w:hAnsi="Belwe Lt BT"/>
          <w:b/>
          <w:sz w:val="36"/>
          <w:szCs w:val="36"/>
          <w:u w:val="single"/>
        </w:rPr>
        <w:t>LABORALES</w:t>
      </w:r>
    </w:p>
    <w:p w:rsidR="00BC7EB0" w:rsidRPr="00BC7EB0" w:rsidRDefault="00BC7EB0" w:rsidP="0002667A">
      <w:pPr>
        <w:spacing w:after="0" w:line="288" w:lineRule="auto"/>
        <w:rPr>
          <w:rFonts w:ascii="Belwe Lt BT" w:hAnsi="Belwe Lt BT"/>
          <w:sz w:val="36"/>
          <w:szCs w:val="36"/>
        </w:rPr>
      </w:pPr>
    </w:p>
    <w:p w:rsidR="005C03B6" w:rsidRDefault="005C03B6" w:rsidP="0002667A">
      <w:pPr>
        <w:pStyle w:val="Prrafodelista"/>
        <w:numPr>
          <w:ilvl w:val="0"/>
          <w:numId w:val="26"/>
        </w:numPr>
        <w:spacing w:after="0" w:line="288" w:lineRule="auto"/>
        <w:jc w:val="both"/>
        <w:rPr>
          <w:rFonts w:ascii="Belwe Lt BT" w:hAnsi="Belwe Lt BT"/>
          <w:sz w:val="28"/>
          <w:szCs w:val="28"/>
        </w:rPr>
      </w:pPr>
      <w:r>
        <w:rPr>
          <w:rFonts w:ascii="Belwe Lt BT" w:hAnsi="Belwe Lt BT"/>
          <w:sz w:val="28"/>
          <w:szCs w:val="28"/>
        </w:rPr>
        <w:t>Pasantía SAMU base Hospital Barros Luco</w:t>
      </w:r>
    </w:p>
    <w:p w:rsidR="009679D7" w:rsidRDefault="009679D7" w:rsidP="0002667A">
      <w:pPr>
        <w:pStyle w:val="Prrafodelista"/>
        <w:numPr>
          <w:ilvl w:val="0"/>
          <w:numId w:val="26"/>
        </w:numPr>
        <w:spacing w:after="0" w:line="288" w:lineRule="auto"/>
        <w:jc w:val="both"/>
        <w:rPr>
          <w:rFonts w:ascii="Belwe Lt BT" w:hAnsi="Belwe Lt BT"/>
          <w:sz w:val="28"/>
          <w:szCs w:val="28"/>
        </w:rPr>
      </w:pPr>
      <w:r>
        <w:rPr>
          <w:rFonts w:ascii="Belwe Lt BT" w:hAnsi="Belwe Lt BT"/>
          <w:sz w:val="28"/>
          <w:szCs w:val="28"/>
        </w:rPr>
        <w:t xml:space="preserve">SAPU Eduardo Frei </w:t>
      </w:r>
      <w:r w:rsidR="009A7369">
        <w:rPr>
          <w:rFonts w:ascii="Belwe Lt BT" w:hAnsi="Belwe Lt BT"/>
          <w:sz w:val="28"/>
          <w:szCs w:val="28"/>
        </w:rPr>
        <w:t>Montalva, Ilustre Municipalidad de la Cisterna.</w:t>
      </w:r>
    </w:p>
    <w:p w:rsidR="009679D7" w:rsidRDefault="009679D7" w:rsidP="0002667A">
      <w:pPr>
        <w:pStyle w:val="Prrafodelista"/>
        <w:numPr>
          <w:ilvl w:val="0"/>
          <w:numId w:val="26"/>
        </w:numPr>
        <w:spacing w:after="0" w:line="288" w:lineRule="auto"/>
        <w:jc w:val="both"/>
        <w:rPr>
          <w:rFonts w:ascii="Belwe Lt BT" w:hAnsi="Belwe Lt BT"/>
          <w:sz w:val="28"/>
          <w:szCs w:val="28"/>
        </w:rPr>
      </w:pPr>
      <w:r>
        <w:rPr>
          <w:rFonts w:ascii="Belwe Lt BT" w:hAnsi="Belwe Lt BT"/>
          <w:sz w:val="28"/>
          <w:szCs w:val="28"/>
        </w:rPr>
        <w:t>Departamento de Salud de la Ilustre Municipalidad de la Cisterna área Bodega Comunal de Farmacia</w:t>
      </w:r>
      <w:r w:rsidR="009A7369">
        <w:rPr>
          <w:rFonts w:ascii="Belwe Lt BT" w:hAnsi="Belwe Lt BT"/>
          <w:sz w:val="28"/>
          <w:szCs w:val="28"/>
        </w:rPr>
        <w:t>.</w:t>
      </w:r>
    </w:p>
    <w:p w:rsidR="00BC7EB0" w:rsidRDefault="00BC7EB0" w:rsidP="0002667A">
      <w:pPr>
        <w:pStyle w:val="Prrafodelista"/>
        <w:numPr>
          <w:ilvl w:val="0"/>
          <w:numId w:val="26"/>
        </w:numPr>
        <w:spacing w:after="0" w:line="288" w:lineRule="auto"/>
        <w:jc w:val="both"/>
        <w:rPr>
          <w:rFonts w:ascii="Belwe Lt BT" w:hAnsi="Belwe Lt BT"/>
          <w:sz w:val="28"/>
          <w:szCs w:val="28"/>
        </w:rPr>
      </w:pPr>
      <w:r>
        <w:rPr>
          <w:rFonts w:ascii="Belwe Lt BT" w:hAnsi="Belwe Lt BT"/>
          <w:sz w:val="28"/>
          <w:szCs w:val="28"/>
        </w:rPr>
        <w:t xml:space="preserve">Presidente Comité Paritario Ces Santa </w:t>
      </w:r>
      <w:proofErr w:type="spellStart"/>
      <w:r>
        <w:rPr>
          <w:rFonts w:ascii="Belwe Lt BT" w:hAnsi="Belwe Lt BT"/>
          <w:sz w:val="28"/>
          <w:szCs w:val="28"/>
        </w:rPr>
        <w:t>Anselma</w:t>
      </w:r>
      <w:proofErr w:type="spellEnd"/>
      <w:r w:rsidR="009A7369">
        <w:rPr>
          <w:rFonts w:ascii="Belwe Lt BT" w:hAnsi="Belwe Lt BT"/>
          <w:sz w:val="28"/>
          <w:szCs w:val="28"/>
        </w:rPr>
        <w:t>.</w:t>
      </w:r>
    </w:p>
    <w:p w:rsidR="0002667A" w:rsidRPr="00691DB9" w:rsidRDefault="00691DB9" w:rsidP="0002667A">
      <w:pPr>
        <w:pStyle w:val="Prrafodelista"/>
        <w:numPr>
          <w:ilvl w:val="0"/>
          <w:numId w:val="26"/>
        </w:numPr>
        <w:spacing w:after="0" w:line="288" w:lineRule="auto"/>
        <w:jc w:val="both"/>
        <w:rPr>
          <w:rFonts w:ascii="Belwe Lt BT" w:hAnsi="Belwe Lt BT"/>
          <w:sz w:val="28"/>
          <w:szCs w:val="28"/>
        </w:rPr>
      </w:pPr>
      <w:r>
        <w:rPr>
          <w:rFonts w:ascii="Belwe Lt BT" w:hAnsi="Belwe Lt BT"/>
          <w:sz w:val="28"/>
          <w:szCs w:val="28"/>
        </w:rPr>
        <w:t>Consultorio Santa Anselma Comuna La Cisterna.</w:t>
      </w:r>
    </w:p>
    <w:p w:rsidR="008C0B83" w:rsidRDefault="008C0B83" w:rsidP="0002667A">
      <w:pPr>
        <w:pStyle w:val="Prrafodelista"/>
        <w:numPr>
          <w:ilvl w:val="0"/>
          <w:numId w:val="26"/>
        </w:numPr>
        <w:spacing w:after="0" w:line="288" w:lineRule="auto"/>
        <w:jc w:val="both"/>
        <w:rPr>
          <w:rFonts w:ascii="Belwe Lt BT" w:hAnsi="Belwe Lt BT"/>
          <w:sz w:val="28"/>
          <w:szCs w:val="28"/>
        </w:rPr>
      </w:pPr>
      <w:r>
        <w:rPr>
          <w:rFonts w:ascii="Belwe Lt BT" w:hAnsi="Belwe Lt BT"/>
          <w:sz w:val="28"/>
          <w:szCs w:val="28"/>
        </w:rPr>
        <w:t xml:space="preserve">Empresa Layner “Prestaciones de Servicios a Hospitales, Región Metropolitana.”  </w:t>
      </w:r>
    </w:p>
    <w:p w:rsidR="008C0B83" w:rsidRDefault="008C0B83" w:rsidP="0002667A">
      <w:pPr>
        <w:pStyle w:val="Prrafodelista"/>
        <w:numPr>
          <w:ilvl w:val="0"/>
          <w:numId w:val="26"/>
        </w:numPr>
        <w:spacing w:after="0" w:line="288" w:lineRule="auto"/>
        <w:jc w:val="both"/>
        <w:rPr>
          <w:rFonts w:ascii="Belwe Lt BT" w:hAnsi="Belwe Lt BT"/>
          <w:sz w:val="28"/>
          <w:szCs w:val="28"/>
        </w:rPr>
      </w:pPr>
      <w:r>
        <w:rPr>
          <w:rFonts w:ascii="Belwe Lt BT" w:hAnsi="Belwe Lt BT"/>
          <w:sz w:val="28"/>
          <w:szCs w:val="28"/>
        </w:rPr>
        <w:t>Posta Central UCI</w:t>
      </w:r>
      <w:r w:rsidRPr="008C0B83">
        <w:rPr>
          <w:rFonts w:ascii="Belwe Lt BT" w:hAnsi="Belwe Lt BT"/>
          <w:sz w:val="28"/>
          <w:szCs w:val="28"/>
        </w:rPr>
        <w:t xml:space="preserve"> </w:t>
      </w:r>
      <w:r>
        <w:rPr>
          <w:rFonts w:ascii="Belwe Lt BT" w:hAnsi="Belwe Lt BT"/>
          <w:sz w:val="28"/>
          <w:szCs w:val="28"/>
        </w:rPr>
        <w:t>Remplazos.</w:t>
      </w:r>
    </w:p>
    <w:p w:rsidR="008C0B83" w:rsidRDefault="008C0B83" w:rsidP="0002667A">
      <w:pPr>
        <w:pStyle w:val="Prrafodelista"/>
        <w:numPr>
          <w:ilvl w:val="0"/>
          <w:numId w:val="26"/>
        </w:numPr>
        <w:spacing w:after="0" w:line="288" w:lineRule="auto"/>
        <w:jc w:val="both"/>
        <w:rPr>
          <w:rFonts w:ascii="Belwe Lt BT" w:hAnsi="Belwe Lt BT"/>
          <w:sz w:val="28"/>
          <w:szCs w:val="28"/>
        </w:rPr>
      </w:pPr>
      <w:r>
        <w:rPr>
          <w:rFonts w:ascii="Belwe Lt BT" w:hAnsi="Belwe Lt BT"/>
          <w:sz w:val="28"/>
          <w:szCs w:val="28"/>
        </w:rPr>
        <w:t xml:space="preserve">Hospital San José Urgencias Adultos Remplazos. </w:t>
      </w:r>
    </w:p>
    <w:p w:rsidR="008C0B83" w:rsidRDefault="008C0B83" w:rsidP="0002667A">
      <w:pPr>
        <w:pStyle w:val="Prrafodelista"/>
        <w:numPr>
          <w:ilvl w:val="0"/>
          <w:numId w:val="26"/>
        </w:numPr>
        <w:spacing w:after="0" w:line="288" w:lineRule="auto"/>
        <w:jc w:val="both"/>
        <w:rPr>
          <w:rFonts w:ascii="Belwe Lt BT" w:hAnsi="Belwe Lt BT"/>
          <w:sz w:val="28"/>
          <w:szCs w:val="28"/>
        </w:rPr>
      </w:pPr>
      <w:r>
        <w:rPr>
          <w:rFonts w:ascii="Belwe Lt BT" w:hAnsi="Belwe Lt BT"/>
          <w:sz w:val="28"/>
          <w:szCs w:val="28"/>
        </w:rPr>
        <w:t>Hospital Sotero del Rio  Urgencia Pediatría Remplazos.</w:t>
      </w:r>
    </w:p>
    <w:p w:rsidR="008C0B83" w:rsidRDefault="008C0B83" w:rsidP="0002667A">
      <w:pPr>
        <w:pStyle w:val="Prrafodelista"/>
        <w:numPr>
          <w:ilvl w:val="0"/>
          <w:numId w:val="26"/>
        </w:numPr>
        <w:spacing w:after="0" w:line="288" w:lineRule="auto"/>
        <w:jc w:val="both"/>
        <w:rPr>
          <w:rFonts w:ascii="Belwe Lt BT" w:hAnsi="Belwe Lt BT"/>
          <w:sz w:val="28"/>
          <w:szCs w:val="28"/>
        </w:rPr>
      </w:pPr>
      <w:r>
        <w:rPr>
          <w:rFonts w:ascii="Belwe Lt BT" w:hAnsi="Belwe Lt BT"/>
          <w:sz w:val="28"/>
          <w:szCs w:val="28"/>
        </w:rPr>
        <w:t xml:space="preserve">Servicio de Salud </w:t>
      </w:r>
      <w:r w:rsidR="00286014">
        <w:rPr>
          <w:rFonts w:ascii="Belwe Lt BT" w:hAnsi="Belwe Lt BT"/>
          <w:sz w:val="28"/>
          <w:szCs w:val="28"/>
        </w:rPr>
        <w:t xml:space="preserve">Metropolitano </w:t>
      </w:r>
      <w:r>
        <w:rPr>
          <w:rFonts w:ascii="Belwe Lt BT" w:hAnsi="Belwe Lt BT"/>
          <w:sz w:val="28"/>
          <w:szCs w:val="28"/>
        </w:rPr>
        <w:t xml:space="preserve"> Zona  Norte UCI Remplazos. </w:t>
      </w:r>
    </w:p>
    <w:p w:rsidR="002D6888" w:rsidRPr="00FE79DD" w:rsidRDefault="002D6888" w:rsidP="0002667A">
      <w:pPr>
        <w:pStyle w:val="Prrafodelista"/>
        <w:numPr>
          <w:ilvl w:val="0"/>
          <w:numId w:val="26"/>
        </w:numPr>
        <w:spacing w:after="0" w:line="288" w:lineRule="auto"/>
        <w:jc w:val="both"/>
        <w:rPr>
          <w:rFonts w:ascii="Belwe Lt BT" w:hAnsi="Belwe Lt BT"/>
          <w:sz w:val="28"/>
          <w:szCs w:val="28"/>
        </w:rPr>
      </w:pPr>
      <w:r w:rsidRPr="00FE79DD">
        <w:rPr>
          <w:rFonts w:ascii="Belwe Lt BT" w:hAnsi="Belwe Lt BT"/>
          <w:sz w:val="28"/>
          <w:szCs w:val="28"/>
        </w:rPr>
        <w:lastRenderedPageBreak/>
        <w:t>Pre-Practica Asilo de Ansíanos Nuevo Amanecer. sector Postrados Comuna de Ñuñoa, 32 horas</w:t>
      </w:r>
      <w:r w:rsidR="00165647">
        <w:rPr>
          <w:rFonts w:ascii="Belwe Lt BT" w:hAnsi="Belwe Lt BT"/>
          <w:sz w:val="28"/>
          <w:szCs w:val="28"/>
        </w:rPr>
        <w:t>.</w:t>
      </w:r>
    </w:p>
    <w:p w:rsidR="002D6888" w:rsidRPr="00FE79DD" w:rsidRDefault="002D6888" w:rsidP="0002667A">
      <w:pPr>
        <w:pStyle w:val="Prrafodelista"/>
        <w:numPr>
          <w:ilvl w:val="0"/>
          <w:numId w:val="26"/>
        </w:numPr>
        <w:spacing w:after="0" w:line="288" w:lineRule="auto"/>
        <w:jc w:val="both"/>
        <w:rPr>
          <w:rFonts w:ascii="Belwe Lt BT" w:hAnsi="Belwe Lt BT"/>
          <w:sz w:val="28"/>
          <w:szCs w:val="28"/>
        </w:rPr>
      </w:pPr>
      <w:r w:rsidRPr="00FE79DD">
        <w:rPr>
          <w:rFonts w:ascii="Belwe Lt BT" w:hAnsi="Belwe Lt BT"/>
          <w:sz w:val="28"/>
          <w:szCs w:val="28"/>
        </w:rPr>
        <w:t>Pre-Practica Hospital Calvo Mackenna Sector Cirugía, 32 horas</w:t>
      </w:r>
      <w:r w:rsidR="00165647">
        <w:rPr>
          <w:rFonts w:ascii="Belwe Lt BT" w:hAnsi="Belwe Lt BT"/>
          <w:sz w:val="28"/>
          <w:szCs w:val="28"/>
        </w:rPr>
        <w:t>.</w:t>
      </w:r>
    </w:p>
    <w:p w:rsidR="002D6888" w:rsidRPr="00FE79DD" w:rsidRDefault="002D6888" w:rsidP="0002667A">
      <w:pPr>
        <w:pStyle w:val="Prrafodelista"/>
        <w:numPr>
          <w:ilvl w:val="0"/>
          <w:numId w:val="26"/>
        </w:numPr>
        <w:spacing w:after="0" w:line="288" w:lineRule="auto"/>
        <w:jc w:val="both"/>
        <w:rPr>
          <w:rFonts w:ascii="Belwe Lt BT" w:hAnsi="Belwe Lt BT"/>
          <w:sz w:val="28"/>
          <w:szCs w:val="28"/>
        </w:rPr>
      </w:pPr>
      <w:r w:rsidRPr="00FE79DD">
        <w:rPr>
          <w:rFonts w:ascii="Belwe Lt BT" w:hAnsi="Belwe Lt BT"/>
          <w:sz w:val="28"/>
          <w:szCs w:val="28"/>
        </w:rPr>
        <w:t>Práctica Profesional 180 horas S.A.P.U</w:t>
      </w:r>
      <w:r w:rsidR="0002667A" w:rsidRPr="00FE79DD">
        <w:rPr>
          <w:rFonts w:ascii="Belwe Lt BT" w:hAnsi="Belwe Lt BT"/>
          <w:sz w:val="28"/>
          <w:szCs w:val="28"/>
        </w:rPr>
        <w:t>.</w:t>
      </w:r>
      <w:r w:rsidRPr="00FE79DD">
        <w:rPr>
          <w:rFonts w:ascii="Belwe Lt BT" w:hAnsi="Belwe Lt BT"/>
          <w:sz w:val="28"/>
          <w:szCs w:val="28"/>
        </w:rPr>
        <w:t xml:space="preserve"> Eduardo Frei Montalva de la Ilustre</w:t>
      </w:r>
      <w:r w:rsidR="0002667A" w:rsidRPr="00FE79DD">
        <w:rPr>
          <w:rFonts w:ascii="Belwe Lt BT" w:hAnsi="Belwe Lt BT"/>
          <w:sz w:val="28"/>
          <w:szCs w:val="28"/>
        </w:rPr>
        <w:t xml:space="preserve"> Municipalidad de la Cisterna.</w:t>
      </w:r>
    </w:p>
    <w:p w:rsidR="002D6888" w:rsidRPr="00FE79DD" w:rsidRDefault="002D6888" w:rsidP="0002667A">
      <w:pPr>
        <w:pStyle w:val="Prrafodelista"/>
        <w:numPr>
          <w:ilvl w:val="0"/>
          <w:numId w:val="26"/>
        </w:numPr>
        <w:spacing w:after="0" w:line="288" w:lineRule="auto"/>
        <w:jc w:val="both"/>
        <w:rPr>
          <w:rFonts w:ascii="Belwe Lt BT" w:hAnsi="Belwe Lt BT"/>
          <w:sz w:val="28"/>
          <w:szCs w:val="28"/>
        </w:rPr>
      </w:pPr>
      <w:r w:rsidRPr="00FE79DD">
        <w:rPr>
          <w:rFonts w:ascii="Belwe Lt BT" w:hAnsi="Belwe Lt BT"/>
          <w:sz w:val="28"/>
          <w:szCs w:val="28"/>
        </w:rPr>
        <w:t>Práctica Profesional 400 horas S.A.P.U</w:t>
      </w:r>
      <w:r w:rsidR="0002667A" w:rsidRPr="00FE79DD">
        <w:rPr>
          <w:rFonts w:ascii="Belwe Lt BT" w:hAnsi="Belwe Lt BT"/>
          <w:sz w:val="28"/>
          <w:szCs w:val="28"/>
        </w:rPr>
        <w:t>.</w:t>
      </w:r>
      <w:r w:rsidRPr="00FE79DD">
        <w:rPr>
          <w:rFonts w:ascii="Belwe Lt BT" w:hAnsi="Belwe Lt BT"/>
          <w:sz w:val="28"/>
          <w:szCs w:val="28"/>
        </w:rPr>
        <w:t xml:space="preserve"> Eduardo Frei Montalva de la Ilustre</w:t>
      </w:r>
      <w:r w:rsidR="0002667A" w:rsidRPr="00FE79DD">
        <w:rPr>
          <w:rFonts w:ascii="Belwe Lt BT" w:hAnsi="Belwe Lt BT"/>
          <w:sz w:val="28"/>
          <w:szCs w:val="28"/>
        </w:rPr>
        <w:t xml:space="preserve"> Municipalidad de la Cisterna.</w:t>
      </w:r>
    </w:p>
    <w:p w:rsidR="002D6888" w:rsidRPr="00FE79DD" w:rsidRDefault="002D6888" w:rsidP="0002667A">
      <w:pPr>
        <w:pStyle w:val="Prrafodelista"/>
        <w:numPr>
          <w:ilvl w:val="0"/>
          <w:numId w:val="26"/>
        </w:numPr>
        <w:spacing w:after="0" w:line="288" w:lineRule="auto"/>
        <w:jc w:val="both"/>
        <w:rPr>
          <w:rFonts w:ascii="Belwe Lt BT" w:hAnsi="Belwe Lt BT"/>
          <w:sz w:val="28"/>
          <w:szCs w:val="28"/>
        </w:rPr>
      </w:pPr>
      <w:r w:rsidRPr="00FE79DD">
        <w:rPr>
          <w:rFonts w:ascii="Belwe Lt BT" w:hAnsi="Belwe Lt BT"/>
          <w:sz w:val="28"/>
          <w:szCs w:val="28"/>
        </w:rPr>
        <w:t>Administrativo Contable Ejército de Chile, Comando de Ingeniero del Ejército, Comando Militar del Trabajo, División Fraternidad.</w:t>
      </w:r>
    </w:p>
    <w:p w:rsidR="002D6888" w:rsidRPr="00FE79DD" w:rsidRDefault="002D6888" w:rsidP="0002667A">
      <w:pPr>
        <w:pStyle w:val="Prrafodelista"/>
        <w:numPr>
          <w:ilvl w:val="0"/>
          <w:numId w:val="26"/>
        </w:numPr>
        <w:spacing w:after="0" w:line="288" w:lineRule="auto"/>
        <w:jc w:val="both"/>
        <w:rPr>
          <w:rFonts w:ascii="Belwe Lt BT" w:hAnsi="Belwe Lt BT"/>
          <w:sz w:val="28"/>
          <w:szCs w:val="28"/>
          <w:lang w:val="en-US"/>
        </w:rPr>
      </w:pPr>
      <w:proofErr w:type="spellStart"/>
      <w:r w:rsidRPr="00FE79DD">
        <w:rPr>
          <w:rFonts w:ascii="Belwe Lt BT" w:hAnsi="Belwe Lt BT"/>
          <w:sz w:val="28"/>
          <w:szCs w:val="28"/>
          <w:lang w:val="en-US"/>
        </w:rPr>
        <w:t>Administrativo</w:t>
      </w:r>
      <w:proofErr w:type="spellEnd"/>
      <w:r w:rsidRPr="00FE79DD">
        <w:rPr>
          <w:rFonts w:ascii="Belwe Lt BT" w:hAnsi="Belwe Lt BT"/>
          <w:sz w:val="28"/>
          <w:szCs w:val="28"/>
          <w:lang w:val="en-US"/>
        </w:rPr>
        <w:t xml:space="preserve"> </w:t>
      </w:r>
      <w:proofErr w:type="spellStart"/>
      <w:r w:rsidRPr="00FE79DD">
        <w:rPr>
          <w:rFonts w:ascii="Belwe Lt BT" w:hAnsi="Belwe Lt BT"/>
          <w:sz w:val="28"/>
          <w:szCs w:val="28"/>
          <w:lang w:val="en-US"/>
        </w:rPr>
        <w:t>Contable</w:t>
      </w:r>
      <w:proofErr w:type="spellEnd"/>
      <w:r w:rsidRPr="00FE79DD">
        <w:rPr>
          <w:rFonts w:ascii="Belwe Lt BT" w:hAnsi="Belwe Lt BT"/>
          <w:sz w:val="28"/>
          <w:szCs w:val="28"/>
          <w:lang w:val="en-US"/>
        </w:rPr>
        <w:t xml:space="preserve"> Mini Market Big John.</w:t>
      </w:r>
    </w:p>
    <w:p w:rsidR="002D6888" w:rsidRPr="00FE79DD" w:rsidRDefault="002D6888" w:rsidP="0002667A">
      <w:pPr>
        <w:pStyle w:val="Prrafodelista"/>
        <w:numPr>
          <w:ilvl w:val="0"/>
          <w:numId w:val="26"/>
        </w:numPr>
        <w:spacing w:after="0" w:line="288" w:lineRule="auto"/>
        <w:jc w:val="both"/>
        <w:rPr>
          <w:rFonts w:ascii="Belwe Lt BT" w:hAnsi="Belwe Lt BT"/>
          <w:sz w:val="28"/>
          <w:szCs w:val="28"/>
        </w:rPr>
      </w:pPr>
      <w:r w:rsidRPr="00FE79DD">
        <w:rPr>
          <w:rFonts w:ascii="Belwe Lt BT" w:hAnsi="Belwe Lt BT"/>
          <w:sz w:val="28"/>
          <w:szCs w:val="28"/>
        </w:rPr>
        <w:t>Independiente Tienda y Fabricación de Muebles.</w:t>
      </w:r>
    </w:p>
    <w:p w:rsidR="002D6888" w:rsidRPr="00FE79DD" w:rsidRDefault="002D6888" w:rsidP="0002667A">
      <w:pPr>
        <w:pStyle w:val="Prrafodelista"/>
        <w:numPr>
          <w:ilvl w:val="0"/>
          <w:numId w:val="26"/>
        </w:numPr>
        <w:spacing w:after="0" w:line="288" w:lineRule="auto"/>
        <w:jc w:val="both"/>
        <w:rPr>
          <w:rFonts w:ascii="Belwe Lt BT" w:hAnsi="Belwe Lt BT"/>
          <w:sz w:val="28"/>
          <w:szCs w:val="28"/>
        </w:rPr>
      </w:pPr>
      <w:r w:rsidRPr="00FE79DD">
        <w:rPr>
          <w:rFonts w:ascii="Belwe Lt BT" w:hAnsi="Belwe Lt BT"/>
          <w:sz w:val="28"/>
          <w:szCs w:val="28"/>
        </w:rPr>
        <w:t>Independiente Ciber Café e Insumos  Computacionales.</w:t>
      </w:r>
    </w:p>
    <w:p w:rsidR="000872D5" w:rsidRPr="00FE79DD" w:rsidRDefault="000872D5" w:rsidP="0002667A">
      <w:pPr>
        <w:pStyle w:val="Prrafodelista"/>
        <w:numPr>
          <w:ilvl w:val="0"/>
          <w:numId w:val="26"/>
        </w:numPr>
        <w:spacing w:after="0" w:line="288" w:lineRule="auto"/>
        <w:jc w:val="both"/>
        <w:rPr>
          <w:rFonts w:ascii="Belwe Lt BT" w:hAnsi="Belwe Lt BT"/>
          <w:sz w:val="28"/>
          <w:szCs w:val="28"/>
        </w:rPr>
      </w:pPr>
      <w:r w:rsidRPr="00FE79DD">
        <w:rPr>
          <w:rFonts w:ascii="Belwe Lt BT" w:hAnsi="Belwe Lt BT"/>
          <w:sz w:val="28"/>
          <w:szCs w:val="28"/>
        </w:rPr>
        <w:t>Jefe de Garita Transportes Inter. Comunal 78</w:t>
      </w:r>
      <w:r w:rsidR="002F4ED5" w:rsidRPr="00FE79DD">
        <w:rPr>
          <w:rFonts w:ascii="Belwe Lt BT" w:hAnsi="Belwe Lt BT"/>
          <w:sz w:val="28"/>
          <w:szCs w:val="28"/>
        </w:rPr>
        <w:t>.</w:t>
      </w:r>
    </w:p>
    <w:p w:rsidR="00655521" w:rsidRDefault="008415EA" w:rsidP="0002667A">
      <w:pPr>
        <w:pStyle w:val="Prrafodelista"/>
        <w:numPr>
          <w:ilvl w:val="0"/>
          <w:numId w:val="26"/>
        </w:numPr>
        <w:spacing w:after="0" w:line="288" w:lineRule="auto"/>
        <w:jc w:val="both"/>
        <w:rPr>
          <w:rFonts w:ascii="Belwe Lt BT" w:hAnsi="Belwe Lt BT"/>
          <w:sz w:val="28"/>
          <w:szCs w:val="28"/>
        </w:rPr>
      </w:pPr>
      <w:r w:rsidRPr="00E006B2">
        <w:rPr>
          <w:rFonts w:ascii="Belwe Lt BT" w:hAnsi="Belwe Lt BT"/>
          <w:sz w:val="28"/>
          <w:szCs w:val="28"/>
        </w:rPr>
        <w:t xml:space="preserve">Oficial </w:t>
      </w:r>
      <w:r w:rsidR="00F66B07">
        <w:rPr>
          <w:rFonts w:ascii="Belwe Lt BT" w:hAnsi="Belwe Lt BT"/>
          <w:sz w:val="28"/>
          <w:szCs w:val="28"/>
        </w:rPr>
        <w:t>de Bomberos Voluntarios d</w:t>
      </w:r>
      <w:r w:rsidR="00F66B07" w:rsidRPr="00E006B2">
        <w:rPr>
          <w:rFonts w:ascii="Belwe Lt BT" w:hAnsi="Belwe Lt BT"/>
          <w:sz w:val="28"/>
          <w:szCs w:val="28"/>
        </w:rPr>
        <w:t>e Chile Durante 13 A</w:t>
      </w:r>
      <w:r w:rsidR="00F66B07">
        <w:rPr>
          <w:rFonts w:ascii="Belwe Lt BT" w:hAnsi="Belwe Lt BT"/>
          <w:sz w:val="28"/>
          <w:szCs w:val="28"/>
        </w:rPr>
        <w:t>ños, Abocado a las Actividades de Auxiliar Paramédico y Rescatista</w:t>
      </w:r>
      <w:r w:rsidR="00F66B07" w:rsidRPr="00E006B2">
        <w:rPr>
          <w:rFonts w:ascii="Belwe Lt BT" w:hAnsi="Belwe Lt BT"/>
          <w:sz w:val="28"/>
          <w:szCs w:val="28"/>
        </w:rPr>
        <w:t xml:space="preserve"> Vehicular.</w:t>
      </w:r>
    </w:p>
    <w:p w:rsidR="00F66B07" w:rsidRDefault="00F66B07" w:rsidP="00F66B07">
      <w:pPr>
        <w:spacing w:after="0" w:line="288" w:lineRule="auto"/>
        <w:jc w:val="both"/>
        <w:rPr>
          <w:rFonts w:ascii="Belwe Lt BT" w:hAnsi="Belwe Lt BT"/>
          <w:sz w:val="28"/>
          <w:szCs w:val="28"/>
        </w:rPr>
      </w:pPr>
    </w:p>
    <w:p w:rsidR="00F66B07" w:rsidRPr="00F66B07" w:rsidRDefault="00F66B07" w:rsidP="00F66B07">
      <w:pPr>
        <w:spacing w:after="0" w:line="288" w:lineRule="auto"/>
        <w:jc w:val="both"/>
        <w:rPr>
          <w:rFonts w:ascii="Belwe Lt BT" w:hAnsi="Belwe Lt BT"/>
          <w:sz w:val="28"/>
          <w:szCs w:val="28"/>
        </w:rPr>
      </w:pPr>
    </w:p>
    <w:p w:rsidR="006E5C00" w:rsidRPr="00FE79DD" w:rsidRDefault="006E5C00" w:rsidP="0002667A">
      <w:pPr>
        <w:spacing w:after="0" w:line="288" w:lineRule="auto"/>
        <w:rPr>
          <w:rFonts w:ascii="Belwe Lt BT" w:hAnsi="Belwe Lt BT"/>
          <w:sz w:val="28"/>
          <w:szCs w:val="28"/>
          <w:u w:val="single"/>
        </w:rPr>
      </w:pPr>
    </w:p>
    <w:p w:rsidR="0092168B" w:rsidRDefault="00655521" w:rsidP="0002667A">
      <w:pPr>
        <w:spacing w:after="0" w:line="288" w:lineRule="auto"/>
        <w:rPr>
          <w:rFonts w:ascii="Belwe Lt BT" w:hAnsi="Belwe Lt BT"/>
          <w:b/>
          <w:sz w:val="36"/>
          <w:szCs w:val="36"/>
          <w:u w:val="single"/>
        </w:rPr>
      </w:pPr>
      <w:r w:rsidRPr="00E50E41">
        <w:rPr>
          <w:rFonts w:ascii="Belwe Lt BT" w:hAnsi="Belwe Lt BT"/>
          <w:b/>
          <w:sz w:val="36"/>
          <w:szCs w:val="36"/>
          <w:u w:val="single"/>
        </w:rPr>
        <w:t>CURSOS DE CAPACITACIÓN</w:t>
      </w:r>
    </w:p>
    <w:p w:rsidR="00420005" w:rsidRPr="00E50E41" w:rsidRDefault="00420005" w:rsidP="0002667A">
      <w:pPr>
        <w:spacing w:after="0" w:line="288" w:lineRule="auto"/>
        <w:rPr>
          <w:rFonts w:ascii="Belwe Lt BT" w:hAnsi="Belwe Lt BT"/>
          <w:b/>
          <w:sz w:val="36"/>
          <w:szCs w:val="36"/>
          <w:u w:val="single"/>
        </w:rPr>
      </w:pPr>
    </w:p>
    <w:p w:rsidR="00F952DA" w:rsidRPr="00F952DA" w:rsidRDefault="00F952DA" w:rsidP="00655521">
      <w:pPr>
        <w:pStyle w:val="Prrafodelista"/>
        <w:numPr>
          <w:ilvl w:val="0"/>
          <w:numId w:val="26"/>
        </w:numPr>
        <w:spacing w:after="0" w:line="288" w:lineRule="auto"/>
        <w:jc w:val="both"/>
        <w:rPr>
          <w:rFonts w:ascii="Belwe Lt BT" w:hAnsi="Belwe Lt BT"/>
          <w:sz w:val="28"/>
          <w:szCs w:val="28"/>
          <w:lang w:val="en-US"/>
        </w:rPr>
      </w:pPr>
      <w:r w:rsidRPr="00F952DA">
        <w:rPr>
          <w:rFonts w:ascii="Belwe Lt BT" w:hAnsi="Belwe Lt BT"/>
          <w:sz w:val="28"/>
          <w:szCs w:val="28"/>
          <w:lang w:val="en-US"/>
        </w:rPr>
        <w:t>Curso BLS American Heart Association</w:t>
      </w:r>
      <w:r>
        <w:rPr>
          <w:rFonts w:ascii="Belwe Lt BT" w:hAnsi="Belwe Lt BT"/>
          <w:sz w:val="28"/>
          <w:szCs w:val="28"/>
          <w:lang w:val="en-US"/>
        </w:rPr>
        <w:t xml:space="preserve"> (CEFAV).</w:t>
      </w:r>
    </w:p>
    <w:p w:rsidR="00F952DA" w:rsidRPr="00F952DA" w:rsidRDefault="00420005" w:rsidP="00F952DA">
      <w:pPr>
        <w:pStyle w:val="Prrafodelista"/>
        <w:numPr>
          <w:ilvl w:val="0"/>
          <w:numId w:val="26"/>
        </w:numPr>
        <w:spacing w:after="0" w:line="288" w:lineRule="auto"/>
        <w:jc w:val="both"/>
        <w:rPr>
          <w:rFonts w:ascii="Belwe Lt BT" w:hAnsi="Belwe Lt BT"/>
          <w:sz w:val="28"/>
          <w:szCs w:val="28"/>
        </w:rPr>
      </w:pPr>
      <w:r>
        <w:rPr>
          <w:rFonts w:ascii="Belwe Lt BT" w:hAnsi="Belwe Lt BT"/>
          <w:sz w:val="28"/>
          <w:szCs w:val="28"/>
        </w:rPr>
        <w:t>Curso prevención de riesgo ACHS</w:t>
      </w:r>
      <w:r w:rsidR="00F952DA">
        <w:rPr>
          <w:rFonts w:ascii="Belwe Lt BT" w:hAnsi="Belwe Lt BT"/>
          <w:sz w:val="28"/>
          <w:szCs w:val="28"/>
        </w:rPr>
        <w:t>.</w:t>
      </w:r>
    </w:p>
    <w:p w:rsidR="002D6888" w:rsidRPr="00FE79DD" w:rsidRDefault="002D6888" w:rsidP="00655521">
      <w:pPr>
        <w:pStyle w:val="Prrafodelista"/>
        <w:numPr>
          <w:ilvl w:val="0"/>
          <w:numId w:val="26"/>
        </w:numPr>
        <w:spacing w:after="0" w:line="288" w:lineRule="auto"/>
        <w:jc w:val="both"/>
        <w:rPr>
          <w:rFonts w:ascii="Belwe Lt BT" w:hAnsi="Belwe Lt BT"/>
          <w:sz w:val="28"/>
          <w:szCs w:val="28"/>
        </w:rPr>
      </w:pPr>
      <w:r w:rsidRPr="00FE79DD">
        <w:rPr>
          <w:rFonts w:ascii="Belwe Lt BT" w:hAnsi="Belwe Lt BT"/>
          <w:sz w:val="28"/>
          <w:szCs w:val="28"/>
        </w:rPr>
        <w:t>Certificado de “Habilidades Entrevista Consejería Familiar y Análisis de   Contexto Profesionales de Cambio en la Intervención en Salud Familiar”.</w:t>
      </w:r>
    </w:p>
    <w:p w:rsidR="000872D5" w:rsidRPr="00FE79DD" w:rsidRDefault="000872D5" w:rsidP="00655521">
      <w:pPr>
        <w:pStyle w:val="Prrafodelista"/>
        <w:numPr>
          <w:ilvl w:val="0"/>
          <w:numId w:val="26"/>
        </w:numPr>
        <w:spacing w:after="0" w:line="288" w:lineRule="auto"/>
        <w:jc w:val="both"/>
        <w:rPr>
          <w:rFonts w:ascii="Belwe Lt BT" w:hAnsi="Belwe Lt BT"/>
          <w:sz w:val="28"/>
          <w:szCs w:val="28"/>
        </w:rPr>
      </w:pPr>
      <w:r w:rsidRPr="00FE79DD">
        <w:rPr>
          <w:rFonts w:ascii="Belwe Lt BT" w:hAnsi="Belwe Lt BT"/>
          <w:sz w:val="28"/>
          <w:szCs w:val="28"/>
        </w:rPr>
        <w:t>Certificación, Comunicación, Academia Nacional de Bomberos de Chile.</w:t>
      </w:r>
    </w:p>
    <w:p w:rsidR="000872D5" w:rsidRPr="00FE79DD" w:rsidRDefault="000872D5" w:rsidP="00655521">
      <w:pPr>
        <w:pStyle w:val="Prrafodelista"/>
        <w:numPr>
          <w:ilvl w:val="0"/>
          <w:numId w:val="26"/>
        </w:numPr>
        <w:spacing w:after="0" w:line="288" w:lineRule="auto"/>
        <w:jc w:val="both"/>
        <w:rPr>
          <w:rFonts w:ascii="Belwe Lt BT" w:hAnsi="Belwe Lt BT"/>
          <w:sz w:val="28"/>
          <w:szCs w:val="28"/>
        </w:rPr>
      </w:pPr>
      <w:r w:rsidRPr="00FE79DD">
        <w:rPr>
          <w:rFonts w:ascii="Belwe Lt BT" w:hAnsi="Belwe Lt BT"/>
          <w:sz w:val="28"/>
          <w:szCs w:val="28"/>
        </w:rPr>
        <w:t>Certificación, rescate vehicular. Academia Nacional de Bomberos de Chile.</w:t>
      </w:r>
    </w:p>
    <w:p w:rsidR="000872D5" w:rsidRPr="00FE79DD" w:rsidRDefault="000872D5" w:rsidP="00655521">
      <w:pPr>
        <w:pStyle w:val="Prrafodelista"/>
        <w:numPr>
          <w:ilvl w:val="0"/>
          <w:numId w:val="26"/>
        </w:numPr>
        <w:spacing w:after="0" w:line="288" w:lineRule="auto"/>
        <w:jc w:val="both"/>
        <w:rPr>
          <w:rFonts w:ascii="Belwe Lt BT" w:hAnsi="Belwe Lt BT"/>
          <w:sz w:val="28"/>
          <w:szCs w:val="28"/>
        </w:rPr>
      </w:pPr>
      <w:r w:rsidRPr="00FE79DD">
        <w:rPr>
          <w:rFonts w:ascii="Belwe Lt BT" w:hAnsi="Belwe Lt BT"/>
          <w:sz w:val="28"/>
          <w:szCs w:val="28"/>
        </w:rPr>
        <w:t xml:space="preserve">Certificación, Primeros Auxilios y R.C.P. Academia Nacional de Bomberos de Chile. </w:t>
      </w:r>
    </w:p>
    <w:p w:rsidR="000872D5" w:rsidRPr="00FE79DD" w:rsidRDefault="000872D5" w:rsidP="00655521">
      <w:pPr>
        <w:pStyle w:val="Prrafodelista"/>
        <w:numPr>
          <w:ilvl w:val="0"/>
          <w:numId w:val="26"/>
        </w:numPr>
        <w:spacing w:after="0" w:line="288" w:lineRule="auto"/>
        <w:jc w:val="both"/>
        <w:rPr>
          <w:rFonts w:ascii="Belwe Lt BT" w:hAnsi="Belwe Lt BT"/>
          <w:sz w:val="28"/>
          <w:szCs w:val="28"/>
        </w:rPr>
      </w:pPr>
      <w:r w:rsidRPr="00FE79DD">
        <w:rPr>
          <w:rFonts w:ascii="Belwe Lt BT" w:hAnsi="Belwe Lt BT"/>
          <w:sz w:val="28"/>
          <w:szCs w:val="28"/>
        </w:rPr>
        <w:lastRenderedPageBreak/>
        <w:t>Certificación, Extinción de Incendios. Academia Nacional de Bomberos de Chile.</w:t>
      </w:r>
    </w:p>
    <w:p w:rsidR="000872D5" w:rsidRPr="00FE79DD" w:rsidRDefault="000872D5" w:rsidP="00655521">
      <w:pPr>
        <w:pStyle w:val="Prrafodelista"/>
        <w:numPr>
          <w:ilvl w:val="0"/>
          <w:numId w:val="26"/>
        </w:numPr>
        <w:spacing w:after="0" w:line="288" w:lineRule="auto"/>
        <w:jc w:val="both"/>
        <w:rPr>
          <w:rFonts w:ascii="Belwe Lt BT" w:hAnsi="Belwe Lt BT"/>
          <w:sz w:val="28"/>
          <w:szCs w:val="28"/>
        </w:rPr>
      </w:pPr>
      <w:r w:rsidRPr="00FE79DD">
        <w:rPr>
          <w:rFonts w:ascii="Belwe Lt BT" w:hAnsi="Belwe Lt BT"/>
          <w:sz w:val="28"/>
          <w:szCs w:val="28"/>
        </w:rPr>
        <w:t>Certificación,  Agua I y II. Academia Nacional de Bomberos de Chile.</w:t>
      </w:r>
    </w:p>
    <w:p w:rsidR="000872D5" w:rsidRPr="00FE79DD" w:rsidRDefault="000872D5" w:rsidP="00655521">
      <w:pPr>
        <w:pStyle w:val="Prrafodelista"/>
        <w:numPr>
          <w:ilvl w:val="0"/>
          <w:numId w:val="26"/>
        </w:numPr>
        <w:spacing w:after="0" w:line="288" w:lineRule="auto"/>
        <w:jc w:val="both"/>
        <w:rPr>
          <w:rFonts w:ascii="Belwe Lt BT" w:hAnsi="Belwe Lt BT"/>
          <w:sz w:val="28"/>
          <w:szCs w:val="28"/>
        </w:rPr>
      </w:pPr>
      <w:r w:rsidRPr="00FE79DD">
        <w:rPr>
          <w:rFonts w:ascii="Belwe Lt BT" w:hAnsi="Belwe Lt BT"/>
          <w:sz w:val="28"/>
          <w:szCs w:val="28"/>
        </w:rPr>
        <w:t>Certificación,  fuego I y II. Academia Nacional de Bomberos de Chile.</w:t>
      </w:r>
    </w:p>
    <w:p w:rsidR="000872D5" w:rsidRPr="00FE79DD" w:rsidRDefault="000872D5" w:rsidP="00655521">
      <w:pPr>
        <w:pStyle w:val="Prrafodelista"/>
        <w:numPr>
          <w:ilvl w:val="0"/>
          <w:numId w:val="26"/>
        </w:numPr>
        <w:spacing w:after="0" w:line="288" w:lineRule="auto"/>
        <w:jc w:val="both"/>
        <w:rPr>
          <w:rFonts w:ascii="Belwe Lt BT" w:hAnsi="Belwe Lt BT"/>
          <w:sz w:val="28"/>
          <w:szCs w:val="28"/>
        </w:rPr>
      </w:pPr>
      <w:r w:rsidRPr="00FE79DD">
        <w:rPr>
          <w:rFonts w:ascii="Belwe Lt BT" w:hAnsi="Belwe Lt BT"/>
          <w:sz w:val="28"/>
          <w:szCs w:val="28"/>
        </w:rPr>
        <w:t>Certificación, Comando de Incidencia. Academia Nacional de Chile.</w:t>
      </w:r>
    </w:p>
    <w:p w:rsidR="006E5C00" w:rsidRDefault="006E5C00" w:rsidP="0002667A">
      <w:pPr>
        <w:spacing w:after="0" w:line="288" w:lineRule="auto"/>
        <w:rPr>
          <w:rFonts w:ascii="Belwe Lt BT" w:hAnsi="Belwe Lt BT"/>
          <w:sz w:val="28"/>
          <w:szCs w:val="28"/>
        </w:rPr>
      </w:pPr>
    </w:p>
    <w:p w:rsidR="00F66B07" w:rsidRPr="00FE79DD" w:rsidRDefault="00F66B07" w:rsidP="0002667A">
      <w:pPr>
        <w:spacing w:after="0" w:line="288" w:lineRule="auto"/>
        <w:rPr>
          <w:rFonts w:ascii="Belwe Lt BT" w:hAnsi="Belwe Lt BT"/>
          <w:sz w:val="28"/>
          <w:szCs w:val="28"/>
        </w:rPr>
      </w:pPr>
    </w:p>
    <w:p w:rsidR="00655521" w:rsidRDefault="00655521" w:rsidP="0002667A">
      <w:pPr>
        <w:spacing w:after="0" w:line="288" w:lineRule="auto"/>
        <w:rPr>
          <w:rFonts w:ascii="Belwe Lt BT" w:hAnsi="Belwe Lt BT"/>
          <w:b/>
          <w:sz w:val="36"/>
          <w:szCs w:val="36"/>
          <w:u w:val="single"/>
        </w:rPr>
      </w:pPr>
      <w:r w:rsidRPr="00E50E41">
        <w:rPr>
          <w:rFonts w:ascii="Belwe Lt BT" w:hAnsi="Belwe Lt BT"/>
          <w:b/>
          <w:sz w:val="36"/>
          <w:szCs w:val="36"/>
          <w:u w:val="single"/>
        </w:rPr>
        <w:t>CONOCIMIENTOS GENERALES</w:t>
      </w:r>
    </w:p>
    <w:p w:rsidR="00880173" w:rsidRPr="00E50E41" w:rsidRDefault="00880173" w:rsidP="0002667A">
      <w:pPr>
        <w:spacing w:after="0" w:line="288" w:lineRule="auto"/>
        <w:rPr>
          <w:rFonts w:ascii="Belwe Lt BT" w:hAnsi="Belwe Lt BT"/>
          <w:b/>
          <w:sz w:val="36"/>
          <w:szCs w:val="36"/>
          <w:u w:val="single"/>
        </w:rPr>
      </w:pPr>
    </w:p>
    <w:p w:rsidR="009E1B77" w:rsidRPr="00E006B2" w:rsidRDefault="00F66B07" w:rsidP="00E006B2">
      <w:pPr>
        <w:pStyle w:val="Prrafodelista"/>
        <w:numPr>
          <w:ilvl w:val="0"/>
          <w:numId w:val="27"/>
        </w:numPr>
        <w:spacing w:after="0" w:line="288" w:lineRule="auto"/>
        <w:jc w:val="both"/>
        <w:rPr>
          <w:rFonts w:ascii="Belwe Lt BT" w:hAnsi="Belwe Lt BT"/>
          <w:sz w:val="28"/>
          <w:szCs w:val="28"/>
        </w:rPr>
      </w:pPr>
      <w:r w:rsidRPr="00E006B2">
        <w:rPr>
          <w:rFonts w:ascii="Belwe Lt BT" w:hAnsi="Belwe Lt BT"/>
          <w:sz w:val="28"/>
          <w:szCs w:val="28"/>
        </w:rPr>
        <w:t>Signo Vitales.</w:t>
      </w:r>
    </w:p>
    <w:p w:rsidR="008415EA" w:rsidRPr="00E006B2" w:rsidRDefault="00F66B07" w:rsidP="00E006B2">
      <w:pPr>
        <w:pStyle w:val="Prrafodelista"/>
        <w:numPr>
          <w:ilvl w:val="0"/>
          <w:numId w:val="27"/>
        </w:numPr>
        <w:spacing w:after="0" w:line="288" w:lineRule="auto"/>
        <w:jc w:val="both"/>
        <w:rPr>
          <w:rFonts w:ascii="Belwe Lt BT" w:hAnsi="Belwe Lt BT"/>
          <w:sz w:val="28"/>
          <w:szCs w:val="28"/>
        </w:rPr>
      </w:pPr>
      <w:r w:rsidRPr="00E006B2">
        <w:rPr>
          <w:rFonts w:ascii="Belwe Lt BT" w:hAnsi="Belwe Lt BT"/>
          <w:sz w:val="28"/>
          <w:szCs w:val="28"/>
        </w:rPr>
        <w:t>Electro Cardiograma.</w:t>
      </w:r>
    </w:p>
    <w:p w:rsidR="009E1B77" w:rsidRPr="00E006B2" w:rsidRDefault="00F66B07" w:rsidP="00E006B2">
      <w:pPr>
        <w:pStyle w:val="Prrafodelista"/>
        <w:numPr>
          <w:ilvl w:val="0"/>
          <w:numId w:val="27"/>
        </w:numPr>
        <w:spacing w:after="0" w:line="288" w:lineRule="auto"/>
        <w:jc w:val="both"/>
        <w:rPr>
          <w:rFonts w:ascii="Belwe Lt BT" w:hAnsi="Belwe Lt BT"/>
          <w:sz w:val="28"/>
          <w:szCs w:val="28"/>
        </w:rPr>
      </w:pPr>
      <w:r w:rsidRPr="00E006B2">
        <w:rPr>
          <w:rFonts w:ascii="Belwe Lt BT" w:hAnsi="Belwe Lt BT"/>
          <w:sz w:val="28"/>
          <w:szCs w:val="28"/>
        </w:rPr>
        <w:t xml:space="preserve">Tele Medicina. </w:t>
      </w:r>
    </w:p>
    <w:p w:rsidR="009E1B77" w:rsidRPr="00E006B2" w:rsidRDefault="00F66B07" w:rsidP="00E006B2">
      <w:pPr>
        <w:pStyle w:val="Prrafodelista"/>
        <w:numPr>
          <w:ilvl w:val="0"/>
          <w:numId w:val="27"/>
        </w:numPr>
        <w:spacing w:after="0" w:line="288" w:lineRule="auto"/>
        <w:jc w:val="both"/>
        <w:rPr>
          <w:rFonts w:ascii="Belwe Lt BT" w:hAnsi="Belwe Lt BT"/>
          <w:sz w:val="28"/>
          <w:szCs w:val="28"/>
        </w:rPr>
      </w:pPr>
      <w:r w:rsidRPr="00E006B2">
        <w:rPr>
          <w:rFonts w:ascii="Belwe Lt BT" w:hAnsi="Belwe Lt BT"/>
          <w:sz w:val="28"/>
          <w:szCs w:val="28"/>
        </w:rPr>
        <w:t>Curaciones Pie Diabético.</w:t>
      </w:r>
    </w:p>
    <w:p w:rsidR="009E1B77" w:rsidRPr="00E006B2" w:rsidRDefault="00F66B07" w:rsidP="00E006B2">
      <w:pPr>
        <w:pStyle w:val="Prrafodelista"/>
        <w:numPr>
          <w:ilvl w:val="0"/>
          <w:numId w:val="27"/>
        </w:numPr>
        <w:spacing w:after="0" w:line="288" w:lineRule="auto"/>
        <w:jc w:val="both"/>
        <w:rPr>
          <w:rFonts w:ascii="Belwe Lt BT" w:hAnsi="Belwe Lt BT"/>
          <w:sz w:val="28"/>
          <w:szCs w:val="28"/>
        </w:rPr>
      </w:pPr>
      <w:r w:rsidRPr="00E006B2">
        <w:rPr>
          <w:rFonts w:ascii="Belwe Lt BT" w:hAnsi="Belwe Lt BT"/>
          <w:sz w:val="28"/>
          <w:szCs w:val="28"/>
        </w:rPr>
        <w:t xml:space="preserve">Bajada </w:t>
      </w:r>
      <w:r w:rsidR="00C54367">
        <w:rPr>
          <w:rFonts w:ascii="Belwe Lt BT" w:hAnsi="Belwe Lt BT"/>
          <w:sz w:val="28"/>
          <w:szCs w:val="28"/>
        </w:rPr>
        <w:t>d</w:t>
      </w:r>
      <w:r w:rsidRPr="00E006B2">
        <w:rPr>
          <w:rFonts w:ascii="Belwe Lt BT" w:hAnsi="Belwe Lt BT"/>
          <w:sz w:val="28"/>
          <w:szCs w:val="28"/>
        </w:rPr>
        <w:t>e Suero Fisiológico.</w:t>
      </w:r>
    </w:p>
    <w:p w:rsidR="009E1B77" w:rsidRPr="00E006B2" w:rsidRDefault="00F66B07" w:rsidP="00E006B2">
      <w:pPr>
        <w:pStyle w:val="Prrafodelista"/>
        <w:numPr>
          <w:ilvl w:val="0"/>
          <w:numId w:val="27"/>
        </w:numPr>
        <w:spacing w:after="0" w:line="288" w:lineRule="auto"/>
        <w:jc w:val="both"/>
        <w:rPr>
          <w:rFonts w:ascii="Belwe Lt BT" w:hAnsi="Belwe Lt BT"/>
          <w:sz w:val="28"/>
          <w:szCs w:val="28"/>
        </w:rPr>
      </w:pPr>
      <w:r w:rsidRPr="00E006B2">
        <w:rPr>
          <w:rFonts w:ascii="Belwe Lt BT" w:hAnsi="Belwe Lt BT"/>
          <w:sz w:val="28"/>
          <w:szCs w:val="28"/>
        </w:rPr>
        <w:t>Punciones Intramuscular.</w:t>
      </w:r>
    </w:p>
    <w:p w:rsidR="009E1B77" w:rsidRPr="00E006B2" w:rsidRDefault="00F66B07" w:rsidP="00E006B2">
      <w:pPr>
        <w:pStyle w:val="Prrafodelista"/>
        <w:numPr>
          <w:ilvl w:val="0"/>
          <w:numId w:val="27"/>
        </w:numPr>
        <w:spacing w:after="0" w:line="288" w:lineRule="auto"/>
        <w:jc w:val="both"/>
        <w:rPr>
          <w:rFonts w:ascii="Belwe Lt BT" w:hAnsi="Belwe Lt BT"/>
          <w:sz w:val="28"/>
          <w:szCs w:val="28"/>
        </w:rPr>
      </w:pPr>
      <w:r w:rsidRPr="00E006B2">
        <w:rPr>
          <w:rFonts w:ascii="Belwe Lt BT" w:hAnsi="Belwe Lt BT"/>
          <w:sz w:val="28"/>
          <w:szCs w:val="28"/>
        </w:rPr>
        <w:t>Punciones Subcutánea.</w:t>
      </w:r>
    </w:p>
    <w:p w:rsidR="009E1B77" w:rsidRPr="00E006B2" w:rsidRDefault="00F66B07" w:rsidP="00E006B2">
      <w:pPr>
        <w:pStyle w:val="Prrafodelista"/>
        <w:numPr>
          <w:ilvl w:val="0"/>
          <w:numId w:val="27"/>
        </w:numPr>
        <w:spacing w:after="0" w:line="288" w:lineRule="auto"/>
        <w:jc w:val="both"/>
        <w:rPr>
          <w:rFonts w:ascii="Belwe Lt BT" w:hAnsi="Belwe Lt BT"/>
          <w:sz w:val="28"/>
          <w:szCs w:val="28"/>
        </w:rPr>
      </w:pPr>
      <w:r w:rsidRPr="00E006B2">
        <w:rPr>
          <w:rFonts w:ascii="Belwe Lt BT" w:hAnsi="Belwe Lt BT"/>
          <w:sz w:val="28"/>
          <w:szCs w:val="28"/>
        </w:rPr>
        <w:t>Punciones Endovenosa.</w:t>
      </w:r>
    </w:p>
    <w:p w:rsidR="009E1B77" w:rsidRPr="00E006B2" w:rsidRDefault="00F66B07" w:rsidP="00E006B2">
      <w:pPr>
        <w:pStyle w:val="Prrafodelista"/>
        <w:numPr>
          <w:ilvl w:val="0"/>
          <w:numId w:val="27"/>
        </w:numPr>
        <w:spacing w:after="0" w:line="288" w:lineRule="auto"/>
        <w:jc w:val="both"/>
        <w:rPr>
          <w:rFonts w:ascii="Belwe Lt BT" w:hAnsi="Belwe Lt BT"/>
          <w:sz w:val="28"/>
          <w:szCs w:val="28"/>
        </w:rPr>
      </w:pPr>
      <w:r w:rsidRPr="00E006B2">
        <w:rPr>
          <w:rFonts w:ascii="Belwe Lt BT" w:hAnsi="Belwe Lt BT"/>
          <w:sz w:val="28"/>
          <w:szCs w:val="28"/>
        </w:rPr>
        <w:t xml:space="preserve">Antropometría. </w:t>
      </w:r>
    </w:p>
    <w:p w:rsidR="008415EA" w:rsidRPr="00E006B2" w:rsidRDefault="00F66B07" w:rsidP="00E006B2">
      <w:pPr>
        <w:pStyle w:val="Prrafodelista"/>
        <w:numPr>
          <w:ilvl w:val="0"/>
          <w:numId w:val="27"/>
        </w:numPr>
        <w:spacing w:after="0" w:line="288" w:lineRule="auto"/>
        <w:jc w:val="both"/>
        <w:rPr>
          <w:rFonts w:ascii="Belwe Lt BT" w:hAnsi="Belwe Lt BT"/>
          <w:sz w:val="28"/>
          <w:szCs w:val="28"/>
        </w:rPr>
      </w:pPr>
      <w:r w:rsidRPr="00E006B2">
        <w:rPr>
          <w:rFonts w:ascii="Belwe Lt BT" w:hAnsi="Belwe Lt BT"/>
          <w:sz w:val="28"/>
          <w:szCs w:val="28"/>
        </w:rPr>
        <w:t xml:space="preserve">Oxigeno Terapia. </w:t>
      </w:r>
    </w:p>
    <w:p w:rsidR="00A1497B" w:rsidRDefault="00F66B07" w:rsidP="00A1497B">
      <w:pPr>
        <w:pStyle w:val="Prrafodelista"/>
        <w:numPr>
          <w:ilvl w:val="0"/>
          <w:numId w:val="27"/>
        </w:numPr>
        <w:spacing w:after="0" w:line="288" w:lineRule="auto"/>
        <w:rPr>
          <w:rFonts w:ascii="Belwe Lt BT" w:hAnsi="Belwe Lt BT"/>
          <w:sz w:val="28"/>
          <w:szCs w:val="28"/>
        </w:rPr>
      </w:pPr>
      <w:r w:rsidRPr="00A1497B">
        <w:rPr>
          <w:rFonts w:ascii="Belwe Lt BT" w:hAnsi="Belwe Lt BT"/>
          <w:sz w:val="28"/>
          <w:szCs w:val="28"/>
        </w:rPr>
        <w:t>Rescate Vehicular (Trauma, R.C.P, Primeros Auxilios)</w:t>
      </w:r>
      <w:r>
        <w:rPr>
          <w:rFonts w:ascii="Belwe Lt BT" w:hAnsi="Belwe Lt BT"/>
          <w:sz w:val="28"/>
          <w:szCs w:val="28"/>
        </w:rPr>
        <w:t>.</w:t>
      </w:r>
    </w:p>
    <w:p w:rsidR="00F66B07" w:rsidRDefault="006211B0" w:rsidP="00A1497B">
      <w:pPr>
        <w:pStyle w:val="Prrafodelista"/>
        <w:numPr>
          <w:ilvl w:val="0"/>
          <w:numId w:val="27"/>
        </w:numPr>
        <w:spacing w:after="0" w:line="288" w:lineRule="auto"/>
        <w:rPr>
          <w:rFonts w:ascii="Belwe Lt BT" w:hAnsi="Belwe Lt BT"/>
          <w:sz w:val="28"/>
          <w:szCs w:val="28"/>
        </w:rPr>
      </w:pPr>
      <w:r>
        <w:rPr>
          <w:rFonts w:ascii="Belwe Lt BT" w:hAnsi="Belwe Lt BT"/>
          <w:sz w:val="28"/>
          <w:szCs w:val="28"/>
        </w:rPr>
        <w:t>Aseo y</w:t>
      </w:r>
      <w:r w:rsidR="00F66B07">
        <w:rPr>
          <w:rFonts w:ascii="Belwe Lt BT" w:hAnsi="Belwe Lt BT"/>
          <w:sz w:val="28"/>
          <w:szCs w:val="28"/>
        </w:rPr>
        <w:t xml:space="preserve"> Confort Pacientes Postrados.</w:t>
      </w:r>
    </w:p>
    <w:p w:rsidR="00F66B07" w:rsidRDefault="00F66B07" w:rsidP="00A1497B">
      <w:pPr>
        <w:pStyle w:val="Prrafodelista"/>
        <w:numPr>
          <w:ilvl w:val="0"/>
          <w:numId w:val="27"/>
        </w:numPr>
        <w:spacing w:after="0" w:line="288" w:lineRule="auto"/>
        <w:rPr>
          <w:rFonts w:ascii="Belwe Lt BT" w:hAnsi="Belwe Lt BT"/>
          <w:sz w:val="28"/>
          <w:szCs w:val="28"/>
        </w:rPr>
      </w:pPr>
      <w:r>
        <w:rPr>
          <w:rFonts w:ascii="Belwe Lt BT" w:hAnsi="Belwe Lt BT"/>
          <w:sz w:val="28"/>
          <w:szCs w:val="28"/>
        </w:rPr>
        <w:t>Suministración Medicamento SNG.</w:t>
      </w:r>
    </w:p>
    <w:p w:rsidR="00F66B07" w:rsidRDefault="00F66B07" w:rsidP="00A1497B">
      <w:pPr>
        <w:pStyle w:val="Prrafodelista"/>
        <w:numPr>
          <w:ilvl w:val="0"/>
          <w:numId w:val="27"/>
        </w:numPr>
        <w:spacing w:after="0" w:line="288" w:lineRule="auto"/>
        <w:rPr>
          <w:rFonts w:ascii="Belwe Lt BT" w:hAnsi="Belwe Lt BT"/>
          <w:sz w:val="28"/>
          <w:szCs w:val="28"/>
        </w:rPr>
      </w:pPr>
      <w:r>
        <w:rPr>
          <w:rFonts w:ascii="Belwe Lt BT" w:hAnsi="Belwe Lt BT"/>
          <w:sz w:val="28"/>
          <w:szCs w:val="28"/>
        </w:rPr>
        <w:t>Suministración Medicamentos VO.</w:t>
      </w:r>
    </w:p>
    <w:p w:rsidR="00F66B07" w:rsidRDefault="00F66B07" w:rsidP="00A1497B">
      <w:pPr>
        <w:pStyle w:val="Prrafodelista"/>
        <w:numPr>
          <w:ilvl w:val="0"/>
          <w:numId w:val="27"/>
        </w:numPr>
        <w:spacing w:after="0" w:line="288" w:lineRule="auto"/>
        <w:rPr>
          <w:rFonts w:ascii="Belwe Lt BT" w:hAnsi="Belwe Lt BT"/>
          <w:sz w:val="28"/>
          <w:szCs w:val="28"/>
        </w:rPr>
      </w:pPr>
      <w:r>
        <w:rPr>
          <w:rFonts w:ascii="Belwe Lt BT" w:hAnsi="Belwe Lt BT"/>
          <w:sz w:val="28"/>
          <w:szCs w:val="28"/>
        </w:rPr>
        <w:t>Nebulización.</w:t>
      </w:r>
    </w:p>
    <w:p w:rsidR="00F66B07" w:rsidRPr="00A1497B" w:rsidRDefault="006211B0" w:rsidP="00A1497B">
      <w:pPr>
        <w:pStyle w:val="Prrafodelista"/>
        <w:numPr>
          <w:ilvl w:val="0"/>
          <w:numId w:val="27"/>
        </w:numPr>
        <w:spacing w:after="0" w:line="288" w:lineRule="auto"/>
        <w:rPr>
          <w:rFonts w:ascii="Belwe Lt BT" w:hAnsi="Belwe Lt BT"/>
          <w:sz w:val="28"/>
          <w:szCs w:val="28"/>
        </w:rPr>
      </w:pPr>
      <w:r>
        <w:rPr>
          <w:rFonts w:ascii="Belwe Lt BT" w:hAnsi="Belwe Lt BT"/>
          <w:sz w:val="28"/>
          <w:szCs w:val="28"/>
        </w:rPr>
        <w:t>Preparación de Carro  c</w:t>
      </w:r>
      <w:r w:rsidR="00F66B07">
        <w:rPr>
          <w:rFonts w:ascii="Belwe Lt BT" w:hAnsi="Belwe Lt BT"/>
          <w:sz w:val="28"/>
          <w:szCs w:val="28"/>
        </w:rPr>
        <w:t>on Insumos Médicos</w:t>
      </w:r>
      <w:r w:rsidR="00C54367">
        <w:rPr>
          <w:rFonts w:ascii="Belwe Lt BT" w:hAnsi="Belwe Lt BT"/>
          <w:sz w:val="28"/>
          <w:szCs w:val="28"/>
        </w:rPr>
        <w:t>.</w:t>
      </w:r>
      <w:r w:rsidR="00F66B07">
        <w:rPr>
          <w:rFonts w:ascii="Belwe Lt BT" w:hAnsi="Belwe Lt BT"/>
          <w:sz w:val="28"/>
          <w:szCs w:val="28"/>
        </w:rPr>
        <w:t xml:space="preserve"> </w:t>
      </w:r>
    </w:p>
    <w:p w:rsidR="00E50E41" w:rsidRDefault="00F66B07">
      <w:pPr>
        <w:rPr>
          <w:rFonts w:ascii="Belwe Lt BT" w:hAnsi="Belwe Lt BT"/>
          <w:sz w:val="36"/>
          <w:szCs w:val="36"/>
          <w:u w:val="single"/>
        </w:rPr>
      </w:pPr>
      <w:r>
        <w:rPr>
          <w:rFonts w:ascii="Belwe Lt BT" w:hAnsi="Belwe Lt BT"/>
          <w:sz w:val="36"/>
          <w:szCs w:val="36"/>
          <w:u w:val="single"/>
        </w:rPr>
        <w:br w:type="page"/>
      </w:r>
    </w:p>
    <w:p w:rsidR="0092168B" w:rsidRPr="00E50E41" w:rsidRDefault="00655521" w:rsidP="0002667A">
      <w:pPr>
        <w:spacing w:after="0" w:line="288" w:lineRule="auto"/>
        <w:rPr>
          <w:rFonts w:ascii="Belwe Lt BT" w:hAnsi="Belwe Lt BT"/>
          <w:b/>
          <w:sz w:val="36"/>
          <w:szCs w:val="36"/>
          <w:u w:val="single"/>
        </w:rPr>
      </w:pPr>
      <w:r w:rsidRPr="00E50E41">
        <w:rPr>
          <w:rFonts w:ascii="Belwe Lt BT" w:hAnsi="Belwe Lt BT"/>
          <w:b/>
          <w:sz w:val="36"/>
          <w:szCs w:val="36"/>
          <w:u w:val="single"/>
        </w:rPr>
        <w:lastRenderedPageBreak/>
        <w:t>CONOCIMIENTOS EN COMPUTACIÓN</w:t>
      </w:r>
    </w:p>
    <w:p w:rsidR="00E87FD6" w:rsidRPr="00FE79DD" w:rsidRDefault="00E87FD6" w:rsidP="0002667A">
      <w:pPr>
        <w:spacing w:after="0" w:line="288" w:lineRule="auto"/>
        <w:rPr>
          <w:rFonts w:ascii="Belwe Lt BT" w:hAnsi="Belwe Lt BT"/>
          <w:sz w:val="28"/>
          <w:szCs w:val="28"/>
        </w:rPr>
      </w:pPr>
    </w:p>
    <w:p w:rsidR="0092168B" w:rsidRPr="00FE79DD" w:rsidRDefault="0092168B" w:rsidP="00655521">
      <w:pPr>
        <w:pStyle w:val="Prrafodelista"/>
        <w:numPr>
          <w:ilvl w:val="0"/>
          <w:numId w:val="26"/>
        </w:numPr>
        <w:spacing w:after="0" w:line="288" w:lineRule="auto"/>
        <w:jc w:val="both"/>
        <w:rPr>
          <w:rFonts w:ascii="Belwe Lt BT" w:hAnsi="Belwe Lt BT"/>
          <w:sz w:val="28"/>
          <w:szCs w:val="28"/>
        </w:rPr>
      </w:pPr>
      <w:r w:rsidRPr="00FE79DD">
        <w:rPr>
          <w:rFonts w:ascii="Belwe Lt BT" w:hAnsi="Belwe Lt BT"/>
          <w:sz w:val="28"/>
          <w:szCs w:val="28"/>
        </w:rPr>
        <w:t>Word.</w:t>
      </w:r>
    </w:p>
    <w:p w:rsidR="0092168B" w:rsidRPr="00FE79DD" w:rsidRDefault="0092168B" w:rsidP="00655521">
      <w:pPr>
        <w:pStyle w:val="Prrafodelista"/>
        <w:numPr>
          <w:ilvl w:val="0"/>
          <w:numId w:val="26"/>
        </w:numPr>
        <w:spacing w:after="0" w:line="288" w:lineRule="auto"/>
        <w:jc w:val="both"/>
        <w:rPr>
          <w:rFonts w:ascii="Belwe Lt BT" w:hAnsi="Belwe Lt BT"/>
          <w:sz w:val="28"/>
          <w:szCs w:val="28"/>
        </w:rPr>
      </w:pPr>
      <w:r w:rsidRPr="00FE79DD">
        <w:rPr>
          <w:rFonts w:ascii="Belwe Lt BT" w:hAnsi="Belwe Lt BT"/>
          <w:sz w:val="28"/>
          <w:szCs w:val="28"/>
        </w:rPr>
        <w:t>Excel.</w:t>
      </w:r>
    </w:p>
    <w:p w:rsidR="0092168B" w:rsidRPr="00FE79DD" w:rsidRDefault="0092168B" w:rsidP="00655521">
      <w:pPr>
        <w:pStyle w:val="Prrafodelista"/>
        <w:numPr>
          <w:ilvl w:val="0"/>
          <w:numId w:val="26"/>
        </w:numPr>
        <w:spacing w:after="0" w:line="288" w:lineRule="auto"/>
        <w:jc w:val="both"/>
        <w:rPr>
          <w:rFonts w:ascii="Belwe Lt BT" w:hAnsi="Belwe Lt BT"/>
          <w:sz w:val="28"/>
          <w:szCs w:val="28"/>
        </w:rPr>
      </w:pPr>
      <w:r w:rsidRPr="00FE79DD">
        <w:rPr>
          <w:rFonts w:ascii="Belwe Lt BT" w:hAnsi="Belwe Lt BT"/>
          <w:sz w:val="28"/>
          <w:szCs w:val="28"/>
        </w:rPr>
        <w:t>PowerPoint.</w:t>
      </w:r>
    </w:p>
    <w:p w:rsidR="0092168B" w:rsidRPr="00FE79DD" w:rsidRDefault="0092168B" w:rsidP="00655521">
      <w:pPr>
        <w:pStyle w:val="Prrafodelista"/>
        <w:numPr>
          <w:ilvl w:val="0"/>
          <w:numId w:val="26"/>
        </w:numPr>
        <w:spacing w:after="0" w:line="288" w:lineRule="auto"/>
        <w:jc w:val="both"/>
        <w:rPr>
          <w:rFonts w:ascii="Belwe Lt BT" w:hAnsi="Belwe Lt BT"/>
          <w:sz w:val="28"/>
          <w:szCs w:val="28"/>
        </w:rPr>
      </w:pPr>
      <w:r w:rsidRPr="00FE79DD">
        <w:rPr>
          <w:rFonts w:ascii="Belwe Lt BT" w:hAnsi="Belwe Lt BT"/>
          <w:sz w:val="28"/>
          <w:szCs w:val="28"/>
        </w:rPr>
        <w:t xml:space="preserve">Correo Electrónico. </w:t>
      </w:r>
    </w:p>
    <w:p w:rsidR="006E5C00" w:rsidRPr="00FE79DD" w:rsidRDefault="00C54367" w:rsidP="00655521">
      <w:pPr>
        <w:pStyle w:val="Prrafodelista"/>
        <w:numPr>
          <w:ilvl w:val="0"/>
          <w:numId w:val="26"/>
        </w:numPr>
        <w:spacing w:after="0" w:line="288" w:lineRule="auto"/>
        <w:jc w:val="both"/>
        <w:rPr>
          <w:rFonts w:ascii="Belwe Lt BT" w:hAnsi="Belwe Lt BT"/>
          <w:sz w:val="28"/>
          <w:szCs w:val="28"/>
        </w:rPr>
      </w:pPr>
      <w:r>
        <w:rPr>
          <w:rFonts w:ascii="Belwe Lt BT" w:hAnsi="Belwe Lt BT"/>
          <w:sz w:val="28"/>
          <w:szCs w:val="28"/>
        </w:rPr>
        <w:t>Consulta de I</w:t>
      </w:r>
      <w:r w:rsidR="0092168B" w:rsidRPr="00FE79DD">
        <w:rPr>
          <w:rFonts w:ascii="Belwe Lt BT" w:hAnsi="Belwe Lt BT"/>
          <w:sz w:val="28"/>
          <w:szCs w:val="28"/>
        </w:rPr>
        <w:t>nformación en Internet</w:t>
      </w:r>
    </w:p>
    <w:p w:rsidR="00730E76" w:rsidRPr="00FE79DD" w:rsidRDefault="00730E76" w:rsidP="0002667A">
      <w:pPr>
        <w:spacing w:after="0" w:line="288" w:lineRule="auto"/>
        <w:rPr>
          <w:rFonts w:ascii="Belwe Lt BT" w:hAnsi="Belwe Lt BT"/>
          <w:sz w:val="28"/>
          <w:szCs w:val="28"/>
          <w:u w:val="single"/>
        </w:rPr>
      </w:pPr>
    </w:p>
    <w:p w:rsidR="0026346C" w:rsidRPr="00FE79DD" w:rsidRDefault="0026346C" w:rsidP="0002667A">
      <w:pPr>
        <w:spacing w:after="0" w:line="288" w:lineRule="auto"/>
        <w:rPr>
          <w:rFonts w:ascii="Belwe Lt BT" w:hAnsi="Belwe Lt BT"/>
          <w:sz w:val="28"/>
          <w:szCs w:val="28"/>
          <w:u w:val="single"/>
        </w:rPr>
      </w:pPr>
    </w:p>
    <w:p w:rsidR="0039046A" w:rsidRPr="00E50E41" w:rsidRDefault="00FF7F78" w:rsidP="00FF7F78">
      <w:pPr>
        <w:spacing w:after="0" w:line="288" w:lineRule="auto"/>
        <w:rPr>
          <w:rFonts w:ascii="Belwe Lt BT" w:hAnsi="Belwe Lt BT"/>
          <w:b/>
          <w:sz w:val="36"/>
          <w:szCs w:val="36"/>
          <w:u w:val="single"/>
        </w:rPr>
      </w:pPr>
      <w:r w:rsidRPr="00E50E41">
        <w:rPr>
          <w:rFonts w:ascii="Belwe Lt BT" w:hAnsi="Belwe Lt BT"/>
          <w:b/>
          <w:sz w:val="36"/>
          <w:szCs w:val="36"/>
          <w:u w:val="single"/>
        </w:rPr>
        <w:t>CARNET DE VACUNACIÓN ANTI HEPATITIS B.</w:t>
      </w:r>
    </w:p>
    <w:p w:rsidR="00E87FD6" w:rsidRPr="00FE79DD" w:rsidRDefault="0039046A" w:rsidP="0002667A">
      <w:pPr>
        <w:pStyle w:val="Prrafodelista"/>
        <w:numPr>
          <w:ilvl w:val="0"/>
          <w:numId w:val="23"/>
        </w:numPr>
        <w:spacing w:after="0" w:line="288" w:lineRule="auto"/>
        <w:rPr>
          <w:rFonts w:ascii="Belwe Lt BT" w:hAnsi="Belwe Lt BT"/>
          <w:sz w:val="28"/>
          <w:szCs w:val="28"/>
        </w:rPr>
      </w:pPr>
      <w:r w:rsidRPr="00FE79DD">
        <w:rPr>
          <w:rFonts w:ascii="Belwe Lt BT" w:hAnsi="Belwe Lt BT"/>
          <w:sz w:val="28"/>
          <w:szCs w:val="28"/>
        </w:rPr>
        <w:t>Primera dosis 18/08/11</w:t>
      </w:r>
    </w:p>
    <w:p w:rsidR="0039046A" w:rsidRPr="00FE79DD" w:rsidRDefault="0039046A" w:rsidP="0002667A">
      <w:pPr>
        <w:pStyle w:val="Prrafodelista"/>
        <w:numPr>
          <w:ilvl w:val="0"/>
          <w:numId w:val="23"/>
        </w:numPr>
        <w:spacing w:after="0" w:line="288" w:lineRule="auto"/>
        <w:rPr>
          <w:rFonts w:ascii="Belwe Lt BT" w:hAnsi="Belwe Lt BT"/>
          <w:sz w:val="28"/>
          <w:szCs w:val="28"/>
        </w:rPr>
      </w:pPr>
      <w:r w:rsidRPr="00FE79DD">
        <w:rPr>
          <w:rFonts w:ascii="Belwe Lt BT" w:hAnsi="Belwe Lt BT"/>
          <w:sz w:val="28"/>
          <w:szCs w:val="28"/>
        </w:rPr>
        <w:t>Segunda dosis 07/10/11</w:t>
      </w:r>
    </w:p>
    <w:p w:rsidR="0039046A" w:rsidRPr="00FE79DD" w:rsidRDefault="0039046A" w:rsidP="0002667A">
      <w:pPr>
        <w:pStyle w:val="Prrafodelista"/>
        <w:numPr>
          <w:ilvl w:val="0"/>
          <w:numId w:val="23"/>
        </w:numPr>
        <w:spacing w:after="0" w:line="288" w:lineRule="auto"/>
        <w:rPr>
          <w:rFonts w:ascii="Belwe Lt BT" w:hAnsi="Belwe Lt BT"/>
          <w:sz w:val="28"/>
          <w:szCs w:val="28"/>
        </w:rPr>
      </w:pPr>
      <w:r w:rsidRPr="00FE79DD">
        <w:rPr>
          <w:rFonts w:ascii="Belwe Lt BT" w:hAnsi="Belwe Lt BT"/>
          <w:sz w:val="28"/>
          <w:szCs w:val="28"/>
        </w:rPr>
        <w:t>Tercera  dosis 02/04/12</w:t>
      </w:r>
    </w:p>
    <w:p w:rsidR="00E87FD6" w:rsidRPr="00FE79DD" w:rsidRDefault="00E87FD6" w:rsidP="0002667A">
      <w:pPr>
        <w:spacing w:after="0" w:line="288" w:lineRule="auto"/>
        <w:rPr>
          <w:rFonts w:ascii="Belwe Lt BT" w:hAnsi="Belwe Lt BT"/>
          <w:sz w:val="28"/>
          <w:szCs w:val="28"/>
          <w:u w:val="single"/>
        </w:rPr>
      </w:pPr>
    </w:p>
    <w:p w:rsidR="003B4863" w:rsidRDefault="003B4863" w:rsidP="0002667A">
      <w:pPr>
        <w:spacing w:after="0" w:line="288" w:lineRule="auto"/>
        <w:rPr>
          <w:rFonts w:ascii="Belwe Lt BT" w:hAnsi="Belwe Lt BT"/>
          <w:sz w:val="28"/>
          <w:szCs w:val="28"/>
        </w:rPr>
      </w:pPr>
    </w:p>
    <w:p w:rsidR="00E50E41" w:rsidRDefault="00E50E41" w:rsidP="0002667A">
      <w:pPr>
        <w:spacing w:after="0" w:line="288" w:lineRule="auto"/>
        <w:rPr>
          <w:rFonts w:ascii="Belwe Lt BT" w:hAnsi="Belwe Lt BT"/>
          <w:sz w:val="28"/>
          <w:szCs w:val="28"/>
        </w:rPr>
      </w:pPr>
    </w:p>
    <w:p w:rsidR="00E50E41" w:rsidRDefault="00E50E41" w:rsidP="0002667A">
      <w:pPr>
        <w:spacing w:after="0" w:line="288" w:lineRule="auto"/>
        <w:rPr>
          <w:rFonts w:ascii="Belwe Lt BT" w:hAnsi="Belwe Lt BT"/>
          <w:sz w:val="28"/>
          <w:szCs w:val="28"/>
        </w:rPr>
      </w:pPr>
    </w:p>
    <w:p w:rsidR="00E50E41" w:rsidRDefault="00E50E41" w:rsidP="0002667A">
      <w:pPr>
        <w:spacing w:after="0" w:line="288" w:lineRule="auto"/>
        <w:rPr>
          <w:rFonts w:ascii="Belwe Lt BT" w:hAnsi="Belwe Lt BT"/>
          <w:sz w:val="28"/>
          <w:szCs w:val="28"/>
        </w:rPr>
      </w:pPr>
    </w:p>
    <w:p w:rsidR="00E50E41" w:rsidRPr="00FE79DD" w:rsidRDefault="00E50E41" w:rsidP="0002667A">
      <w:pPr>
        <w:spacing w:after="0" w:line="288" w:lineRule="auto"/>
        <w:rPr>
          <w:rFonts w:ascii="Belwe Lt BT" w:hAnsi="Belwe Lt BT"/>
          <w:sz w:val="28"/>
          <w:szCs w:val="28"/>
        </w:rPr>
      </w:pPr>
    </w:p>
    <w:p w:rsidR="0092168B" w:rsidRPr="00E006B2" w:rsidRDefault="0092168B" w:rsidP="0002667A">
      <w:pPr>
        <w:spacing w:after="0" w:line="288" w:lineRule="auto"/>
        <w:rPr>
          <w:rFonts w:ascii="Belwe Lt BT" w:hAnsi="Belwe Lt BT"/>
          <w:b/>
          <w:sz w:val="32"/>
          <w:szCs w:val="32"/>
        </w:rPr>
      </w:pPr>
      <w:r w:rsidRPr="00E006B2">
        <w:rPr>
          <w:rFonts w:ascii="Belwe Lt BT" w:hAnsi="Belwe Lt BT"/>
          <w:b/>
          <w:sz w:val="32"/>
          <w:szCs w:val="32"/>
        </w:rPr>
        <w:t>Disponibilidad Inmediata Full Time</w:t>
      </w:r>
    </w:p>
    <w:p w:rsidR="00CD2E7C" w:rsidRPr="00E006B2" w:rsidRDefault="00CD2E7C" w:rsidP="0002667A">
      <w:pPr>
        <w:spacing w:after="0" w:line="288" w:lineRule="auto"/>
        <w:rPr>
          <w:rFonts w:ascii="Belwe Lt BT" w:hAnsi="Belwe Lt BT"/>
          <w:b/>
          <w:sz w:val="32"/>
          <w:szCs w:val="32"/>
        </w:rPr>
      </w:pPr>
    </w:p>
    <w:p w:rsidR="00CD2E7C" w:rsidRPr="00E006B2" w:rsidRDefault="00CD2E7C" w:rsidP="0002667A">
      <w:pPr>
        <w:spacing w:after="0" w:line="288" w:lineRule="auto"/>
        <w:rPr>
          <w:rFonts w:ascii="Belwe Lt BT" w:hAnsi="Belwe Lt BT"/>
          <w:b/>
          <w:sz w:val="32"/>
          <w:szCs w:val="32"/>
        </w:rPr>
      </w:pPr>
    </w:p>
    <w:p w:rsidR="00CD2E7C" w:rsidRPr="00E006B2" w:rsidRDefault="00F66B07" w:rsidP="00F66B07">
      <w:pPr>
        <w:spacing w:after="0" w:line="288" w:lineRule="auto"/>
        <w:jc w:val="both"/>
        <w:rPr>
          <w:rFonts w:ascii="Belwe Lt BT" w:hAnsi="Belwe Lt BT"/>
          <w:b/>
          <w:sz w:val="32"/>
          <w:szCs w:val="32"/>
        </w:rPr>
      </w:pPr>
      <w:r>
        <w:rPr>
          <w:rFonts w:ascii="Belwe Lt BT" w:hAnsi="Belwe Lt BT"/>
          <w:b/>
          <w:sz w:val="32"/>
          <w:szCs w:val="32"/>
        </w:rPr>
        <w:t xml:space="preserve">                        </w:t>
      </w:r>
      <w:r w:rsidR="00E06118">
        <w:rPr>
          <w:rFonts w:ascii="Belwe Lt BT" w:hAnsi="Belwe Lt BT"/>
          <w:b/>
          <w:sz w:val="32"/>
          <w:szCs w:val="32"/>
        </w:rPr>
        <w:t xml:space="preserve">                      </w:t>
      </w:r>
      <w:r>
        <w:rPr>
          <w:rFonts w:ascii="Belwe Lt BT" w:hAnsi="Belwe Lt BT"/>
          <w:b/>
          <w:sz w:val="32"/>
          <w:szCs w:val="32"/>
        </w:rPr>
        <w:t xml:space="preserve"> </w:t>
      </w:r>
      <w:r w:rsidR="000F12A7">
        <w:rPr>
          <w:rFonts w:ascii="Belwe Lt BT" w:hAnsi="Belwe Lt BT"/>
          <w:b/>
          <w:sz w:val="32"/>
          <w:szCs w:val="32"/>
        </w:rPr>
        <w:t>SANTIAGO</w:t>
      </w:r>
      <w:r w:rsidR="00E06118">
        <w:rPr>
          <w:rFonts w:ascii="Belwe Lt BT" w:hAnsi="Belwe Lt BT"/>
          <w:b/>
          <w:sz w:val="32"/>
          <w:szCs w:val="32"/>
        </w:rPr>
        <w:t xml:space="preserve">  </w:t>
      </w:r>
      <w:r w:rsidR="009A7369">
        <w:rPr>
          <w:rFonts w:ascii="Belwe Lt BT" w:hAnsi="Belwe Lt BT"/>
          <w:b/>
          <w:sz w:val="32"/>
          <w:szCs w:val="32"/>
        </w:rPr>
        <w:t>2015</w:t>
      </w:r>
    </w:p>
    <w:sectPr w:rsidR="00CD2E7C" w:rsidRPr="00E006B2" w:rsidSect="00885F8E">
      <w:pgSz w:w="12240" w:h="15840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0083" w:rsidRDefault="00A70083" w:rsidP="000878FD">
      <w:pPr>
        <w:spacing w:after="0" w:line="240" w:lineRule="auto"/>
      </w:pPr>
      <w:r>
        <w:separator/>
      </w:r>
    </w:p>
  </w:endnote>
  <w:endnote w:type="continuationSeparator" w:id="0">
    <w:p w:rsidR="00A70083" w:rsidRDefault="00A70083" w:rsidP="000878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elwe Lt BT">
    <w:altName w:val="Georgia"/>
    <w:charset w:val="00"/>
    <w:family w:val="roman"/>
    <w:pitch w:val="variable"/>
    <w:sig w:usb0="00000001" w:usb1="1000204A" w:usb2="00000000" w:usb3="00000000" w:csb0="0000001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0083" w:rsidRDefault="00A70083" w:rsidP="000878FD">
      <w:pPr>
        <w:spacing w:after="0" w:line="240" w:lineRule="auto"/>
      </w:pPr>
      <w:r>
        <w:separator/>
      </w:r>
    </w:p>
  </w:footnote>
  <w:footnote w:type="continuationSeparator" w:id="0">
    <w:p w:rsidR="00A70083" w:rsidRDefault="00A70083" w:rsidP="000878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BA18BD"/>
    <w:multiLevelType w:val="hybridMultilevel"/>
    <w:tmpl w:val="7C5A035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F93D8E"/>
    <w:multiLevelType w:val="hybridMultilevel"/>
    <w:tmpl w:val="40CEB4C8"/>
    <w:lvl w:ilvl="0" w:tplc="F406370C">
      <w:start w:val="1"/>
      <w:numFmt w:val="bullet"/>
      <w:lvlText w:val="-"/>
      <w:lvlJc w:val="left"/>
      <w:pPr>
        <w:ind w:left="720" w:hanging="360"/>
      </w:pPr>
      <w:rPr>
        <w:rFonts w:ascii="Belwe Lt BT" w:hAnsi="Belwe Lt BT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C24DEF"/>
    <w:multiLevelType w:val="hybridMultilevel"/>
    <w:tmpl w:val="3474CA8A"/>
    <w:lvl w:ilvl="0" w:tplc="F406370C">
      <w:start w:val="1"/>
      <w:numFmt w:val="bullet"/>
      <w:lvlText w:val="-"/>
      <w:lvlJc w:val="left"/>
      <w:pPr>
        <w:ind w:left="720" w:hanging="360"/>
      </w:pPr>
      <w:rPr>
        <w:rFonts w:ascii="Belwe Lt BT" w:hAnsi="Belwe Lt BT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2A30E3E"/>
    <w:multiLevelType w:val="hybridMultilevel"/>
    <w:tmpl w:val="DACEA3B0"/>
    <w:lvl w:ilvl="0" w:tplc="F406370C">
      <w:start w:val="1"/>
      <w:numFmt w:val="bullet"/>
      <w:lvlText w:val="-"/>
      <w:lvlJc w:val="left"/>
      <w:pPr>
        <w:ind w:left="720" w:hanging="360"/>
      </w:pPr>
      <w:rPr>
        <w:rFonts w:ascii="Belwe Lt BT" w:hAnsi="Belwe Lt BT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61400CC"/>
    <w:multiLevelType w:val="multilevel"/>
    <w:tmpl w:val="63FC32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7B035EA"/>
    <w:multiLevelType w:val="hybridMultilevel"/>
    <w:tmpl w:val="1A4C2B40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D735F3F"/>
    <w:multiLevelType w:val="hybridMultilevel"/>
    <w:tmpl w:val="688AEB9A"/>
    <w:lvl w:ilvl="0" w:tplc="F406370C">
      <w:start w:val="1"/>
      <w:numFmt w:val="bullet"/>
      <w:lvlText w:val="-"/>
      <w:lvlJc w:val="left"/>
      <w:pPr>
        <w:ind w:left="720" w:hanging="360"/>
      </w:pPr>
      <w:rPr>
        <w:rFonts w:ascii="Belwe Lt BT" w:hAnsi="Belwe Lt BT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28264B7"/>
    <w:multiLevelType w:val="hybridMultilevel"/>
    <w:tmpl w:val="0E96FB1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i w:val="0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9147B02"/>
    <w:multiLevelType w:val="hybridMultilevel"/>
    <w:tmpl w:val="C1A088A0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CEA0D1E"/>
    <w:multiLevelType w:val="hybridMultilevel"/>
    <w:tmpl w:val="E5FC90B6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34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34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34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42C9698E"/>
    <w:multiLevelType w:val="hybridMultilevel"/>
    <w:tmpl w:val="1E4A43CC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4CD2AFB"/>
    <w:multiLevelType w:val="singleLevel"/>
    <w:tmpl w:val="340A0001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  <w:b/>
        <w:i w:val="0"/>
      </w:rPr>
    </w:lvl>
  </w:abstractNum>
  <w:abstractNum w:abstractNumId="12">
    <w:nsid w:val="44E007A7"/>
    <w:multiLevelType w:val="hybridMultilevel"/>
    <w:tmpl w:val="91086F8C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82B5682"/>
    <w:multiLevelType w:val="hybridMultilevel"/>
    <w:tmpl w:val="0DAA7D54"/>
    <w:lvl w:ilvl="0" w:tplc="340A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4">
    <w:nsid w:val="49B55CCC"/>
    <w:multiLevelType w:val="hybridMultilevel"/>
    <w:tmpl w:val="7FF8B55A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EA72F20"/>
    <w:multiLevelType w:val="hybridMultilevel"/>
    <w:tmpl w:val="310CDF5E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3E00546"/>
    <w:multiLevelType w:val="hybridMultilevel"/>
    <w:tmpl w:val="0810D020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5817365F"/>
    <w:multiLevelType w:val="multilevel"/>
    <w:tmpl w:val="63FC32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8DD540E"/>
    <w:multiLevelType w:val="multilevel"/>
    <w:tmpl w:val="63FC32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4D16A2F"/>
    <w:multiLevelType w:val="hybridMultilevel"/>
    <w:tmpl w:val="994EEA46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5C87CD4"/>
    <w:multiLevelType w:val="hybridMultilevel"/>
    <w:tmpl w:val="3648B110"/>
    <w:lvl w:ilvl="0" w:tplc="0C0A0001">
      <w:start w:val="1"/>
      <w:numFmt w:val="bullet"/>
      <w:lvlText w:val=""/>
      <w:lvlJc w:val="left"/>
      <w:pPr>
        <w:ind w:left="76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29" w:hanging="360"/>
      </w:pPr>
      <w:rPr>
        <w:rFonts w:ascii="Wingdings" w:hAnsi="Wingdings" w:hint="default"/>
      </w:rPr>
    </w:lvl>
  </w:abstractNum>
  <w:abstractNum w:abstractNumId="21">
    <w:nsid w:val="66800DC4"/>
    <w:multiLevelType w:val="hybridMultilevel"/>
    <w:tmpl w:val="98B4A288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D076EE7"/>
    <w:multiLevelType w:val="hybridMultilevel"/>
    <w:tmpl w:val="E6640CB6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E5F0336"/>
    <w:multiLevelType w:val="hybridMultilevel"/>
    <w:tmpl w:val="B58A06F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C32650A"/>
    <w:multiLevelType w:val="hybridMultilevel"/>
    <w:tmpl w:val="F05228B0"/>
    <w:lvl w:ilvl="0" w:tplc="34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  <w:b/>
        <w:i w:val="0"/>
      </w:rPr>
    </w:lvl>
    <w:lvl w:ilvl="1" w:tplc="34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5">
    <w:nsid w:val="7CBE5320"/>
    <w:multiLevelType w:val="multilevel"/>
    <w:tmpl w:val="63FC32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7CD71FEF"/>
    <w:multiLevelType w:val="hybridMultilevel"/>
    <w:tmpl w:val="AF329BB2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3"/>
  </w:num>
  <w:num w:numId="4">
    <w:abstractNumId w:val="16"/>
  </w:num>
  <w:num w:numId="5">
    <w:abstractNumId w:val="9"/>
  </w:num>
  <w:num w:numId="6">
    <w:abstractNumId w:val="26"/>
  </w:num>
  <w:num w:numId="7">
    <w:abstractNumId w:val="19"/>
  </w:num>
  <w:num w:numId="8">
    <w:abstractNumId w:val="18"/>
  </w:num>
  <w:num w:numId="9">
    <w:abstractNumId w:val="25"/>
  </w:num>
  <w:num w:numId="10">
    <w:abstractNumId w:val="4"/>
  </w:num>
  <w:num w:numId="11">
    <w:abstractNumId w:val="17"/>
  </w:num>
  <w:num w:numId="12">
    <w:abstractNumId w:val="23"/>
  </w:num>
  <w:num w:numId="13">
    <w:abstractNumId w:val="0"/>
  </w:num>
  <w:num w:numId="14">
    <w:abstractNumId w:val="24"/>
  </w:num>
  <w:num w:numId="15">
    <w:abstractNumId w:val="7"/>
  </w:num>
  <w:num w:numId="16">
    <w:abstractNumId w:val="12"/>
  </w:num>
  <w:num w:numId="17">
    <w:abstractNumId w:val="21"/>
  </w:num>
  <w:num w:numId="18">
    <w:abstractNumId w:val="14"/>
  </w:num>
  <w:num w:numId="19">
    <w:abstractNumId w:val="8"/>
  </w:num>
  <w:num w:numId="20">
    <w:abstractNumId w:val="5"/>
  </w:num>
  <w:num w:numId="21">
    <w:abstractNumId w:val="15"/>
  </w:num>
  <w:num w:numId="22">
    <w:abstractNumId w:val="22"/>
  </w:num>
  <w:num w:numId="23">
    <w:abstractNumId w:val="20"/>
  </w:num>
  <w:num w:numId="24">
    <w:abstractNumId w:val="6"/>
  </w:num>
  <w:num w:numId="25">
    <w:abstractNumId w:val="1"/>
  </w:num>
  <w:num w:numId="26">
    <w:abstractNumId w:val="2"/>
  </w:num>
  <w:num w:numId="2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2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2946"/>
    <w:rsid w:val="0002667A"/>
    <w:rsid w:val="000335B7"/>
    <w:rsid w:val="00042A6D"/>
    <w:rsid w:val="00052941"/>
    <w:rsid w:val="00075274"/>
    <w:rsid w:val="000872D5"/>
    <w:rsid w:val="000878FD"/>
    <w:rsid w:val="000D0926"/>
    <w:rsid w:val="000D5CA3"/>
    <w:rsid w:val="000F12A7"/>
    <w:rsid w:val="000F39DF"/>
    <w:rsid w:val="000F4A54"/>
    <w:rsid w:val="00105316"/>
    <w:rsid w:val="001164C2"/>
    <w:rsid w:val="00144FB9"/>
    <w:rsid w:val="00165647"/>
    <w:rsid w:val="0019001A"/>
    <w:rsid w:val="00214F65"/>
    <w:rsid w:val="002240E3"/>
    <w:rsid w:val="0022513E"/>
    <w:rsid w:val="00232219"/>
    <w:rsid w:val="0023619C"/>
    <w:rsid w:val="002366C4"/>
    <w:rsid w:val="00241C64"/>
    <w:rsid w:val="002534BC"/>
    <w:rsid w:val="0026346C"/>
    <w:rsid w:val="00286014"/>
    <w:rsid w:val="00292C00"/>
    <w:rsid w:val="002D6888"/>
    <w:rsid w:val="002E3DB7"/>
    <w:rsid w:val="002F1339"/>
    <w:rsid w:val="002F3E2A"/>
    <w:rsid w:val="002F4ED5"/>
    <w:rsid w:val="003064E7"/>
    <w:rsid w:val="003630B3"/>
    <w:rsid w:val="00373191"/>
    <w:rsid w:val="003849E5"/>
    <w:rsid w:val="0039046A"/>
    <w:rsid w:val="00395459"/>
    <w:rsid w:val="003A4D7C"/>
    <w:rsid w:val="003B4863"/>
    <w:rsid w:val="003C3834"/>
    <w:rsid w:val="003E3277"/>
    <w:rsid w:val="003E627C"/>
    <w:rsid w:val="00420005"/>
    <w:rsid w:val="00422D7C"/>
    <w:rsid w:val="004460FB"/>
    <w:rsid w:val="004532C7"/>
    <w:rsid w:val="00453E73"/>
    <w:rsid w:val="00470E76"/>
    <w:rsid w:val="004A209C"/>
    <w:rsid w:val="004B1143"/>
    <w:rsid w:val="00514296"/>
    <w:rsid w:val="00521C42"/>
    <w:rsid w:val="00531D08"/>
    <w:rsid w:val="0055578D"/>
    <w:rsid w:val="00583612"/>
    <w:rsid w:val="005C03B6"/>
    <w:rsid w:val="005C67A0"/>
    <w:rsid w:val="005D1301"/>
    <w:rsid w:val="005D61A9"/>
    <w:rsid w:val="006211B0"/>
    <w:rsid w:val="00655521"/>
    <w:rsid w:val="00682946"/>
    <w:rsid w:val="00691366"/>
    <w:rsid w:val="00691D84"/>
    <w:rsid w:val="00691DB9"/>
    <w:rsid w:val="006A6A6E"/>
    <w:rsid w:val="006B7A0D"/>
    <w:rsid w:val="006C5F6F"/>
    <w:rsid w:val="006D16DB"/>
    <w:rsid w:val="006E4C58"/>
    <w:rsid w:val="006E5C00"/>
    <w:rsid w:val="006E5FF6"/>
    <w:rsid w:val="00730E76"/>
    <w:rsid w:val="00765059"/>
    <w:rsid w:val="007671E4"/>
    <w:rsid w:val="00780D1E"/>
    <w:rsid w:val="0079150C"/>
    <w:rsid w:val="007A6BF1"/>
    <w:rsid w:val="007B7F6D"/>
    <w:rsid w:val="007C4CEA"/>
    <w:rsid w:val="00800D1F"/>
    <w:rsid w:val="008073EB"/>
    <w:rsid w:val="008302D7"/>
    <w:rsid w:val="008415EA"/>
    <w:rsid w:val="0084770A"/>
    <w:rsid w:val="0086017C"/>
    <w:rsid w:val="00880173"/>
    <w:rsid w:val="00885F8E"/>
    <w:rsid w:val="008B6B72"/>
    <w:rsid w:val="008C0B83"/>
    <w:rsid w:val="008C5E79"/>
    <w:rsid w:val="0090351C"/>
    <w:rsid w:val="0092168B"/>
    <w:rsid w:val="009543D4"/>
    <w:rsid w:val="009679D7"/>
    <w:rsid w:val="00973AEF"/>
    <w:rsid w:val="00986092"/>
    <w:rsid w:val="0099114A"/>
    <w:rsid w:val="009A7369"/>
    <w:rsid w:val="009E1B77"/>
    <w:rsid w:val="009F17CD"/>
    <w:rsid w:val="00A0246D"/>
    <w:rsid w:val="00A1497B"/>
    <w:rsid w:val="00A44CEB"/>
    <w:rsid w:val="00A70083"/>
    <w:rsid w:val="00A729D7"/>
    <w:rsid w:val="00A86F66"/>
    <w:rsid w:val="00A96A16"/>
    <w:rsid w:val="00AA3F11"/>
    <w:rsid w:val="00AB4E76"/>
    <w:rsid w:val="00AC50B8"/>
    <w:rsid w:val="00AD6BF0"/>
    <w:rsid w:val="00AF0C08"/>
    <w:rsid w:val="00B01440"/>
    <w:rsid w:val="00B376F7"/>
    <w:rsid w:val="00B463F5"/>
    <w:rsid w:val="00BC7EB0"/>
    <w:rsid w:val="00C34A88"/>
    <w:rsid w:val="00C54367"/>
    <w:rsid w:val="00C57884"/>
    <w:rsid w:val="00C834CC"/>
    <w:rsid w:val="00CB09DD"/>
    <w:rsid w:val="00CB713B"/>
    <w:rsid w:val="00CD2E7C"/>
    <w:rsid w:val="00D44610"/>
    <w:rsid w:val="00D71A74"/>
    <w:rsid w:val="00DA3304"/>
    <w:rsid w:val="00E006B2"/>
    <w:rsid w:val="00E06118"/>
    <w:rsid w:val="00E251F8"/>
    <w:rsid w:val="00E50E41"/>
    <w:rsid w:val="00E87FD6"/>
    <w:rsid w:val="00E95316"/>
    <w:rsid w:val="00EC22B4"/>
    <w:rsid w:val="00EF720D"/>
    <w:rsid w:val="00F22A34"/>
    <w:rsid w:val="00F249FF"/>
    <w:rsid w:val="00F36DBD"/>
    <w:rsid w:val="00F66B07"/>
    <w:rsid w:val="00F71FE0"/>
    <w:rsid w:val="00F827A8"/>
    <w:rsid w:val="00F922F8"/>
    <w:rsid w:val="00F952DA"/>
    <w:rsid w:val="00FA1F6A"/>
    <w:rsid w:val="00FC0519"/>
    <w:rsid w:val="00FC15D4"/>
    <w:rsid w:val="00FE79DD"/>
    <w:rsid w:val="00FF1A4D"/>
    <w:rsid w:val="00FF7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qFormat/>
    <w:rsid w:val="0092168B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4"/>
      <w:szCs w:val="20"/>
      <w:u w:val="single"/>
      <w:lang w:val="es-MX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41C6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nhideWhenUsed/>
    <w:rsid w:val="00682946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0878F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878FD"/>
  </w:style>
  <w:style w:type="paragraph" w:styleId="Piedepgina">
    <w:name w:val="footer"/>
    <w:basedOn w:val="Normal"/>
    <w:link w:val="PiedepginaCar"/>
    <w:uiPriority w:val="99"/>
    <w:unhideWhenUsed/>
    <w:rsid w:val="000878F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878FD"/>
  </w:style>
  <w:style w:type="paragraph" w:styleId="Textodeglobo">
    <w:name w:val="Balloon Text"/>
    <w:basedOn w:val="Normal"/>
    <w:link w:val="TextodegloboCar"/>
    <w:uiPriority w:val="99"/>
    <w:semiHidden/>
    <w:unhideWhenUsed/>
    <w:rsid w:val="000878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878FD"/>
    <w:rPr>
      <w:rFonts w:ascii="Tahoma" w:hAnsi="Tahoma" w:cs="Tahoma"/>
      <w:sz w:val="16"/>
      <w:szCs w:val="16"/>
    </w:rPr>
  </w:style>
  <w:style w:type="paragraph" w:styleId="Sinespaciado">
    <w:name w:val="No Spacing"/>
    <w:link w:val="SinespaciadoCar"/>
    <w:uiPriority w:val="1"/>
    <w:qFormat/>
    <w:rsid w:val="0092168B"/>
    <w:pPr>
      <w:spacing w:after="0" w:line="240" w:lineRule="auto"/>
    </w:pPr>
  </w:style>
  <w:style w:type="character" w:customStyle="1" w:styleId="SinespaciadoCar">
    <w:name w:val="Sin espaciado Car"/>
    <w:basedOn w:val="Fuentedeprrafopredeter"/>
    <w:link w:val="Sinespaciado"/>
    <w:uiPriority w:val="1"/>
    <w:rsid w:val="0092168B"/>
    <w:rPr>
      <w:rFonts w:eastAsiaTheme="minorEastAsia"/>
      <w:lang w:val="es-ES"/>
    </w:rPr>
  </w:style>
  <w:style w:type="character" w:customStyle="1" w:styleId="Ttulo2Car">
    <w:name w:val="Título 2 Car"/>
    <w:basedOn w:val="Fuentedeprrafopredeter"/>
    <w:link w:val="Ttulo2"/>
    <w:rsid w:val="0092168B"/>
    <w:rPr>
      <w:rFonts w:ascii="Times New Roman" w:eastAsia="Times New Roman" w:hAnsi="Times New Roman" w:cs="Times New Roman"/>
      <w:sz w:val="24"/>
      <w:szCs w:val="20"/>
      <w:u w:val="single"/>
      <w:lang w:val="es-MX" w:eastAsia="es-ES"/>
    </w:rPr>
  </w:style>
  <w:style w:type="paragraph" w:styleId="Textocomentario">
    <w:name w:val="annotation text"/>
    <w:basedOn w:val="Normal"/>
    <w:link w:val="TextocomentarioCar"/>
    <w:semiHidden/>
    <w:rsid w:val="0092168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semiHidden/>
    <w:rsid w:val="0092168B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extoindependiente">
    <w:name w:val="Body Text"/>
    <w:basedOn w:val="Normal"/>
    <w:link w:val="TextoindependienteCar"/>
    <w:rsid w:val="0092168B"/>
    <w:pPr>
      <w:spacing w:after="0" w:line="240" w:lineRule="auto"/>
      <w:jc w:val="both"/>
    </w:pPr>
    <w:rPr>
      <w:rFonts w:ascii="Tahoma" w:eastAsia="Times New Roman" w:hAnsi="Tahoma" w:cs="Tahoma"/>
      <w:sz w:val="20"/>
      <w:szCs w:val="20"/>
    </w:rPr>
  </w:style>
  <w:style w:type="character" w:customStyle="1" w:styleId="TextoindependienteCar">
    <w:name w:val="Texto independiente Car"/>
    <w:basedOn w:val="Fuentedeprrafopredeter"/>
    <w:link w:val="Textoindependiente"/>
    <w:rsid w:val="0092168B"/>
    <w:rPr>
      <w:rFonts w:ascii="Tahoma" w:eastAsia="Times New Roman" w:hAnsi="Tahoma" w:cs="Tahoma"/>
      <w:sz w:val="20"/>
      <w:szCs w:val="20"/>
      <w:lang w:val="es-ES" w:eastAsia="es-ES"/>
    </w:rPr>
  </w:style>
  <w:style w:type="paragraph" w:styleId="Sangradetextonormal">
    <w:name w:val="Body Text Indent"/>
    <w:basedOn w:val="Normal"/>
    <w:link w:val="SangradetextonormalCar"/>
    <w:uiPriority w:val="99"/>
    <w:unhideWhenUsed/>
    <w:rsid w:val="008302D7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rsid w:val="008302D7"/>
  </w:style>
  <w:style w:type="paragraph" w:customStyle="1" w:styleId="ListParagraph1">
    <w:name w:val="List Paragraph1"/>
    <w:basedOn w:val="Normal"/>
    <w:rsid w:val="000872D5"/>
    <w:pPr>
      <w:ind w:left="720"/>
    </w:pPr>
    <w:rPr>
      <w:rFonts w:ascii="Calibri" w:eastAsia="Times New Roman" w:hAnsi="Calibri" w:cs="Calibri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41C64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rmalWeb">
    <w:name w:val="Normal (Web)"/>
    <w:basedOn w:val="Normal"/>
    <w:rsid w:val="00521C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Textoennegrita">
    <w:name w:val="Strong"/>
    <w:basedOn w:val="Fuentedeprrafopredeter"/>
    <w:qFormat/>
    <w:rsid w:val="00521C42"/>
    <w:rPr>
      <w:b/>
      <w:bCs/>
    </w:rPr>
  </w:style>
  <w:style w:type="character" w:styleId="nfasis">
    <w:name w:val="Emphasis"/>
    <w:basedOn w:val="Fuentedeprrafopredeter"/>
    <w:qFormat/>
    <w:rsid w:val="00521C42"/>
    <w:rPr>
      <w:i/>
      <w:iCs/>
    </w:rPr>
  </w:style>
  <w:style w:type="paragraph" w:styleId="Prrafodelista">
    <w:name w:val="List Paragraph"/>
    <w:basedOn w:val="Normal"/>
    <w:uiPriority w:val="34"/>
    <w:qFormat/>
    <w:rsid w:val="009543D4"/>
    <w:pPr>
      <w:ind w:left="720"/>
      <w:contextualSpacing/>
    </w:pPr>
  </w:style>
  <w:style w:type="table" w:styleId="Tablaconcuadrcula">
    <w:name w:val="Table Grid"/>
    <w:basedOn w:val="Tablanormal"/>
    <w:uiPriority w:val="59"/>
    <w:rsid w:val="002D68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qFormat/>
    <w:rsid w:val="0092168B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4"/>
      <w:szCs w:val="20"/>
      <w:u w:val="single"/>
      <w:lang w:val="es-MX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41C6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nhideWhenUsed/>
    <w:rsid w:val="00682946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0878F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878FD"/>
  </w:style>
  <w:style w:type="paragraph" w:styleId="Piedepgina">
    <w:name w:val="footer"/>
    <w:basedOn w:val="Normal"/>
    <w:link w:val="PiedepginaCar"/>
    <w:uiPriority w:val="99"/>
    <w:unhideWhenUsed/>
    <w:rsid w:val="000878F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878FD"/>
  </w:style>
  <w:style w:type="paragraph" w:styleId="Textodeglobo">
    <w:name w:val="Balloon Text"/>
    <w:basedOn w:val="Normal"/>
    <w:link w:val="TextodegloboCar"/>
    <w:uiPriority w:val="99"/>
    <w:semiHidden/>
    <w:unhideWhenUsed/>
    <w:rsid w:val="000878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878FD"/>
    <w:rPr>
      <w:rFonts w:ascii="Tahoma" w:hAnsi="Tahoma" w:cs="Tahoma"/>
      <w:sz w:val="16"/>
      <w:szCs w:val="16"/>
    </w:rPr>
  </w:style>
  <w:style w:type="paragraph" w:styleId="Sinespaciado">
    <w:name w:val="No Spacing"/>
    <w:link w:val="SinespaciadoCar"/>
    <w:uiPriority w:val="1"/>
    <w:qFormat/>
    <w:rsid w:val="0092168B"/>
    <w:pPr>
      <w:spacing w:after="0" w:line="240" w:lineRule="auto"/>
    </w:pPr>
  </w:style>
  <w:style w:type="character" w:customStyle="1" w:styleId="SinespaciadoCar">
    <w:name w:val="Sin espaciado Car"/>
    <w:basedOn w:val="Fuentedeprrafopredeter"/>
    <w:link w:val="Sinespaciado"/>
    <w:uiPriority w:val="1"/>
    <w:rsid w:val="0092168B"/>
    <w:rPr>
      <w:rFonts w:eastAsiaTheme="minorEastAsia"/>
      <w:lang w:val="es-ES"/>
    </w:rPr>
  </w:style>
  <w:style w:type="character" w:customStyle="1" w:styleId="Ttulo2Car">
    <w:name w:val="Título 2 Car"/>
    <w:basedOn w:val="Fuentedeprrafopredeter"/>
    <w:link w:val="Ttulo2"/>
    <w:rsid w:val="0092168B"/>
    <w:rPr>
      <w:rFonts w:ascii="Times New Roman" w:eastAsia="Times New Roman" w:hAnsi="Times New Roman" w:cs="Times New Roman"/>
      <w:sz w:val="24"/>
      <w:szCs w:val="20"/>
      <w:u w:val="single"/>
      <w:lang w:val="es-MX" w:eastAsia="es-ES"/>
    </w:rPr>
  </w:style>
  <w:style w:type="paragraph" w:styleId="Textocomentario">
    <w:name w:val="annotation text"/>
    <w:basedOn w:val="Normal"/>
    <w:link w:val="TextocomentarioCar"/>
    <w:semiHidden/>
    <w:rsid w:val="0092168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semiHidden/>
    <w:rsid w:val="0092168B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extoindependiente">
    <w:name w:val="Body Text"/>
    <w:basedOn w:val="Normal"/>
    <w:link w:val="TextoindependienteCar"/>
    <w:rsid w:val="0092168B"/>
    <w:pPr>
      <w:spacing w:after="0" w:line="240" w:lineRule="auto"/>
      <w:jc w:val="both"/>
    </w:pPr>
    <w:rPr>
      <w:rFonts w:ascii="Tahoma" w:eastAsia="Times New Roman" w:hAnsi="Tahoma" w:cs="Tahoma"/>
      <w:sz w:val="20"/>
      <w:szCs w:val="20"/>
    </w:rPr>
  </w:style>
  <w:style w:type="character" w:customStyle="1" w:styleId="TextoindependienteCar">
    <w:name w:val="Texto independiente Car"/>
    <w:basedOn w:val="Fuentedeprrafopredeter"/>
    <w:link w:val="Textoindependiente"/>
    <w:rsid w:val="0092168B"/>
    <w:rPr>
      <w:rFonts w:ascii="Tahoma" w:eastAsia="Times New Roman" w:hAnsi="Tahoma" w:cs="Tahoma"/>
      <w:sz w:val="20"/>
      <w:szCs w:val="20"/>
      <w:lang w:val="es-ES" w:eastAsia="es-ES"/>
    </w:rPr>
  </w:style>
  <w:style w:type="paragraph" w:styleId="Sangradetextonormal">
    <w:name w:val="Body Text Indent"/>
    <w:basedOn w:val="Normal"/>
    <w:link w:val="SangradetextonormalCar"/>
    <w:uiPriority w:val="99"/>
    <w:unhideWhenUsed/>
    <w:rsid w:val="008302D7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rsid w:val="008302D7"/>
  </w:style>
  <w:style w:type="paragraph" w:customStyle="1" w:styleId="ListParagraph1">
    <w:name w:val="List Paragraph1"/>
    <w:basedOn w:val="Normal"/>
    <w:rsid w:val="000872D5"/>
    <w:pPr>
      <w:ind w:left="720"/>
    </w:pPr>
    <w:rPr>
      <w:rFonts w:ascii="Calibri" w:eastAsia="Times New Roman" w:hAnsi="Calibri" w:cs="Calibri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41C64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rmalWeb">
    <w:name w:val="Normal (Web)"/>
    <w:basedOn w:val="Normal"/>
    <w:rsid w:val="00521C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Textoennegrita">
    <w:name w:val="Strong"/>
    <w:basedOn w:val="Fuentedeprrafopredeter"/>
    <w:qFormat/>
    <w:rsid w:val="00521C42"/>
    <w:rPr>
      <w:b/>
      <w:bCs/>
    </w:rPr>
  </w:style>
  <w:style w:type="character" w:styleId="nfasis">
    <w:name w:val="Emphasis"/>
    <w:basedOn w:val="Fuentedeprrafopredeter"/>
    <w:qFormat/>
    <w:rsid w:val="00521C42"/>
    <w:rPr>
      <w:i/>
      <w:iCs/>
    </w:rPr>
  </w:style>
  <w:style w:type="paragraph" w:styleId="Prrafodelista">
    <w:name w:val="List Paragraph"/>
    <w:basedOn w:val="Normal"/>
    <w:uiPriority w:val="34"/>
    <w:qFormat/>
    <w:rsid w:val="009543D4"/>
    <w:pPr>
      <w:ind w:left="720"/>
      <w:contextualSpacing/>
    </w:pPr>
  </w:style>
  <w:style w:type="table" w:styleId="Tablaconcuadrcula">
    <w:name w:val="Table Grid"/>
    <w:basedOn w:val="Tablanormal"/>
    <w:uiPriority w:val="59"/>
    <w:rsid w:val="002D68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cisalazarv@gmail.com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94E06A-33FF-44B1-A41C-0413F161FC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628</Words>
  <Characters>3455</Characters>
  <Application>Microsoft Office Word</Application>
  <DocSecurity>0</DocSecurity>
  <Lines>28</Lines>
  <Paragraphs>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4075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Alejandra</dc:creator>
  <cp:lastModifiedBy>FARMACIA COMUNAL</cp:lastModifiedBy>
  <cp:revision>2</cp:revision>
  <cp:lastPrinted>2014-12-03T16:09:00Z</cp:lastPrinted>
  <dcterms:created xsi:type="dcterms:W3CDTF">2015-11-11T12:05:00Z</dcterms:created>
  <dcterms:modified xsi:type="dcterms:W3CDTF">2015-11-11T12:05:00Z</dcterms:modified>
</cp:coreProperties>
</file>