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body>
    <w:p w:rsidR="008E434D" w:rsidRPr="00477BA6" w:rsidRDefault="00A27992" w:rsidP="00970268">
      <w:pPr>
        <w:spacing w:after="0"/>
        <w:jc w:val="both"/>
        <w:rPr>
          <w:b/>
          <w:color w:val="000000"/>
        </w:rPr>
      </w:pPr>
      <w:r>
        <w:rPr>
          <w:noProof/>
          <w:lang w:val="es-CL" w:eastAsia="es-CL"/>
        </w:rPr>
        <mc:AlternateContent>
          <mc:Choice Requires="wps">
            <w:drawing>
              <wp:anchor distT="0" distB="0" distL="114300" distR="114300" simplePos="0" relativeHeight="251658240" behindDoc="0" locked="0" layoutInCell="1" allowOverlap="1">
                <wp:simplePos x="0" y="0"/>
                <wp:positionH relativeFrom="column">
                  <wp:posOffset>-605155</wp:posOffset>
                </wp:positionH>
                <wp:positionV relativeFrom="paragraph">
                  <wp:posOffset>-274955</wp:posOffset>
                </wp:positionV>
                <wp:extent cx="2095500" cy="10067925"/>
                <wp:effectExtent l="4445" t="1270" r="5080" b="8255"/>
                <wp:wrapTight wrapText="bothSides">
                  <wp:wrapPolygon edited="0">
                    <wp:start x="-111" y="0"/>
                    <wp:lineTo x="-111" y="21556"/>
                    <wp:lineTo x="21600" y="21556"/>
                    <wp:lineTo x="21600" y="0"/>
                    <wp:lineTo x="-111" y="0"/>
                  </wp:wrapPolygon>
                </wp:wrapTight>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067925"/>
                        </a:xfrm>
                        <a:prstGeom prst="rect">
                          <a:avLst/>
                        </a:prstGeom>
                        <a:solidFill>
                          <a:srgbClr val="92D050">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8E434D" w:rsidRDefault="008E434D" w:rsidP="00D10A6E">
                            <w:pPr>
                              <w:spacing w:after="0"/>
                              <w:jc w:val="center"/>
                            </w:pPr>
                          </w:p>
                          <w:p w:rsidR="008E434D" w:rsidRDefault="008E434D" w:rsidP="00D10A6E">
                            <w:pPr>
                              <w:spacing w:after="0"/>
                              <w:jc w:val="center"/>
                            </w:pPr>
                          </w:p>
                          <w:p w:rsidR="008E434D" w:rsidRDefault="00A27992" w:rsidP="00D10A6E">
                            <w:pPr>
                              <w:spacing w:after="0"/>
                              <w:jc w:val="center"/>
                            </w:pPr>
                            <w:r>
                              <w:rPr>
                                <w:noProof/>
                                <w:lang w:val="es-CL" w:eastAsia="es-CL"/>
                              </w:rPr>
                              <w:drawing>
                                <wp:inline distT="0" distB="0" distL="0" distR="0">
                                  <wp:extent cx="1057275" cy="1524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inline>
                              </w:drawing>
                            </w:r>
                          </w:p>
                          <w:p w:rsidR="008E434D" w:rsidRDefault="008E434D" w:rsidP="00D10A6E">
                            <w:pPr>
                              <w:spacing w:after="0"/>
                              <w:jc w:val="center"/>
                              <w:rPr>
                                <w:rFonts w:ascii="Times New Roman" w:hAnsi="Times New Roman"/>
                                <w:b/>
                                <w:bCs/>
                                <w:color w:val="000000"/>
                                <w:sz w:val="22"/>
                                <w:szCs w:val="22"/>
                                <w:lang w:eastAsia="es-ES"/>
                              </w:rPr>
                            </w:pPr>
                          </w:p>
                          <w:p w:rsidR="008E434D" w:rsidRPr="00DD6D15" w:rsidRDefault="008E434D" w:rsidP="00D10A6E">
                            <w:pPr>
                              <w:spacing w:after="0"/>
                              <w:jc w:val="center"/>
                              <w:rPr>
                                <w:b/>
                                <w:sz w:val="28"/>
                              </w:rPr>
                            </w:pPr>
                            <w:r w:rsidRPr="00FF140B">
                              <w:rPr>
                                <w:rFonts w:ascii="Times New Roman" w:hAnsi="Times New Roman"/>
                                <w:b/>
                                <w:bCs/>
                                <w:color w:val="000000"/>
                                <w:sz w:val="22"/>
                                <w:szCs w:val="22"/>
                                <w:lang w:eastAsia="es-ES"/>
                              </w:rPr>
                              <w:t>MANUEL ALEJANDRO ANDRADE MARCOS</w:t>
                            </w:r>
                          </w:p>
                          <w:p w:rsidR="008E434D" w:rsidRDefault="008E434D" w:rsidP="00D10A6E">
                            <w:pPr>
                              <w:spacing w:after="0"/>
                            </w:pPr>
                          </w:p>
                          <w:p w:rsidR="008E434D" w:rsidRDefault="00DB5BBA" w:rsidP="00D10A6E">
                            <w:pPr>
                              <w:spacing w:after="0"/>
                              <w:jc w:val="center"/>
                            </w:pPr>
                            <w:r>
                              <w:t>29</w:t>
                            </w:r>
                            <w:r w:rsidR="008E434D">
                              <w:t xml:space="preserve"> Años</w:t>
                            </w:r>
                          </w:p>
                          <w:p w:rsidR="008E434D" w:rsidRDefault="008E434D" w:rsidP="00D10A6E">
                            <w:pPr>
                              <w:spacing w:after="0"/>
                              <w:jc w:val="center"/>
                            </w:pPr>
                          </w:p>
                          <w:p w:rsidR="008E434D" w:rsidRDefault="008E434D" w:rsidP="00D10A6E">
                            <w:pPr>
                              <w:spacing w:after="0"/>
                              <w:rPr>
                                <w:bCs/>
                                <w:color w:val="000000"/>
                                <w:sz w:val="22"/>
                                <w:szCs w:val="22"/>
                              </w:rPr>
                            </w:pPr>
                            <w:r w:rsidRPr="00DE4EA9">
                              <w:rPr>
                                <w:bCs/>
                                <w:color w:val="000000"/>
                                <w:sz w:val="22"/>
                                <w:szCs w:val="22"/>
                              </w:rPr>
                              <w:t>RUT: 15.280.676-0</w:t>
                            </w:r>
                            <w:r>
                              <w:rPr>
                                <w:bCs/>
                                <w:color w:val="000000"/>
                                <w:sz w:val="22"/>
                                <w:szCs w:val="22"/>
                              </w:rPr>
                              <w:t xml:space="preserve"> </w:t>
                            </w:r>
                          </w:p>
                          <w:p w:rsidR="008E434D" w:rsidRDefault="008E434D" w:rsidP="00D10A6E">
                            <w:pPr>
                              <w:spacing w:after="0"/>
                              <w:jc w:val="center"/>
                            </w:pPr>
                          </w:p>
                          <w:p w:rsidR="008E434D" w:rsidRDefault="008E434D" w:rsidP="00D10A6E">
                            <w:pPr>
                              <w:spacing w:after="0"/>
                              <w:jc w:val="both"/>
                              <w:rPr>
                                <w:bCs/>
                                <w:color w:val="000000"/>
                                <w:sz w:val="22"/>
                                <w:szCs w:val="22"/>
                              </w:rPr>
                            </w:pPr>
                            <w:r w:rsidRPr="00DE4EA9">
                              <w:rPr>
                                <w:bCs/>
                                <w:color w:val="000000"/>
                                <w:sz w:val="22"/>
                                <w:szCs w:val="22"/>
                              </w:rPr>
                              <w:t>Fecha de nacimiento: 9 de marzo de 1984</w:t>
                            </w:r>
                            <w:r>
                              <w:rPr>
                                <w:bCs/>
                                <w:color w:val="000000"/>
                                <w:sz w:val="22"/>
                                <w:szCs w:val="22"/>
                              </w:rPr>
                              <w:t>.</w:t>
                            </w:r>
                          </w:p>
                          <w:p w:rsidR="008E434D" w:rsidRDefault="008E434D" w:rsidP="00D10A6E">
                            <w:pPr>
                              <w:spacing w:after="0"/>
                              <w:jc w:val="both"/>
                              <w:rPr>
                                <w:rFonts w:ascii="Times New Roman" w:hAnsi="Times New Roman"/>
                                <w:color w:val="000000"/>
                                <w:sz w:val="22"/>
                                <w:szCs w:val="22"/>
                              </w:rPr>
                            </w:pPr>
                          </w:p>
                          <w:p w:rsidR="008E434D" w:rsidRPr="00DE4EA9" w:rsidRDefault="008E434D" w:rsidP="00D10A6E">
                            <w:pPr>
                              <w:spacing w:after="0"/>
                              <w:jc w:val="both"/>
                              <w:rPr>
                                <w:rFonts w:ascii="Times New Roman" w:hAnsi="Times New Roman"/>
                                <w:color w:val="000000"/>
                                <w:sz w:val="22"/>
                                <w:szCs w:val="22"/>
                              </w:rPr>
                            </w:pPr>
                            <w:r>
                              <w:rPr>
                                <w:rFonts w:ascii="Times New Roman" w:hAnsi="Times New Roman"/>
                                <w:color w:val="000000"/>
                                <w:sz w:val="22"/>
                                <w:szCs w:val="22"/>
                              </w:rPr>
                              <w:t>Vicente Pérez Rosales Calle Teniente Merino N° 7, Comuna Llanquihue</w:t>
                            </w:r>
                          </w:p>
                          <w:p w:rsidR="008E434D" w:rsidRDefault="008E434D" w:rsidP="00D10A6E">
                            <w:pPr>
                              <w:spacing w:after="0"/>
                            </w:pPr>
                          </w:p>
                          <w:p w:rsidR="008E434D" w:rsidRPr="00477BA6" w:rsidRDefault="008E434D" w:rsidP="00D10A6E">
                            <w:pPr>
                              <w:pStyle w:val="NormalWeb"/>
                              <w:spacing w:before="0" w:beforeAutospacing="0"/>
                              <w:rPr>
                                <w:color w:val="000000"/>
                                <w:sz w:val="22"/>
                                <w:szCs w:val="22"/>
                              </w:rPr>
                            </w:pPr>
                            <w:r>
                              <w:t xml:space="preserve">Teléfono </w:t>
                            </w:r>
                            <w:r>
                              <w:rPr>
                                <w:color w:val="000000"/>
                                <w:sz w:val="22"/>
                                <w:szCs w:val="22"/>
                              </w:rPr>
                              <w:t>Celular</w:t>
                            </w:r>
                            <w:r w:rsidRPr="00DE4EA9">
                              <w:rPr>
                                <w:color w:val="000000"/>
                                <w:sz w:val="22"/>
                                <w:szCs w:val="22"/>
                              </w:rPr>
                              <w:t xml:space="preserve"> </w:t>
                            </w:r>
                            <w:r>
                              <w:rPr>
                                <w:color w:val="000000"/>
                                <w:sz w:val="22"/>
                                <w:szCs w:val="22"/>
                              </w:rPr>
                              <w:t xml:space="preserve">                 Claro    </w:t>
                            </w:r>
                            <w:r w:rsidR="00B628D1">
                              <w:rPr>
                                <w:b/>
                                <w:bCs/>
                                <w:color w:val="000000"/>
                                <w:sz w:val="22"/>
                                <w:szCs w:val="22"/>
                              </w:rPr>
                              <w:t>71982986</w:t>
                            </w:r>
                            <w:r w:rsidRPr="00D10A6E">
                              <w:rPr>
                                <w:bCs/>
                                <w:color w:val="403152"/>
                                <w:sz w:val="22"/>
                                <w:szCs w:val="22"/>
                              </w:rPr>
                              <w:t xml:space="preserve">  </w:t>
                            </w:r>
                            <w:r>
                              <w:rPr>
                                <w:b/>
                                <w:bCs/>
                                <w:color w:val="403152"/>
                                <w:sz w:val="22"/>
                                <w:szCs w:val="22"/>
                              </w:rPr>
                              <w:t xml:space="preserve">                  </w:t>
                            </w:r>
                          </w:p>
                          <w:p w:rsidR="008E434D" w:rsidRPr="007B257F" w:rsidRDefault="008E434D" w:rsidP="00D10A6E">
                            <w:pPr>
                              <w:spacing w:after="0"/>
                              <w:jc w:val="both"/>
                              <w:rPr>
                                <w:rFonts w:ascii="Times New Roman" w:hAnsi="Times New Roman"/>
                                <w:color w:val="000000"/>
                                <w:sz w:val="22"/>
                                <w:szCs w:val="22"/>
                              </w:rPr>
                            </w:pPr>
                            <w:r>
                              <w:rPr>
                                <w:rFonts w:ascii="Times New Roman" w:hAnsi="Times New Roman"/>
                                <w:color w:val="000000"/>
                                <w:sz w:val="22"/>
                                <w:szCs w:val="22"/>
                              </w:rPr>
                              <w:t>turismo.</w:t>
                            </w:r>
                            <w:r w:rsidRPr="007B257F">
                              <w:rPr>
                                <w:rFonts w:ascii="Times New Roman" w:hAnsi="Times New Roman"/>
                                <w:color w:val="000000"/>
                                <w:sz w:val="22"/>
                                <w:szCs w:val="22"/>
                              </w:rPr>
                              <w:t>manuel1984@gmail.com</w:t>
                            </w:r>
                          </w:p>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65pt;margin-top:-21.65pt;width:16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idCwMAAIQGAAAOAAAAZHJzL2Uyb0RvYy54bWysVduO0zAQfUfiHyy/Z+Ok6SXRpqhXhLTA&#10;igXx7MZOY5HYwXY3XRD/ztjpdeEBAbtS5EnGx3OOz0xvX+2bGj1ybYSSOY5uCEZcFooJuc3xp4/r&#10;YIKRsVQyWivJc/zEDX41ffnitmszHqtK1YxrBCDSZF2b48raNgtDU1S8oeZGtVzCx1LphloI9TZk&#10;mnaA3tRhTMgo7JRmrVYFNwbeLvuPeOrxy5IX9n1ZGm5RnWOozfqn9s+Ne4bTW5ptNW0rURzKoH9R&#10;RUOFhENPUEtqKdpp8QtUIwqtjCrtTaGaUJWlKLjnAGwi8ozNQ0Vb7rmAOKY9yWT+H2zx7vFeI8Fy&#10;PMJI0gau6AOIRuW25ih28nStySDrob3XjqBp71TxxSCpFhVk8ZnWqqs4ZVBU5PLDqw0uMLAVbbq3&#10;igE63VnlldqXunGAoAHa+wt5Ol0I31tUwMuYpMMhgXsr4FsE1z1O46E/hGbH/a029jVXDXKLHGuo&#10;3uPTxztjXT00O6b4+lUt2FrUtQ/0drOoNXqkYI80XpIh6ffWbUX7t8mIkJ4XcO/TPaa5xKmlQ5PK&#10;4fZH9m+4d2BfB82AFSxdpuPn3fE9jeKEzOM0WI8m4yBZJ8MgHZNJQKJ0no5IkibL9Q9XU5RklWCM&#10;yzsh+dGpUfJnTjj0TO8x71XUgaDpke8VmQPLA/3ZeDWfHyS/SmuEhc6tRZPjCXF/Lolmzgoryfza&#10;UlH36/C6fq8giHCtxWw9JONkMAnG4+EgSAYrEswn60UwW0SjEZSxmK+iay1WXl/z73L4Qo6X5QK1&#10;A3YPFesQE85W8TBxPmQCZodbOr6I1lsYeoXVGGllPwtb+Y51NnYYV0JOiPt/7q4BuPt37jod3yt1&#10;ruxCyAP5s5bg9KPFfBO6vuv71+43e7gR14wbxZ6gHaFe33MwumFRKf0Now7GYI7N1x3VHKP6jYSW&#10;TqMkcXPzMtCXweYyoLIAqBxb0MYvF7aftbtWi20FJ0VeAalmMAZK4fvzXBVQcQGMOk/qMJbdLL2M&#10;fdb5x2P6EwAA//8DAFBLAwQUAAYACAAAACEAQvmwhOIAAAAMAQAADwAAAGRycy9kb3ducmV2Lnht&#10;bEyPPU/DMBCGdyT+g3VILKh1SNK0DXEqVMSAOlHC0M2NDyfgjyh22/DvOSbY3tM9eu+5ajNZw844&#10;ht47AffzBBi61qveaQHN2/NsBSxE6ZQ03qGAbwywqa+vKlkqf3GveN5HzajEhVIK6GIcSs5D26GV&#10;Ye4HdLT78KOVkcZRczXKC5Vbw9MkKbiVvaMLnRxw22H7tT9ZAU/Fu8obbfhLc7j71LuVKrZmLcTt&#10;zfT4ACziFP9g+NUndajJ6ehPTgVmBMzWi4xQCnlGgYg0y5fAjoQu8jQFXlf8/xP1DwAAAP//AwBQ&#10;SwECLQAUAAYACAAAACEAtoM4kv4AAADhAQAAEwAAAAAAAAAAAAAAAAAAAAAAW0NvbnRlbnRfVHlw&#10;ZXNdLnhtbFBLAQItABQABgAIAAAAIQA4/SH/1gAAAJQBAAALAAAAAAAAAAAAAAAAAC8BAABfcmVs&#10;cy8ucmVsc1BLAQItABQABgAIAAAAIQBUi2idCwMAAIQGAAAOAAAAAAAAAAAAAAAAAC4CAABkcnMv&#10;ZTJvRG9jLnhtbFBLAQItABQABgAIAAAAIQBC+bCE4gAAAAwBAAAPAAAAAAAAAAAAAAAAAGUFAABk&#10;cnMvZG93bnJldi54bWxQSwUGAAAAAAQABADzAAAAdAYAAAAA&#10;" fillcolor="#92d050" stroked="f" strokecolor="#4a7ebb" strokeweight="1.5pt">
                <v:fill opacity="30069f"/>
                <v:shadow opacity="22938f" offset="0"/>
                <v:textbox inset=",7.2pt,,7.2pt">
                  <w:txbxContent>
                    <w:p w:rsidR="008E434D" w:rsidRDefault="008E434D" w:rsidP="00D10A6E">
                      <w:pPr>
                        <w:spacing w:after="0"/>
                        <w:jc w:val="center"/>
                      </w:pPr>
                    </w:p>
                    <w:p w:rsidR="008E434D" w:rsidRDefault="008E434D" w:rsidP="00D10A6E">
                      <w:pPr>
                        <w:spacing w:after="0"/>
                        <w:jc w:val="center"/>
                      </w:pPr>
                    </w:p>
                    <w:p w:rsidR="008E434D" w:rsidRDefault="00A27992" w:rsidP="00D10A6E">
                      <w:pPr>
                        <w:spacing w:after="0"/>
                        <w:jc w:val="center"/>
                      </w:pPr>
                      <w:r>
                        <w:rPr>
                          <w:noProof/>
                          <w:lang w:val="es-CL" w:eastAsia="es-CL"/>
                        </w:rPr>
                        <w:drawing>
                          <wp:inline distT="0" distB="0" distL="0" distR="0">
                            <wp:extent cx="1057275" cy="1524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inline>
                        </w:drawing>
                      </w:r>
                    </w:p>
                    <w:p w:rsidR="008E434D" w:rsidRDefault="008E434D" w:rsidP="00D10A6E">
                      <w:pPr>
                        <w:spacing w:after="0"/>
                        <w:jc w:val="center"/>
                        <w:rPr>
                          <w:rFonts w:ascii="Times New Roman" w:hAnsi="Times New Roman"/>
                          <w:b/>
                          <w:bCs/>
                          <w:color w:val="000000"/>
                          <w:sz w:val="22"/>
                          <w:szCs w:val="22"/>
                          <w:lang w:eastAsia="es-ES"/>
                        </w:rPr>
                      </w:pPr>
                    </w:p>
                    <w:p w:rsidR="008E434D" w:rsidRPr="00DD6D15" w:rsidRDefault="008E434D" w:rsidP="00D10A6E">
                      <w:pPr>
                        <w:spacing w:after="0"/>
                        <w:jc w:val="center"/>
                        <w:rPr>
                          <w:b/>
                          <w:sz w:val="28"/>
                        </w:rPr>
                      </w:pPr>
                      <w:r w:rsidRPr="00FF140B">
                        <w:rPr>
                          <w:rFonts w:ascii="Times New Roman" w:hAnsi="Times New Roman"/>
                          <w:b/>
                          <w:bCs/>
                          <w:color w:val="000000"/>
                          <w:sz w:val="22"/>
                          <w:szCs w:val="22"/>
                          <w:lang w:eastAsia="es-ES"/>
                        </w:rPr>
                        <w:t>MANUEL ALEJANDRO ANDRADE MARCOS</w:t>
                      </w:r>
                    </w:p>
                    <w:p w:rsidR="008E434D" w:rsidRDefault="008E434D" w:rsidP="00D10A6E">
                      <w:pPr>
                        <w:spacing w:after="0"/>
                      </w:pPr>
                    </w:p>
                    <w:p w:rsidR="008E434D" w:rsidRDefault="00DB5BBA" w:rsidP="00D10A6E">
                      <w:pPr>
                        <w:spacing w:after="0"/>
                        <w:jc w:val="center"/>
                      </w:pPr>
                      <w:r>
                        <w:t>29</w:t>
                      </w:r>
                      <w:r w:rsidR="008E434D">
                        <w:t xml:space="preserve"> Años</w:t>
                      </w:r>
                    </w:p>
                    <w:p w:rsidR="008E434D" w:rsidRDefault="008E434D" w:rsidP="00D10A6E">
                      <w:pPr>
                        <w:spacing w:after="0"/>
                        <w:jc w:val="center"/>
                      </w:pPr>
                    </w:p>
                    <w:p w:rsidR="008E434D" w:rsidRDefault="008E434D" w:rsidP="00D10A6E">
                      <w:pPr>
                        <w:spacing w:after="0"/>
                        <w:rPr>
                          <w:bCs/>
                          <w:color w:val="000000"/>
                          <w:sz w:val="22"/>
                          <w:szCs w:val="22"/>
                        </w:rPr>
                      </w:pPr>
                      <w:r w:rsidRPr="00DE4EA9">
                        <w:rPr>
                          <w:bCs/>
                          <w:color w:val="000000"/>
                          <w:sz w:val="22"/>
                          <w:szCs w:val="22"/>
                        </w:rPr>
                        <w:t>RUT: 15.280.676-0</w:t>
                      </w:r>
                      <w:r>
                        <w:rPr>
                          <w:bCs/>
                          <w:color w:val="000000"/>
                          <w:sz w:val="22"/>
                          <w:szCs w:val="22"/>
                        </w:rPr>
                        <w:t xml:space="preserve"> </w:t>
                      </w:r>
                    </w:p>
                    <w:p w:rsidR="008E434D" w:rsidRDefault="008E434D" w:rsidP="00D10A6E">
                      <w:pPr>
                        <w:spacing w:after="0"/>
                        <w:jc w:val="center"/>
                      </w:pPr>
                    </w:p>
                    <w:p w:rsidR="008E434D" w:rsidRDefault="008E434D" w:rsidP="00D10A6E">
                      <w:pPr>
                        <w:spacing w:after="0"/>
                        <w:jc w:val="both"/>
                        <w:rPr>
                          <w:bCs/>
                          <w:color w:val="000000"/>
                          <w:sz w:val="22"/>
                          <w:szCs w:val="22"/>
                        </w:rPr>
                      </w:pPr>
                      <w:r w:rsidRPr="00DE4EA9">
                        <w:rPr>
                          <w:bCs/>
                          <w:color w:val="000000"/>
                          <w:sz w:val="22"/>
                          <w:szCs w:val="22"/>
                        </w:rPr>
                        <w:t>Fecha de nacimiento: 9 de marzo de 1984</w:t>
                      </w:r>
                      <w:r>
                        <w:rPr>
                          <w:bCs/>
                          <w:color w:val="000000"/>
                          <w:sz w:val="22"/>
                          <w:szCs w:val="22"/>
                        </w:rPr>
                        <w:t>.</w:t>
                      </w:r>
                    </w:p>
                    <w:p w:rsidR="008E434D" w:rsidRDefault="008E434D" w:rsidP="00D10A6E">
                      <w:pPr>
                        <w:spacing w:after="0"/>
                        <w:jc w:val="both"/>
                        <w:rPr>
                          <w:rFonts w:ascii="Times New Roman" w:hAnsi="Times New Roman"/>
                          <w:color w:val="000000"/>
                          <w:sz w:val="22"/>
                          <w:szCs w:val="22"/>
                        </w:rPr>
                      </w:pPr>
                    </w:p>
                    <w:p w:rsidR="008E434D" w:rsidRPr="00DE4EA9" w:rsidRDefault="008E434D" w:rsidP="00D10A6E">
                      <w:pPr>
                        <w:spacing w:after="0"/>
                        <w:jc w:val="both"/>
                        <w:rPr>
                          <w:rFonts w:ascii="Times New Roman" w:hAnsi="Times New Roman"/>
                          <w:color w:val="000000"/>
                          <w:sz w:val="22"/>
                          <w:szCs w:val="22"/>
                        </w:rPr>
                      </w:pPr>
                      <w:r>
                        <w:rPr>
                          <w:rFonts w:ascii="Times New Roman" w:hAnsi="Times New Roman"/>
                          <w:color w:val="000000"/>
                          <w:sz w:val="22"/>
                          <w:szCs w:val="22"/>
                        </w:rPr>
                        <w:t>Vicente Pérez Rosales Calle Teniente Merino N° 7, Comuna Llanquihue</w:t>
                      </w:r>
                    </w:p>
                    <w:p w:rsidR="008E434D" w:rsidRDefault="008E434D" w:rsidP="00D10A6E">
                      <w:pPr>
                        <w:spacing w:after="0"/>
                      </w:pPr>
                    </w:p>
                    <w:p w:rsidR="008E434D" w:rsidRPr="00477BA6" w:rsidRDefault="008E434D" w:rsidP="00D10A6E">
                      <w:pPr>
                        <w:pStyle w:val="NormalWeb"/>
                        <w:spacing w:before="0" w:beforeAutospacing="0"/>
                        <w:rPr>
                          <w:color w:val="000000"/>
                          <w:sz w:val="22"/>
                          <w:szCs w:val="22"/>
                        </w:rPr>
                      </w:pPr>
                      <w:r>
                        <w:t xml:space="preserve">Teléfono </w:t>
                      </w:r>
                      <w:r>
                        <w:rPr>
                          <w:color w:val="000000"/>
                          <w:sz w:val="22"/>
                          <w:szCs w:val="22"/>
                        </w:rPr>
                        <w:t>Celular</w:t>
                      </w:r>
                      <w:r w:rsidRPr="00DE4EA9">
                        <w:rPr>
                          <w:color w:val="000000"/>
                          <w:sz w:val="22"/>
                          <w:szCs w:val="22"/>
                        </w:rPr>
                        <w:t xml:space="preserve"> </w:t>
                      </w:r>
                      <w:r>
                        <w:rPr>
                          <w:color w:val="000000"/>
                          <w:sz w:val="22"/>
                          <w:szCs w:val="22"/>
                        </w:rPr>
                        <w:t xml:space="preserve">                 Claro    </w:t>
                      </w:r>
                      <w:r w:rsidR="00B628D1">
                        <w:rPr>
                          <w:b/>
                          <w:bCs/>
                          <w:color w:val="000000"/>
                          <w:sz w:val="22"/>
                          <w:szCs w:val="22"/>
                        </w:rPr>
                        <w:t>71982986</w:t>
                      </w:r>
                      <w:r w:rsidRPr="00D10A6E">
                        <w:rPr>
                          <w:bCs/>
                          <w:color w:val="403152"/>
                          <w:sz w:val="22"/>
                          <w:szCs w:val="22"/>
                        </w:rPr>
                        <w:t xml:space="preserve">  </w:t>
                      </w:r>
                      <w:r>
                        <w:rPr>
                          <w:b/>
                          <w:bCs/>
                          <w:color w:val="403152"/>
                          <w:sz w:val="22"/>
                          <w:szCs w:val="22"/>
                        </w:rPr>
                        <w:t xml:space="preserve">                  </w:t>
                      </w:r>
                    </w:p>
                    <w:p w:rsidR="008E434D" w:rsidRPr="007B257F" w:rsidRDefault="008E434D" w:rsidP="00D10A6E">
                      <w:pPr>
                        <w:spacing w:after="0"/>
                        <w:jc w:val="both"/>
                        <w:rPr>
                          <w:rFonts w:ascii="Times New Roman" w:hAnsi="Times New Roman"/>
                          <w:color w:val="000000"/>
                          <w:sz w:val="22"/>
                          <w:szCs w:val="22"/>
                        </w:rPr>
                      </w:pPr>
                      <w:r>
                        <w:rPr>
                          <w:rFonts w:ascii="Times New Roman" w:hAnsi="Times New Roman"/>
                          <w:color w:val="000000"/>
                          <w:sz w:val="22"/>
                          <w:szCs w:val="22"/>
                        </w:rPr>
                        <w:t>turismo.</w:t>
                      </w:r>
                      <w:r w:rsidRPr="007B257F">
                        <w:rPr>
                          <w:rFonts w:ascii="Times New Roman" w:hAnsi="Times New Roman"/>
                          <w:color w:val="000000"/>
                          <w:sz w:val="22"/>
                          <w:szCs w:val="22"/>
                        </w:rPr>
                        <w:t>manuel1984@gmail.com</w:t>
                      </w:r>
                    </w:p>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p w:rsidR="008E434D" w:rsidRDefault="008E434D"/>
                  </w:txbxContent>
                </v:textbox>
                <w10:wrap type="tight"/>
              </v:rect>
            </w:pict>
          </mc:Fallback>
        </mc:AlternateContent>
      </w:r>
    </w:p>
    <w:p w:rsidR="008E434D" w:rsidRDefault="008E434D" w:rsidP="00AF0B0F">
      <w:pPr>
        <w:spacing w:after="0"/>
        <w:jc w:val="center"/>
        <w:rPr>
          <w:rFonts w:ascii="Times New Roman" w:hAnsi="Times New Roman"/>
          <w:b/>
          <w:color w:val="4F6228"/>
          <w:sz w:val="22"/>
          <w:szCs w:val="22"/>
        </w:rPr>
      </w:pPr>
      <w:r>
        <w:rPr>
          <w:rFonts w:ascii="Times New Roman" w:hAnsi="Times New Roman"/>
          <w:b/>
          <w:color w:val="4F6228"/>
          <w:sz w:val="22"/>
          <w:szCs w:val="22"/>
        </w:rPr>
        <w:t xml:space="preserve">   </w:t>
      </w:r>
    </w:p>
    <w:p w:rsidR="008E434D" w:rsidRPr="00955976" w:rsidRDefault="008E434D" w:rsidP="00D10A6E">
      <w:pPr>
        <w:spacing w:after="0"/>
        <w:jc w:val="center"/>
        <w:rPr>
          <w:rFonts w:ascii="Times New Roman" w:hAnsi="Times New Roman"/>
          <w:b/>
          <w:color w:val="4F6228"/>
          <w:sz w:val="22"/>
          <w:szCs w:val="22"/>
        </w:rPr>
      </w:pPr>
      <w:r w:rsidRPr="00955976">
        <w:rPr>
          <w:rFonts w:ascii="Times New Roman" w:hAnsi="Times New Roman"/>
          <w:b/>
          <w:color w:val="4F6228"/>
          <w:sz w:val="22"/>
          <w:szCs w:val="22"/>
        </w:rPr>
        <w:t>TÉCNICO EN ADMINISTRACIÓN DE RECURSOS TURISTICOS CON MENCIÓN EN ECOTURISMO.</w:t>
      </w:r>
    </w:p>
    <w:p w:rsidR="008E434D" w:rsidRPr="00955976" w:rsidRDefault="008E434D" w:rsidP="00BF582E">
      <w:pPr>
        <w:spacing w:after="0"/>
        <w:jc w:val="both"/>
        <w:rPr>
          <w:rFonts w:ascii="Times New Roman" w:hAnsi="Times New Roman"/>
          <w:b/>
          <w:i/>
          <w:color w:val="4F6228"/>
          <w:sz w:val="22"/>
          <w:szCs w:val="22"/>
        </w:rPr>
      </w:pPr>
    </w:p>
    <w:p w:rsidR="008E434D" w:rsidRDefault="008E434D" w:rsidP="00BF582E">
      <w:pPr>
        <w:spacing w:after="0"/>
        <w:jc w:val="both"/>
        <w:rPr>
          <w:rFonts w:ascii="Times New Roman" w:hAnsi="Times New Roman"/>
          <w:b/>
          <w:i/>
          <w:color w:val="4F6228"/>
          <w:sz w:val="22"/>
          <w:szCs w:val="22"/>
        </w:rPr>
      </w:pPr>
    </w:p>
    <w:p w:rsidR="008E434D" w:rsidRPr="00BF582E" w:rsidRDefault="008E434D" w:rsidP="00BF582E">
      <w:pPr>
        <w:spacing w:after="0"/>
        <w:jc w:val="both"/>
        <w:rPr>
          <w:rFonts w:ascii="Times New Roman" w:hAnsi="Times New Roman"/>
          <w:b/>
          <w:i/>
          <w:color w:val="4F6228"/>
          <w:sz w:val="22"/>
          <w:szCs w:val="22"/>
        </w:rPr>
      </w:pPr>
    </w:p>
    <w:p w:rsidR="008E434D" w:rsidRPr="00477BA6" w:rsidRDefault="008E434D" w:rsidP="00BF582E">
      <w:pPr>
        <w:spacing w:after="0"/>
        <w:jc w:val="both"/>
        <w:rPr>
          <w:rFonts w:ascii="Times New Roman" w:hAnsi="Times New Roman"/>
          <w:i/>
          <w:color w:val="000000"/>
          <w:lang w:eastAsia="es-ES"/>
        </w:rPr>
      </w:pPr>
      <w:r w:rsidRPr="00477BA6">
        <w:rPr>
          <w:rFonts w:ascii="Times New Roman" w:hAnsi="Times New Roman"/>
          <w:i/>
          <w:color w:val="000000"/>
          <w:sz w:val="22"/>
          <w:szCs w:val="22"/>
        </w:rPr>
        <w:t>Encargado de Turismo y Medio Ambiente de la  Municipalidad de Llanquihue por tres años, ejerciendo diferentes funciones como Administración, Proyectos, Eventos, Planificaciones, Turismo Rural, Agroturismo, Ecoturismo, Diseño de Material Turístico (Folletería), Charlas, Asociatividad entes Públicos y Priva</w:t>
      </w:r>
      <w:bookmarkStart w:id="0" w:name="_GoBack"/>
      <w:bookmarkEnd w:id="0"/>
      <w:r w:rsidRPr="00477BA6">
        <w:rPr>
          <w:rFonts w:ascii="Times New Roman" w:hAnsi="Times New Roman"/>
          <w:i/>
          <w:color w:val="000000"/>
          <w:sz w:val="22"/>
          <w:szCs w:val="22"/>
        </w:rPr>
        <w:t xml:space="preserve">dos, Guía Turístico, Informador Turístico, creador del primer Catastro Turístico de la Comuna de Llanquihue y principal logro Adjudicación del </w:t>
      </w:r>
      <w:r w:rsidRPr="00477BA6">
        <w:rPr>
          <w:rFonts w:ascii="Times New Roman" w:hAnsi="Times New Roman"/>
          <w:i/>
          <w:color w:val="000000"/>
          <w:lang w:eastAsia="es-ES"/>
        </w:rPr>
        <w:t>Primer Proyecto  Piloto Sustentable de turismo de la Cuenca del Lago, cinco comunas ganadoras a nivel nacional en las que destacan Isla de Pascua, Cajón del Maipo, Frutillar, Llanquihue y Puerto Varas.</w:t>
      </w:r>
    </w:p>
    <w:p w:rsidR="008E434D" w:rsidRDefault="008E434D" w:rsidP="00BF582E">
      <w:pPr>
        <w:spacing w:after="0"/>
        <w:jc w:val="both"/>
        <w:rPr>
          <w:rFonts w:ascii="Times New Roman" w:hAnsi="Times New Roman"/>
          <w:b/>
          <w:i/>
          <w:color w:val="FFC000"/>
          <w:lang w:eastAsia="es-ES"/>
        </w:rPr>
      </w:pPr>
    </w:p>
    <w:p w:rsidR="008E434D" w:rsidRDefault="008E434D" w:rsidP="00BF582E">
      <w:pPr>
        <w:spacing w:after="0"/>
        <w:jc w:val="both"/>
        <w:rPr>
          <w:rFonts w:ascii="Times New Roman" w:hAnsi="Times New Roman"/>
          <w:b/>
          <w:i/>
          <w:color w:val="FFC000"/>
          <w:lang w:eastAsia="es-ES"/>
        </w:rPr>
      </w:pPr>
    </w:p>
    <w:p w:rsidR="008E434D" w:rsidRPr="00A53D7B" w:rsidRDefault="008E434D" w:rsidP="00BF582E">
      <w:pPr>
        <w:spacing w:after="0"/>
        <w:jc w:val="both"/>
        <w:rPr>
          <w:rFonts w:ascii="Times New Roman" w:hAnsi="Times New Roman"/>
          <w:b/>
          <w:i/>
          <w:color w:val="FFC000"/>
          <w:lang w:eastAsia="es-ES"/>
        </w:rPr>
      </w:pPr>
    </w:p>
    <w:p w:rsidR="008E434D" w:rsidRPr="00A53D7B" w:rsidRDefault="008E434D" w:rsidP="00BF582E">
      <w:pPr>
        <w:spacing w:after="0"/>
        <w:jc w:val="both"/>
        <w:rPr>
          <w:rFonts w:ascii="Times New Roman" w:hAnsi="Times New Roman"/>
          <w:b/>
          <w:sz w:val="22"/>
          <w:szCs w:val="22"/>
        </w:rPr>
      </w:pPr>
      <w:r w:rsidRPr="00A53D7B">
        <w:rPr>
          <w:rFonts w:ascii="Times New Roman" w:hAnsi="Times New Roman"/>
          <w:b/>
          <w:sz w:val="22"/>
          <w:szCs w:val="22"/>
        </w:rPr>
        <w:t>Estudio y formación académica</w:t>
      </w:r>
    </w:p>
    <w:p w:rsidR="008E434D" w:rsidRPr="00477BA6" w:rsidRDefault="008E434D" w:rsidP="00BF582E">
      <w:pPr>
        <w:spacing w:after="0"/>
        <w:jc w:val="both"/>
        <w:rPr>
          <w:rFonts w:ascii="Times New Roman" w:hAnsi="Times New Roman"/>
          <w:i/>
          <w:color w:val="000000"/>
          <w:sz w:val="22"/>
          <w:szCs w:val="22"/>
        </w:rPr>
      </w:pPr>
    </w:p>
    <w:p w:rsidR="008E434D" w:rsidRDefault="008E434D" w:rsidP="00A53D7B">
      <w:pPr>
        <w:rPr>
          <w:rFonts w:ascii="Times New Roman" w:hAnsi="Times New Roman"/>
          <w:sz w:val="22"/>
          <w:szCs w:val="22"/>
        </w:rPr>
      </w:pPr>
      <w:r>
        <w:rPr>
          <w:rFonts w:ascii="Times New Roman" w:hAnsi="Times New Roman"/>
          <w:sz w:val="22"/>
          <w:szCs w:val="22"/>
        </w:rPr>
        <w:t xml:space="preserve">Enseñanza Básica   </w:t>
      </w:r>
      <w:r w:rsidRPr="009332A9">
        <w:rPr>
          <w:rFonts w:ascii="Times New Roman" w:hAnsi="Times New Roman"/>
          <w:sz w:val="22"/>
          <w:szCs w:val="22"/>
        </w:rPr>
        <w:t>: 1° a 8° año básico Escuela Iné</w:t>
      </w:r>
      <w:r>
        <w:rPr>
          <w:rFonts w:ascii="Times New Roman" w:hAnsi="Times New Roman"/>
          <w:sz w:val="22"/>
          <w:szCs w:val="22"/>
        </w:rPr>
        <w:t xml:space="preserve">s Gallardo Alvarado Llanquihue.                                                                                                Enseñanza Media    </w:t>
      </w:r>
      <w:r w:rsidRPr="009332A9">
        <w:rPr>
          <w:rFonts w:ascii="Times New Roman" w:hAnsi="Times New Roman"/>
          <w:sz w:val="22"/>
          <w:szCs w:val="22"/>
        </w:rPr>
        <w:t xml:space="preserve">: 1° a 4° año medio Colegio </w:t>
      </w:r>
      <w:proofErr w:type="spellStart"/>
      <w:r w:rsidRPr="009332A9">
        <w:rPr>
          <w:rFonts w:ascii="Times New Roman" w:hAnsi="Times New Roman"/>
          <w:sz w:val="22"/>
          <w:szCs w:val="22"/>
        </w:rPr>
        <w:t>Felmer</w:t>
      </w:r>
      <w:proofErr w:type="spellEnd"/>
      <w:r w:rsidRPr="009332A9">
        <w:rPr>
          <w:rFonts w:ascii="Times New Roman" w:hAnsi="Times New Roman"/>
          <w:sz w:val="22"/>
          <w:szCs w:val="22"/>
        </w:rPr>
        <w:t xml:space="preserve"> </w:t>
      </w:r>
      <w:proofErr w:type="spellStart"/>
      <w:r w:rsidRPr="009332A9">
        <w:rPr>
          <w:rFonts w:ascii="Times New Roman" w:hAnsi="Times New Roman"/>
          <w:sz w:val="22"/>
          <w:szCs w:val="22"/>
        </w:rPr>
        <w:t>Niklistchek</w:t>
      </w:r>
      <w:proofErr w:type="spellEnd"/>
      <w:r>
        <w:rPr>
          <w:rFonts w:ascii="Times New Roman" w:hAnsi="Times New Roman"/>
          <w:sz w:val="22"/>
          <w:szCs w:val="22"/>
        </w:rPr>
        <w:t xml:space="preserve"> de Puerto  Varas                                                                                                                      Enseñanza Media    : </w:t>
      </w:r>
      <w:r w:rsidRPr="00A53D7B">
        <w:rPr>
          <w:rFonts w:ascii="Times New Roman" w:hAnsi="Times New Roman"/>
          <w:sz w:val="22"/>
          <w:szCs w:val="22"/>
        </w:rPr>
        <w:t>Titulado de la Carrera Soldadura y  Construcciones Metálicas.</w:t>
      </w:r>
    </w:p>
    <w:p w:rsidR="008E434D" w:rsidRPr="00A53D7B" w:rsidRDefault="008E434D" w:rsidP="00A53D7B">
      <w:pPr>
        <w:rPr>
          <w:rFonts w:ascii="Times New Roman" w:hAnsi="Times New Roman"/>
          <w:sz w:val="22"/>
          <w:szCs w:val="22"/>
        </w:rPr>
      </w:pPr>
    </w:p>
    <w:p w:rsidR="008E434D" w:rsidRDefault="008E434D" w:rsidP="00EE6B50">
      <w:pPr>
        <w:spacing w:after="0"/>
        <w:jc w:val="both"/>
        <w:rPr>
          <w:b/>
          <w:sz w:val="22"/>
          <w:szCs w:val="22"/>
        </w:rPr>
      </w:pPr>
      <w:r w:rsidRPr="004C47A9">
        <w:rPr>
          <w:sz w:val="22"/>
          <w:szCs w:val="22"/>
        </w:rPr>
        <w:t>Enseñanza Superior</w:t>
      </w:r>
      <w:r w:rsidRPr="00CB44F1">
        <w:rPr>
          <w:b/>
          <w:sz w:val="22"/>
          <w:szCs w:val="22"/>
        </w:rPr>
        <w:t xml:space="preserve">: </w:t>
      </w:r>
      <w:r>
        <w:rPr>
          <w:b/>
          <w:sz w:val="22"/>
          <w:szCs w:val="22"/>
        </w:rPr>
        <w:t xml:space="preserve">Titulado de la Carrera Técnico en </w:t>
      </w:r>
      <w:r w:rsidRPr="00CB44F1">
        <w:rPr>
          <w:b/>
          <w:sz w:val="22"/>
          <w:szCs w:val="22"/>
        </w:rPr>
        <w:t>Administración de Recursos Turísticos con Mención en Ecoturismo.</w:t>
      </w:r>
    </w:p>
    <w:p w:rsidR="008E434D" w:rsidRDefault="008E434D" w:rsidP="00EE6B50">
      <w:pPr>
        <w:spacing w:after="0"/>
        <w:jc w:val="both"/>
        <w:rPr>
          <w:b/>
          <w:sz w:val="22"/>
          <w:szCs w:val="22"/>
        </w:rPr>
      </w:pPr>
    </w:p>
    <w:p w:rsidR="008E434D" w:rsidRPr="00EF4BAD" w:rsidRDefault="008E434D" w:rsidP="00BF582E">
      <w:pPr>
        <w:spacing w:after="0"/>
        <w:jc w:val="both"/>
        <w:rPr>
          <w:b/>
          <w:sz w:val="22"/>
          <w:szCs w:val="22"/>
        </w:rPr>
      </w:pPr>
      <w:r>
        <w:rPr>
          <w:b/>
          <w:sz w:val="22"/>
          <w:szCs w:val="22"/>
        </w:rPr>
        <w:t>Instituto Profesional La Araucana Puerto Montt Chile.</w:t>
      </w: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477BA6" w:rsidRDefault="008E434D" w:rsidP="00BF582E">
      <w:pPr>
        <w:spacing w:after="0"/>
        <w:jc w:val="both"/>
        <w:rPr>
          <w:rFonts w:ascii="Times New Roman" w:hAnsi="Times New Roman"/>
          <w:i/>
          <w:color w:val="000000"/>
          <w:sz w:val="22"/>
          <w:szCs w:val="22"/>
        </w:rPr>
      </w:pPr>
    </w:p>
    <w:p w:rsidR="008E434D" w:rsidRPr="00955976" w:rsidRDefault="00A27992" w:rsidP="00B10EE9">
      <w:pPr>
        <w:spacing w:after="0"/>
        <w:rPr>
          <w:b/>
          <w:i/>
          <w:color w:val="E36C0A"/>
          <w:sz w:val="22"/>
          <w:szCs w:val="22"/>
        </w:rPr>
      </w:pPr>
      <w:r>
        <w:rPr>
          <w:noProof/>
          <w:lang w:val="es-CL" w:eastAsia="es-CL"/>
        </w:rPr>
        <w:lastRenderedPageBreak/>
        <mc:AlternateContent>
          <mc:Choice Requires="wps">
            <w:drawing>
              <wp:anchor distT="0" distB="0" distL="114300" distR="114300" simplePos="0" relativeHeight="251659264" behindDoc="0" locked="0" layoutInCell="1" allowOverlap="1">
                <wp:simplePos x="0" y="0"/>
                <wp:positionH relativeFrom="column">
                  <wp:posOffset>-595630</wp:posOffset>
                </wp:positionH>
                <wp:positionV relativeFrom="paragraph">
                  <wp:posOffset>-294005</wp:posOffset>
                </wp:positionV>
                <wp:extent cx="2095500" cy="10067925"/>
                <wp:effectExtent l="4445" t="1270" r="5080" b="8255"/>
                <wp:wrapTight wrapText="bothSides">
                  <wp:wrapPolygon edited="0">
                    <wp:start x="-111" y="0"/>
                    <wp:lineTo x="-111" y="21556"/>
                    <wp:lineTo x="21600" y="21556"/>
                    <wp:lineTo x="21600" y="0"/>
                    <wp:lineTo x="-111" y="0"/>
                  </wp:wrapPolygon>
                </wp:wrapTight>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067925"/>
                        </a:xfrm>
                        <a:prstGeom prst="rect">
                          <a:avLst/>
                        </a:prstGeom>
                        <a:solidFill>
                          <a:srgbClr val="92D050">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8E434D" w:rsidRDefault="008E434D" w:rsidP="00B10EE9">
                            <w:pPr>
                              <w:spacing w:after="0"/>
                              <w:jc w:val="center"/>
                            </w:pPr>
                          </w:p>
                          <w:p w:rsidR="008E434D" w:rsidRDefault="008E434D" w:rsidP="00B10EE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6.9pt;margin-top:-23.15pt;width:165pt;height:7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ImDgMAAIsGAAAOAAAAZHJzL2Uyb0RvYy54bWysVduO0zAQfUfiHyy/Z+O0SdtEm6JeEdIC&#10;KxbEs5s4jYVjB9vddEH8O2On14UHBOxKkScZH885PjO9fbVvBHpk2nAlcxzdEIyYLFTJ5TbHnz6u&#10;gwlGxlJZUqEky/ETM/jV9OWL267N2EDVSpRMIwCRJuvaHNfWtlkYmqJmDTU3qmUSPlZKN9RCqLdh&#10;qWkH6I0IB4SMwk7pstWqYMbA22X/EU89flWxwr6vKsMsEjmG2qx/av/cuGc4vaXZVtO25sWhDPoX&#10;VTSUSzj0BLWklqKd5r9ANbzQyqjK3hSqCVVV8YJ5DsAmIs/YPNS0ZZ4LiGPak0zm/8EW7x7vNeJl&#10;jhOMJG3gij6AaFRuBUNDJ0/XmgyyHtp77Qia9k4VXwySalFDFptprbqa0RKKilx+eLXBBQa2ok33&#10;VpWATndWeaX2lW4cIGiA9v5Cnk4XwvYWFfByQNIkIXBvBXyL4LrH6SDxh9DsuL/Vxr5mqkFukWMN&#10;1Xt8+nhnrKuHZscUX78SvFxzIXygt5uF0OiRgj3SwZIkpN8r2pr2b+MRIT0v4N6ne0xziSOkQ5PK&#10;4fZH9m+Yd2BfB82AFSxdpuPn3fE9jQYxmQ/SYD2ajIN4HSdBOiaTgETpPB2ROI2X6x+upijOal6W&#10;TN5xyY5OjeI/c8KhZ3qPea+iDgRNj3yvyBxYHujPxqv5/CD5VVrDLXSu4E2OJ8T9uSSaOSusZOnX&#10;lnLRr8Pr+r2CIMK1FrN1QsbxcBKMx8kwiIcrEswn60UwW0SjEZSxmK+iay1WXl/z73L4Qo6X5QK1&#10;A3YPddmhkjtbDZLY+bDkMDvc0vFFVGxh6BVWY6SV/cxt7TvW2dhhXAk5Ie7/ubuG4O7fuet0fK/U&#10;ubILIQ/kz1qC048W803o+q7vX7vf7H2T+7NcT25U+QRdCWX71oMJDota6W8YdTANc2y+7qhmGIk3&#10;Ejo7jeLYjc/LQF8Gm8uAygKgcmxBIr9c2H7k7lrNtzWcFHkhpJrBNKi4b9NzVcDIBTDxPLfDdHYj&#10;9TL2WeffkOlPAAAA//8DAFBLAwQUAAYACAAAACEABppU9+EAAAAMAQAADwAAAGRycy9kb3ducmV2&#10;LnhtbEyPsU7DMBCGdyTewTokFtQ6JMVqQpwKFTEgppYwsLmxcQL2OYrdNrw9xwTbne7Tf99fb2bv&#10;2MlMcQgo4XaZATPYBT2gldC+Pi3WwGJSqJULaCR8mwib5vKiVpUOZ9yZ0z5ZRiEYKyWhT2msOI9d&#10;b7yKyzAapNtHmLxKtE6W60mdKdw7nmeZ4F4NSB96NZptb7qv/dFLeBRvetVax5/b95tP+7LWYutK&#10;Ka+v5od7YMnM6Q+GX31Sh4acDuGIOjInYVEWpJ5oWIkCGBF5IXJgB0LvijIH3tT8f4nmBwAA//8D&#10;AFBLAQItABQABgAIAAAAIQC2gziS/gAAAOEBAAATAAAAAAAAAAAAAAAAAAAAAABbQ29udGVudF9U&#10;eXBlc10ueG1sUEsBAi0AFAAGAAgAAAAhADj9If/WAAAAlAEAAAsAAAAAAAAAAAAAAAAALwEAAF9y&#10;ZWxzLy5yZWxzUEsBAi0AFAAGAAgAAAAhAAWSIiYOAwAAiwYAAA4AAAAAAAAAAAAAAAAALgIAAGRy&#10;cy9lMm9Eb2MueG1sUEsBAi0AFAAGAAgAAAAhAAaaVPfhAAAADAEAAA8AAAAAAAAAAAAAAAAAaAUA&#10;AGRycy9kb3ducmV2LnhtbFBLBQYAAAAABAAEAPMAAAB2BgAAAAA=&#10;" fillcolor="#92d050" stroked="f" strokecolor="#4a7ebb" strokeweight="1.5pt">
                <v:fill opacity="30069f"/>
                <v:shadow opacity="22938f" offset="0"/>
                <v:textbox inset=",7.2pt,,7.2pt">
                  <w:txbxContent>
                    <w:p w:rsidR="008E434D" w:rsidRDefault="008E434D" w:rsidP="00B10EE9">
                      <w:pPr>
                        <w:spacing w:after="0"/>
                        <w:jc w:val="center"/>
                      </w:pPr>
                    </w:p>
                    <w:p w:rsidR="008E434D" w:rsidRDefault="008E434D" w:rsidP="00B10EE9"/>
                  </w:txbxContent>
                </v:textbox>
                <w10:wrap type="tight"/>
              </v:rect>
            </w:pict>
          </mc:Fallback>
        </mc:AlternateContent>
      </w:r>
      <w:r w:rsidR="008E434D" w:rsidRPr="00955976">
        <w:rPr>
          <w:b/>
          <w:i/>
          <w:color w:val="E36C0A"/>
          <w:sz w:val="22"/>
          <w:szCs w:val="22"/>
        </w:rPr>
        <w:t>Experiencia</w:t>
      </w:r>
    </w:p>
    <w:p w:rsidR="008E434D" w:rsidRDefault="008E434D" w:rsidP="00B10EE9">
      <w:pPr>
        <w:spacing w:after="0"/>
        <w:rPr>
          <w:b/>
        </w:rPr>
      </w:pPr>
    </w:p>
    <w:p w:rsidR="008E434D" w:rsidRPr="00CB44F1" w:rsidRDefault="008E434D" w:rsidP="00B10EE9">
      <w:pPr>
        <w:jc w:val="both"/>
        <w:rPr>
          <w:rFonts w:ascii="Times New Roman" w:hAnsi="Times New Roman"/>
          <w:u w:val="single"/>
        </w:rPr>
      </w:pPr>
      <w:r>
        <w:rPr>
          <w:rFonts w:ascii="Times New Roman" w:hAnsi="Times New Roman"/>
          <w:b/>
          <w:bCs/>
        </w:rPr>
        <w:t>08-09-08 a 08-11-08:</w:t>
      </w:r>
      <w:r w:rsidRPr="00CB44F1">
        <w:rPr>
          <w:rFonts w:ascii="Times New Roman" w:hAnsi="Times New Roman"/>
          <w:b/>
          <w:bCs/>
        </w:rPr>
        <w:t xml:space="preserve"> </w:t>
      </w:r>
      <w:r w:rsidRPr="00CB44F1">
        <w:rPr>
          <w:rFonts w:ascii="Times New Roman" w:hAnsi="Times New Roman"/>
          <w:bCs/>
        </w:rPr>
        <w:t>Realiza práctica profesional en el Hotel Puerto Pilar.</w:t>
      </w:r>
      <w:r w:rsidRPr="00CB44F1">
        <w:rPr>
          <w:rFonts w:ascii="Times New Roman" w:hAnsi="Times New Roman"/>
        </w:rPr>
        <w:t xml:space="preserve"> U</w:t>
      </w:r>
      <w:r w:rsidRPr="00CB44F1">
        <w:rPr>
          <w:rFonts w:ascii="Times New Roman" w:hAnsi="Times New Roman"/>
          <w:bCs/>
        </w:rPr>
        <w:t>bicado en el kilómetro 27 Ensenada Chile, En el áre</w:t>
      </w:r>
      <w:r>
        <w:rPr>
          <w:rFonts w:ascii="Times New Roman" w:hAnsi="Times New Roman"/>
          <w:bCs/>
        </w:rPr>
        <w:t>a de Recepción y administración.</w:t>
      </w:r>
    </w:p>
    <w:p w:rsidR="008E434D" w:rsidRDefault="008E434D" w:rsidP="00B10EE9">
      <w:pPr>
        <w:jc w:val="both"/>
        <w:rPr>
          <w:rFonts w:ascii="Times New Roman" w:hAnsi="Times New Roman"/>
        </w:rPr>
      </w:pPr>
      <w:r>
        <w:rPr>
          <w:rFonts w:ascii="Times New Roman" w:hAnsi="Times New Roman"/>
          <w:b/>
        </w:rPr>
        <w:t>01-01-09 a 28-02-09:</w:t>
      </w:r>
      <w:r w:rsidRPr="00CB44F1">
        <w:rPr>
          <w:rFonts w:ascii="Times New Roman" w:hAnsi="Times New Roman"/>
          <w:b/>
        </w:rPr>
        <w:t xml:space="preserve"> </w:t>
      </w:r>
      <w:r w:rsidRPr="00CB44F1">
        <w:rPr>
          <w:rFonts w:ascii="Times New Roman" w:hAnsi="Times New Roman"/>
        </w:rPr>
        <w:t>Se desempeña como informador turístico de la Ciudad de la región y del país. Mostrando los Atractivos de la zona, gastronomía, alojamientos Etc. En la “Casa del Turista” ciudad de Llanquihue Décima Región de Los Lagos.</w:t>
      </w:r>
    </w:p>
    <w:p w:rsidR="008E434D" w:rsidRPr="00955976" w:rsidRDefault="008E434D" w:rsidP="00B10EE9">
      <w:pPr>
        <w:jc w:val="both"/>
        <w:rPr>
          <w:rFonts w:ascii="Times New Roman" w:hAnsi="Times New Roman"/>
          <w:b/>
          <w:i/>
          <w:color w:val="E36C0A"/>
        </w:rPr>
      </w:pPr>
      <w:r w:rsidRPr="00955976">
        <w:rPr>
          <w:rFonts w:ascii="Times New Roman" w:hAnsi="Times New Roman"/>
          <w:b/>
          <w:i/>
          <w:color w:val="E36C0A"/>
        </w:rPr>
        <w:t>Encargado de Turismo y Medio Ambiente I. Municipalidad de Llanquihue</w:t>
      </w:r>
    </w:p>
    <w:p w:rsidR="008E434D" w:rsidRDefault="008E434D" w:rsidP="00632816">
      <w:pPr>
        <w:spacing w:after="0"/>
        <w:jc w:val="both"/>
        <w:rPr>
          <w:rFonts w:ascii="Times New Roman" w:hAnsi="Times New Roman"/>
        </w:rPr>
      </w:pPr>
      <w:r>
        <w:rPr>
          <w:rFonts w:ascii="Times New Roman" w:hAnsi="Times New Roman"/>
          <w:b/>
        </w:rPr>
        <w:t>01-04-09 a 12-12-12</w:t>
      </w:r>
      <w:r w:rsidRPr="00CB44F1">
        <w:rPr>
          <w:rFonts w:ascii="Times New Roman" w:hAnsi="Times New Roman"/>
          <w:b/>
        </w:rPr>
        <w:t xml:space="preserve">: </w:t>
      </w:r>
      <w:r w:rsidRPr="009C2B17">
        <w:rPr>
          <w:rFonts w:ascii="Times New Roman" w:hAnsi="Times New Roman"/>
        </w:rPr>
        <w:t>Se</w:t>
      </w:r>
      <w:r w:rsidRPr="00CB44F1">
        <w:rPr>
          <w:rFonts w:ascii="Times New Roman" w:hAnsi="Times New Roman"/>
        </w:rPr>
        <w:t xml:space="preserve"> desempeña como Encargado de Turismo en la Ilustre Municipalidad de Llanquihue, realizando Numerosas actividades en el ámbito Turístico. </w:t>
      </w:r>
    </w:p>
    <w:p w:rsidR="008E434D" w:rsidRDefault="008E434D" w:rsidP="00632816">
      <w:pPr>
        <w:spacing w:after="0"/>
        <w:jc w:val="both"/>
        <w:rPr>
          <w:rFonts w:ascii="Times New Roman" w:hAnsi="Times New Roman"/>
        </w:rPr>
      </w:pPr>
    </w:p>
    <w:p w:rsidR="008E434D" w:rsidRDefault="008E434D" w:rsidP="00632816">
      <w:pPr>
        <w:spacing w:after="0"/>
        <w:ind w:firstLine="708"/>
        <w:jc w:val="both"/>
        <w:rPr>
          <w:rFonts w:ascii="Times New Roman" w:hAnsi="Times New Roman"/>
        </w:rPr>
      </w:pPr>
      <w:r w:rsidRPr="009C2B17">
        <w:rPr>
          <w:rFonts w:ascii="Times New Roman" w:hAnsi="Times New Roman"/>
        </w:rPr>
        <w:t>Limpieza del</w:t>
      </w:r>
      <w:r w:rsidRPr="00CB44F1">
        <w:rPr>
          <w:rFonts w:ascii="Times New Roman" w:hAnsi="Times New Roman"/>
          <w:b/>
        </w:rPr>
        <w:t xml:space="preserve"> </w:t>
      </w:r>
      <w:r w:rsidRPr="00B10EE9">
        <w:rPr>
          <w:rFonts w:ascii="Times New Roman" w:hAnsi="Times New Roman"/>
        </w:rPr>
        <w:t xml:space="preserve">Río </w:t>
      </w:r>
      <w:proofErr w:type="spellStart"/>
      <w:r w:rsidRPr="00B10EE9">
        <w:rPr>
          <w:rFonts w:ascii="Times New Roman" w:hAnsi="Times New Roman"/>
        </w:rPr>
        <w:t>Maullín</w:t>
      </w:r>
      <w:proofErr w:type="spellEnd"/>
      <w:r w:rsidRPr="00B10EE9">
        <w:rPr>
          <w:rFonts w:ascii="Times New Roman" w:hAnsi="Times New Roman"/>
        </w:rPr>
        <w:t xml:space="preserve"> </w:t>
      </w:r>
      <w:r w:rsidRPr="009C2B17">
        <w:rPr>
          <w:rFonts w:ascii="Times New Roman" w:hAnsi="Times New Roman"/>
          <w:b/>
        </w:rPr>
        <w:t>“</w:t>
      </w:r>
      <w:r w:rsidRPr="00B10EE9">
        <w:rPr>
          <w:rFonts w:ascii="Times New Roman" w:hAnsi="Times New Roman"/>
          <w:b/>
          <w:i/>
        </w:rPr>
        <w:t xml:space="preserve">Génesis en la Protección de la Biodiversidad en el Río </w:t>
      </w:r>
      <w:proofErr w:type="spellStart"/>
      <w:r w:rsidRPr="00B10EE9">
        <w:rPr>
          <w:rFonts w:ascii="Times New Roman" w:hAnsi="Times New Roman"/>
          <w:b/>
          <w:i/>
        </w:rPr>
        <w:t>Maullín</w:t>
      </w:r>
      <w:proofErr w:type="spellEnd"/>
      <w:r w:rsidRPr="009C2B17">
        <w:rPr>
          <w:rFonts w:ascii="Times New Roman" w:hAnsi="Times New Roman"/>
          <w:b/>
        </w:rPr>
        <w:t>”</w:t>
      </w:r>
      <w:r w:rsidRPr="00CB44F1">
        <w:rPr>
          <w:rFonts w:ascii="Times New Roman" w:hAnsi="Times New Roman"/>
          <w:b/>
        </w:rPr>
        <w:t xml:space="preserve">. </w:t>
      </w:r>
      <w:r w:rsidRPr="009C2B17">
        <w:rPr>
          <w:rFonts w:ascii="Times New Roman" w:hAnsi="Times New Roman"/>
        </w:rPr>
        <w:t>Playas y Lagunas en la Ciudad de Llanquihue</w:t>
      </w:r>
      <w:r w:rsidRPr="00CB44F1">
        <w:rPr>
          <w:rFonts w:ascii="Times New Roman" w:hAnsi="Times New Roman"/>
        </w:rPr>
        <w:t xml:space="preserve">. </w:t>
      </w:r>
    </w:p>
    <w:p w:rsidR="008E434D" w:rsidRDefault="008E434D" w:rsidP="00632816">
      <w:pPr>
        <w:spacing w:after="0"/>
        <w:ind w:firstLine="708"/>
        <w:jc w:val="both"/>
        <w:rPr>
          <w:rFonts w:ascii="Times New Roman" w:hAnsi="Times New Roman"/>
        </w:rPr>
      </w:pPr>
      <w:r w:rsidRPr="00CB44F1">
        <w:rPr>
          <w:rFonts w:ascii="Times New Roman" w:hAnsi="Times New Roman"/>
        </w:rPr>
        <w:t>Charlas de Conciencia T</w:t>
      </w:r>
      <w:r>
        <w:rPr>
          <w:rFonts w:ascii="Times New Roman" w:hAnsi="Times New Roman"/>
        </w:rPr>
        <w:t>urística fusionadas con SERNATUR</w:t>
      </w:r>
      <w:r w:rsidRPr="00CB44F1">
        <w:rPr>
          <w:rFonts w:ascii="Times New Roman" w:hAnsi="Times New Roman"/>
        </w:rPr>
        <w:t xml:space="preserve"> durante todo el año para la Comunidad, estudiantes, artesanos, entidades ligadas al Turismo Etc. </w:t>
      </w:r>
    </w:p>
    <w:p w:rsidR="008E434D" w:rsidRDefault="008E434D" w:rsidP="00632816">
      <w:pPr>
        <w:spacing w:after="0"/>
        <w:ind w:firstLine="708"/>
        <w:jc w:val="both"/>
        <w:rPr>
          <w:rFonts w:ascii="Times New Roman" w:hAnsi="Times New Roman"/>
        </w:rPr>
      </w:pPr>
      <w:r w:rsidRPr="00CB44F1">
        <w:rPr>
          <w:rFonts w:ascii="Times New Roman" w:hAnsi="Times New Roman"/>
        </w:rPr>
        <w:t xml:space="preserve">Charlas fusionada con </w:t>
      </w:r>
      <w:r>
        <w:rPr>
          <w:rFonts w:ascii="Times New Roman" w:hAnsi="Times New Roman"/>
        </w:rPr>
        <w:t xml:space="preserve">el Ministerio del Medio Ambiente </w:t>
      </w:r>
      <w:r w:rsidRPr="00CB44F1">
        <w:rPr>
          <w:rFonts w:ascii="Times New Roman" w:hAnsi="Times New Roman"/>
        </w:rPr>
        <w:t xml:space="preserve">para la educación de distintos establecimientos, forjadores ambientales (Brigadas Ecológicas). </w:t>
      </w:r>
    </w:p>
    <w:p w:rsidR="008E434D" w:rsidRDefault="008E434D" w:rsidP="00632816">
      <w:pPr>
        <w:spacing w:after="0"/>
        <w:ind w:firstLine="708"/>
        <w:jc w:val="both"/>
        <w:rPr>
          <w:rFonts w:ascii="Times New Roman" w:hAnsi="Times New Roman"/>
        </w:rPr>
      </w:pPr>
      <w:r>
        <w:rPr>
          <w:rFonts w:ascii="Times New Roman" w:hAnsi="Times New Roman"/>
        </w:rPr>
        <w:t>Charlas fusionadas con la CONAF</w:t>
      </w:r>
      <w:r w:rsidRPr="00CB44F1">
        <w:rPr>
          <w:rFonts w:ascii="Times New Roman" w:hAnsi="Times New Roman"/>
        </w:rPr>
        <w:t xml:space="preserve"> en terreno Parque Nacional Vicente Pérez Rosales</w:t>
      </w:r>
      <w:r>
        <w:rPr>
          <w:rFonts w:ascii="Times New Roman" w:hAnsi="Times New Roman"/>
        </w:rPr>
        <w:t>,</w:t>
      </w:r>
      <w:r w:rsidRPr="00CB44F1">
        <w:rPr>
          <w:rFonts w:ascii="Times New Roman" w:hAnsi="Times New Roman"/>
        </w:rPr>
        <w:t xml:space="preserve"> </w:t>
      </w:r>
      <w:proofErr w:type="spellStart"/>
      <w:r>
        <w:rPr>
          <w:rFonts w:ascii="Times New Roman" w:hAnsi="Times New Roman"/>
        </w:rPr>
        <w:t>Lahuen</w:t>
      </w:r>
      <w:proofErr w:type="spellEnd"/>
      <w:r>
        <w:rPr>
          <w:rFonts w:ascii="Times New Roman" w:hAnsi="Times New Roman"/>
        </w:rPr>
        <w:t xml:space="preserve"> Ñadi </w:t>
      </w:r>
      <w:r w:rsidRPr="00CB44F1">
        <w:rPr>
          <w:rFonts w:ascii="Times New Roman" w:hAnsi="Times New Roman"/>
        </w:rPr>
        <w:t>y lagos Todos los Santos, para pescadores, ecologistas, brigadas ecológicas etc.</w:t>
      </w:r>
    </w:p>
    <w:p w:rsidR="008E434D" w:rsidRDefault="008E434D" w:rsidP="00D65872">
      <w:pPr>
        <w:spacing w:after="0"/>
        <w:ind w:firstLine="708"/>
        <w:jc w:val="both"/>
        <w:rPr>
          <w:rFonts w:ascii="Times New Roman" w:hAnsi="Times New Roman"/>
        </w:rPr>
      </w:pPr>
      <w:r>
        <w:rPr>
          <w:rFonts w:ascii="Times New Roman" w:hAnsi="Times New Roman"/>
        </w:rPr>
        <w:t>Tour, Diseño del Itinerario y Guía Turístico</w:t>
      </w:r>
      <w:r w:rsidRPr="00CB44F1">
        <w:rPr>
          <w:rFonts w:ascii="Times New Roman" w:hAnsi="Times New Roman"/>
        </w:rPr>
        <w:t xml:space="preserve"> para diferentes entidades,</w:t>
      </w:r>
      <w:r>
        <w:rPr>
          <w:rFonts w:ascii="Times New Roman" w:hAnsi="Times New Roman"/>
        </w:rPr>
        <w:t xml:space="preserve"> brigadas ecológicas, PRODESAL (intercambios de experiencia con otros agricultores del País</w:t>
      </w:r>
      <w:r w:rsidRPr="00CB44F1">
        <w:rPr>
          <w:rFonts w:ascii="Times New Roman" w:hAnsi="Times New Roman"/>
        </w:rPr>
        <w:t>, tercera edad, juntas de vecinos, niños en r</w:t>
      </w:r>
      <w:r>
        <w:rPr>
          <w:rFonts w:ascii="Times New Roman" w:hAnsi="Times New Roman"/>
        </w:rPr>
        <w:t xml:space="preserve">iesgo social, colegios, etc. Lugares </w:t>
      </w:r>
      <w:r w:rsidRPr="00CB44F1">
        <w:rPr>
          <w:rFonts w:ascii="Times New Roman" w:hAnsi="Times New Roman"/>
        </w:rPr>
        <w:t>áreas verdes, parques nacio</w:t>
      </w:r>
      <w:r>
        <w:rPr>
          <w:rFonts w:ascii="Times New Roman" w:hAnsi="Times New Roman"/>
        </w:rPr>
        <w:t xml:space="preserve">nales, Museos, Volcán Osorno,            Vuelta al Lago, Saltos de </w:t>
      </w:r>
      <w:proofErr w:type="spellStart"/>
      <w:r>
        <w:rPr>
          <w:rFonts w:ascii="Times New Roman" w:hAnsi="Times New Roman"/>
        </w:rPr>
        <w:t>Petrohué</w:t>
      </w:r>
      <w:proofErr w:type="spellEnd"/>
      <w:r>
        <w:rPr>
          <w:rFonts w:ascii="Times New Roman" w:hAnsi="Times New Roman"/>
        </w:rPr>
        <w:t xml:space="preserve"> y Lago todos los Santos, Carretera Austral, Puerto Montt, Lenca, Chamiza, Piedra Azul, </w:t>
      </w:r>
      <w:proofErr w:type="spellStart"/>
      <w:r>
        <w:rPr>
          <w:rFonts w:ascii="Times New Roman" w:hAnsi="Times New Roman"/>
        </w:rPr>
        <w:t>Metri</w:t>
      </w:r>
      <w:proofErr w:type="spellEnd"/>
      <w:r>
        <w:rPr>
          <w:rFonts w:ascii="Times New Roman" w:hAnsi="Times New Roman"/>
        </w:rPr>
        <w:t xml:space="preserve">, Caleta La Arena, </w:t>
      </w:r>
      <w:proofErr w:type="spellStart"/>
      <w:r>
        <w:rPr>
          <w:rFonts w:ascii="Times New Roman" w:hAnsi="Times New Roman"/>
        </w:rPr>
        <w:t>Calbuco</w:t>
      </w:r>
      <w:proofErr w:type="spellEnd"/>
      <w:r>
        <w:rPr>
          <w:rFonts w:ascii="Times New Roman" w:hAnsi="Times New Roman"/>
        </w:rPr>
        <w:t xml:space="preserve">, Chiloé, Osorno, Termas de </w:t>
      </w:r>
      <w:proofErr w:type="spellStart"/>
      <w:r>
        <w:rPr>
          <w:rFonts w:ascii="Times New Roman" w:hAnsi="Times New Roman"/>
        </w:rPr>
        <w:t>Puyehue</w:t>
      </w:r>
      <w:proofErr w:type="spellEnd"/>
      <w:r>
        <w:rPr>
          <w:rFonts w:ascii="Times New Roman" w:hAnsi="Times New Roman"/>
        </w:rPr>
        <w:t xml:space="preserve">, Villarrica, Pucón, Temuco, Concepción,  y diferentes regiones del sur de Chile.           </w:t>
      </w:r>
    </w:p>
    <w:p w:rsidR="008E434D" w:rsidRDefault="008E434D" w:rsidP="00D65872">
      <w:pPr>
        <w:spacing w:after="0"/>
        <w:ind w:firstLine="708"/>
        <w:jc w:val="both"/>
        <w:rPr>
          <w:rFonts w:ascii="Times New Roman" w:hAnsi="Times New Roman"/>
        </w:rPr>
      </w:pPr>
      <w:r>
        <w:rPr>
          <w:rFonts w:ascii="Times New Roman" w:hAnsi="Times New Roman"/>
        </w:rPr>
        <w:t xml:space="preserve"> </w:t>
      </w:r>
      <w:proofErr w:type="spellStart"/>
      <w:r>
        <w:rPr>
          <w:rFonts w:ascii="Times New Roman" w:hAnsi="Times New Roman"/>
        </w:rPr>
        <w:t>Etnoturismo</w:t>
      </w:r>
      <w:proofErr w:type="spellEnd"/>
      <w:r>
        <w:rPr>
          <w:rFonts w:ascii="Times New Roman" w:hAnsi="Times New Roman"/>
        </w:rPr>
        <w:t>, Tour realizado con agrupaciones Mapuches, cuyo objetivos intercambios de experiencias y revalorización de la cultura ancestral Mapuche.</w:t>
      </w:r>
    </w:p>
    <w:p w:rsidR="008E434D" w:rsidRDefault="008E434D" w:rsidP="00732F56">
      <w:pPr>
        <w:ind w:firstLine="708"/>
        <w:jc w:val="both"/>
        <w:rPr>
          <w:rFonts w:ascii="Times New Roman" w:hAnsi="Times New Roman"/>
        </w:rPr>
      </w:pPr>
      <w:r w:rsidRPr="00CB44F1">
        <w:rPr>
          <w:rFonts w:ascii="Times New Roman" w:hAnsi="Times New Roman"/>
        </w:rPr>
        <w:t>Turismo y Cultura llevando el cine itinerante a diferentes puntos de la ciudad, sectores rurales y colegios. Mostrando dife</w:t>
      </w:r>
      <w:r>
        <w:rPr>
          <w:rFonts w:ascii="Times New Roman" w:hAnsi="Times New Roman"/>
        </w:rPr>
        <w:t xml:space="preserve">rentes documentales ecológicos, </w:t>
      </w:r>
      <w:r w:rsidRPr="00CB44F1">
        <w:rPr>
          <w:rFonts w:ascii="Times New Roman" w:hAnsi="Times New Roman"/>
        </w:rPr>
        <w:t>culturales, películas educativas etc.</w:t>
      </w:r>
      <w:r>
        <w:rPr>
          <w:rFonts w:ascii="Times New Roman" w:hAnsi="Times New Roman"/>
        </w:rPr>
        <w:t xml:space="preserve"> </w:t>
      </w:r>
    </w:p>
    <w:p w:rsidR="008E434D" w:rsidRDefault="008E434D" w:rsidP="00732F56">
      <w:pPr>
        <w:ind w:firstLine="708"/>
        <w:jc w:val="both"/>
        <w:rPr>
          <w:rFonts w:ascii="Times New Roman" w:hAnsi="Times New Roman"/>
        </w:rPr>
      </w:pPr>
      <w:r>
        <w:rPr>
          <w:rFonts w:ascii="Times New Roman" w:hAnsi="Times New Roman"/>
        </w:rPr>
        <w:t xml:space="preserve"> </w:t>
      </w:r>
      <w:r w:rsidRPr="00CB44F1">
        <w:rPr>
          <w:rFonts w:ascii="Times New Roman" w:hAnsi="Times New Roman"/>
        </w:rPr>
        <w:t xml:space="preserve">Gestión para limpiar el Río </w:t>
      </w:r>
      <w:proofErr w:type="spellStart"/>
      <w:r w:rsidRPr="00CB44F1">
        <w:rPr>
          <w:rFonts w:ascii="Times New Roman" w:hAnsi="Times New Roman"/>
        </w:rPr>
        <w:t>Maullín</w:t>
      </w:r>
      <w:proofErr w:type="spellEnd"/>
      <w:r w:rsidRPr="00CB44F1">
        <w:rPr>
          <w:rFonts w:ascii="Times New Roman" w:hAnsi="Times New Roman"/>
        </w:rPr>
        <w:t xml:space="preserve"> llamada “</w:t>
      </w:r>
      <w:r w:rsidRPr="003123F3">
        <w:rPr>
          <w:rFonts w:ascii="Times New Roman" w:hAnsi="Times New Roman"/>
        </w:rPr>
        <w:t xml:space="preserve">Génesis en la Protección de la Biodiversidad en el Río </w:t>
      </w:r>
      <w:proofErr w:type="spellStart"/>
      <w:r w:rsidRPr="003123F3">
        <w:rPr>
          <w:rFonts w:ascii="Times New Roman" w:hAnsi="Times New Roman"/>
        </w:rPr>
        <w:t>Maullín</w:t>
      </w:r>
      <w:proofErr w:type="spellEnd"/>
      <w:r w:rsidRPr="00CB44F1">
        <w:rPr>
          <w:rFonts w:ascii="Times New Roman" w:hAnsi="Times New Roman"/>
        </w:rPr>
        <w:t>”. Playas, Lagunas. En conjunto con las empresas mas prest</w:t>
      </w:r>
      <w:r>
        <w:rPr>
          <w:rFonts w:ascii="Times New Roman" w:hAnsi="Times New Roman"/>
        </w:rPr>
        <w:t>igiosas de la región y a nivel n</w:t>
      </w:r>
      <w:r w:rsidRPr="00CB44F1">
        <w:rPr>
          <w:rFonts w:ascii="Times New Roman" w:hAnsi="Times New Roman"/>
        </w:rPr>
        <w:t>acional como Cecinas Llanquihue – Ruta de las Cecinas, Nestlé Chile, PROAGAR S.A. Pesquera Ría</w:t>
      </w:r>
      <w:r>
        <w:rPr>
          <w:rFonts w:ascii="Times New Roman" w:hAnsi="Times New Roman"/>
        </w:rPr>
        <w:t xml:space="preserve"> Austral</w:t>
      </w:r>
      <w:r w:rsidRPr="00CB44F1">
        <w:rPr>
          <w:rFonts w:ascii="Times New Roman" w:hAnsi="Times New Roman"/>
        </w:rPr>
        <w:t>. Con el objetivo de unir a la Comunidad, el sector Publico y Privado.</w:t>
      </w:r>
    </w:p>
    <w:p w:rsidR="008E434D" w:rsidRDefault="00A27992" w:rsidP="00732F56">
      <w:pPr>
        <w:ind w:firstLine="708"/>
        <w:jc w:val="both"/>
        <w:rPr>
          <w:rFonts w:ascii="Times New Roman" w:hAnsi="Times New Roman"/>
        </w:rPr>
      </w:pPr>
      <w:r>
        <w:rPr>
          <w:noProof/>
          <w:lang w:val="es-CL" w:eastAsia="es-CL"/>
        </w:rPr>
        <w:lastRenderedPageBreak/>
        <mc:AlternateContent>
          <mc:Choice Requires="wps">
            <w:drawing>
              <wp:anchor distT="0" distB="0" distL="114300" distR="114300" simplePos="0" relativeHeight="251660288" behindDoc="0" locked="0" layoutInCell="1" allowOverlap="1">
                <wp:simplePos x="0" y="0"/>
                <wp:positionH relativeFrom="column">
                  <wp:posOffset>-586105</wp:posOffset>
                </wp:positionH>
                <wp:positionV relativeFrom="paragraph">
                  <wp:posOffset>-313055</wp:posOffset>
                </wp:positionV>
                <wp:extent cx="2095500" cy="10067925"/>
                <wp:effectExtent l="4445" t="1270" r="5080" b="8255"/>
                <wp:wrapTight wrapText="bothSides">
                  <wp:wrapPolygon edited="0">
                    <wp:start x="-111" y="0"/>
                    <wp:lineTo x="-111" y="21556"/>
                    <wp:lineTo x="21600" y="21556"/>
                    <wp:lineTo x="21600" y="0"/>
                    <wp:lineTo x="-111"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067925"/>
                        </a:xfrm>
                        <a:prstGeom prst="rect">
                          <a:avLst/>
                        </a:prstGeom>
                        <a:solidFill>
                          <a:srgbClr val="92D050">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8E434D" w:rsidRDefault="008E434D" w:rsidP="00732F56">
                            <w:pPr>
                              <w:spacing w:after="0"/>
                              <w:jc w:val="center"/>
                            </w:pPr>
                          </w:p>
                          <w:p w:rsidR="008E434D" w:rsidRDefault="008E434D" w:rsidP="00732F5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6.15pt;margin-top:-24.65pt;width:165pt;height:7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3qDgMAAIsGAAAOAAAAZHJzL2Uyb0RvYy54bWysVduO0zAQfUfiHyy/Z+Ok6SXRpqhXhLTA&#10;igXx7MZOY5HYwXY3XRD/ztjpdeEBAbtS5EnGx3OOz0xvX+2bGj1ybYSSOY5uCEZcFooJuc3xp4/r&#10;YIKRsVQyWivJc/zEDX41ffnitmszHqtK1YxrBCDSZF2b48raNgtDU1S8oeZGtVzCx1LphloI9TZk&#10;mnaA3tRhTMgo7JRmrVYFNwbeLvuPeOrxy5IX9n1ZGm5RnWOozfqn9s+Ne4bTW5ptNW0rURzKoH9R&#10;RUOFhENPUEtqKdpp8QtUIwqtjCrtTaGaUJWlKLjnAGwi8ozNQ0Vb7rmAOKY9yWT+H2zx7vFeI8Fy&#10;nGAkaQNX9AFEo3Jbc5Q4ebrWZJD10N5rR9C0d6r4YpBUiwqy+Exr1VWcMigqcvnh1QYXGNiKNt1b&#10;xQCd7qzySu1L3ThA0ADt/YU8nS6E7y0q4GVM0uGQwL0V8C2C6x6n8dAfQrPj/lYb+5qrBrlFjjVU&#10;7/Hp452xrh6aHVN8/aoWbC3q2gd6u1nUGj1SsEcaL8mQ9HvrtqL922RESM8LuPfpHtNc4tTSoUnl&#10;cPsj+zfcO7Cvg2bACpYu0/Hz7vieRnFC5nEarEeTcZCsk2GQjskkIFE6T0ckSZPl+oerKUqySjDG&#10;5Z2Q/OjUKPkzJxx6pveY9yrqQND0yPeKzIHlgf5svJrPD5JfpTXCQufWosnxhLg/l0QzZ4WVZH5t&#10;qaj7dXhdv1cQRLjWYrYeknEymATj8XAQJIMVCeaT9SKYLaLRCMpYzFfRtRYrr6/5dzl8IcfLcoHa&#10;AbuHinWICWereJg4HzIBs8MtHV9E6y0MvcJqjLSyn4WtfMc6GzuMKyEnxP0/d9cA3P07d52O75U6&#10;V3Yh5IH8WUtw+tFivgld3/X9a/ebvW/y2F2S68mNYk/QlVC2bz2Y4LColP6GUQfTMMfm645qjlH9&#10;RkJnp1GSuPF5GejLYHMZUFkAVI4tSOSXC9uP3F2rxbaCkyIvhFQzmAal8G16rgoYuQAmnud2mM5u&#10;pF7GPuv8GzL9CQAA//8DAFBLAwQUAAYACAAAACEAlnfH0+EAAAAMAQAADwAAAGRycy9kb3ducmV2&#10;LnhtbEyPsU7DMBCGdyTewTokFtQ6JCVtQpwKFTGgTpQwdHNj1wnY5yh22/D2HBNs/+k+/fddtZ6c&#10;ZWc9ht6jgPt5Akxj61WPRkDz/jJbAQtRopLWoxbwrQOs6+urSpbKX/BNn3fRMCrBUEoBXYxDyXlo&#10;O+1kmPtBI+2OfnQy0jgarkZ5oXJneZokOXeyR7rQyUFvOt1+7U5OwHP+oRaNsfy12d99mu1K5Rtb&#10;CHF7Mz09Aot6in8w/OqTOtTkdPAnVIFZAbMizQilsCgoEJFmyyWwA6EPWZ4Cryv+/4n6BwAA//8D&#10;AFBLAQItABQABgAIAAAAIQC2gziS/gAAAOEBAAATAAAAAAAAAAAAAAAAAAAAAABbQ29udGVudF9U&#10;eXBlc10ueG1sUEsBAi0AFAAGAAgAAAAhADj9If/WAAAAlAEAAAsAAAAAAAAAAAAAAAAALwEAAF9y&#10;ZWxzLy5yZWxzUEsBAi0AFAAGAAgAAAAhADhbHeoOAwAAiwYAAA4AAAAAAAAAAAAAAAAALgIAAGRy&#10;cy9lMm9Eb2MueG1sUEsBAi0AFAAGAAgAAAAhAJZ3x9PhAAAADAEAAA8AAAAAAAAAAAAAAAAAaAUA&#10;AGRycy9kb3ducmV2LnhtbFBLBQYAAAAABAAEAPMAAAB2BgAAAAA=&#10;" fillcolor="#92d050" stroked="f" strokecolor="#4a7ebb" strokeweight="1.5pt">
                <v:fill opacity="30069f"/>
                <v:shadow opacity="22938f" offset="0"/>
                <v:textbox inset=",7.2pt,,7.2pt">
                  <w:txbxContent>
                    <w:p w:rsidR="008E434D" w:rsidRDefault="008E434D" w:rsidP="00732F56">
                      <w:pPr>
                        <w:spacing w:after="0"/>
                        <w:jc w:val="center"/>
                      </w:pPr>
                    </w:p>
                    <w:p w:rsidR="008E434D" w:rsidRDefault="008E434D" w:rsidP="00732F56"/>
                  </w:txbxContent>
                </v:textbox>
                <w10:wrap type="tight"/>
              </v:rect>
            </w:pict>
          </mc:Fallback>
        </mc:AlternateContent>
      </w:r>
      <w:r w:rsidR="008E434D" w:rsidRPr="00CB44F1">
        <w:rPr>
          <w:rFonts w:ascii="Times New Roman" w:hAnsi="Times New Roman"/>
        </w:rPr>
        <w:t>Mes de Enero y Febrero 2010</w:t>
      </w:r>
      <w:r w:rsidR="008E434D">
        <w:rPr>
          <w:rFonts w:ascii="Times New Roman" w:hAnsi="Times New Roman"/>
        </w:rPr>
        <w:t>-2011</w:t>
      </w:r>
      <w:r w:rsidR="008E434D" w:rsidRPr="00CB44F1">
        <w:rPr>
          <w:rFonts w:ascii="Times New Roman" w:hAnsi="Times New Roman"/>
        </w:rPr>
        <w:t>, Semana Llanquihuana, fusionadas con Turismo y Cultura, Tardes entretenida en tu barrio durante dos semanas en la Ciudad de Llanquihue con muestras musicales, deportes extremos, exposición de artesanías y cuadros de pinturas etc.</w:t>
      </w:r>
    </w:p>
    <w:p w:rsidR="008E434D" w:rsidRDefault="008E434D" w:rsidP="00732F56">
      <w:pPr>
        <w:ind w:firstLine="708"/>
        <w:jc w:val="both"/>
        <w:rPr>
          <w:rFonts w:ascii="Times New Roman" w:hAnsi="Times New Roman"/>
        </w:rPr>
      </w:pPr>
      <w:r w:rsidRPr="00CB44F1">
        <w:rPr>
          <w:rFonts w:ascii="Times New Roman" w:hAnsi="Times New Roman"/>
        </w:rPr>
        <w:t xml:space="preserve">Encargado de coordinar las actividades del “Día del Turista” muestra de comidas típicas y tragos, video promocional de la Ciudad de Llanquihue  y “El </w:t>
      </w:r>
      <w:proofErr w:type="spellStart"/>
      <w:r w:rsidRPr="00CB44F1">
        <w:rPr>
          <w:rFonts w:ascii="Times New Roman" w:hAnsi="Times New Roman"/>
        </w:rPr>
        <w:t>Cancato</w:t>
      </w:r>
      <w:proofErr w:type="spellEnd"/>
      <w:r w:rsidRPr="00CB44F1">
        <w:rPr>
          <w:rFonts w:ascii="Times New Roman" w:hAnsi="Times New Roman"/>
        </w:rPr>
        <w:t xml:space="preserve"> más grande del Mundo” que consiste en la preparación del salmón que en su interior lleva cebollas, tomate, queso, longaniza, pimienta etc. Realizado el 7 de febrero</w:t>
      </w:r>
      <w:r>
        <w:rPr>
          <w:rFonts w:ascii="Times New Roman" w:hAnsi="Times New Roman"/>
        </w:rPr>
        <w:t xml:space="preserve">. </w:t>
      </w:r>
      <w:r w:rsidRPr="00CB44F1">
        <w:rPr>
          <w:rFonts w:ascii="Times New Roman" w:hAnsi="Times New Roman"/>
        </w:rPr>
        <w:t>Encargado de coordinar la Noche veneciana que consiste en embarcaciones que desfilan en el agua con coloridos, luces, bengalas etc. Además coordinador de los Carros alegóricos.</w:t>
      </w:r>
    </w:p>
    <w:p w:rsidR="008E434D" w:rsidRDefault="008E434D" w:rsidP="00732F56">
      <w:pPr>
        <w:ind w:left="720"/>
        <w:jc w:val="both"/>
        <w:rPr>
          <w:rFonts w:ascii="Times New Roman" w:hAnsi="Times New Roman"/>
          <w:b/>
        </w:rPr>
      </w:pPr>
      <w:r w:rsidRPr="00732F56">
        <w:rPr>
          <w:rFonts w:ascii="Times New Roman" w:hAnsi="Times New Roman"/>
          <w:b/>
        </w:rPr>
        <w:t>Creación del Catastro Turísticos en la Comuna de Llanquihue.        Diseño de la Folletería Turística de la Comuna de Llanquihue. Creador de una Ruta Turísticas dentro de la Comuna.                   Creador de las ferias Artesanales y Gastronómica.</w:t>
      </w:r>
      <w:r>
        <w:rPr>
          <w:rFonts w:ascii="Times New Roman" w:hAnsi="Times New Roman"/>
          <w:b/>
        </w:rPr>
        <w:t xml:space="preserve">  </w:t>
      </w:r>
    </w:p>
    <w:p w:rsidR="008E434D" w:rsidRPr="00DC25D9" w:rsidRDefault="008E434D" w:rsidP="00DC25D9">
      <w:pPr>
        <w:autoSpaceDE w:val="0"/>
        <w:autoSpaceDN w:val="0"/>
        <w:adjustRightInd w:val="0"/>
        <w:rPr>
          <w:rFonts w:ascii="Times New Roman" w:hAnsi="Times New Roman"/>
          <w:b/>
          <w:bCs/>
          <w:lang w:eastAsia="es-ES"/>
        </w:rPr>
      </w:pPr>
      <w:r>
        <w:rPr>
          <w:rFonts w:ascii="Times New Roman" w:hAnsi="Times New Roman"/>
          <w:b/>
        </w:rPr>
        <w:t xml:space="preserve">  </w:t>
      </w:r>
      <w:r w:rsidRPr="00CB44F1">
        <w:rPr>
          <w:rFonts w:ascii="Times New Roman" w:hAnsi="Times New Roman"/>
          <w:b/>
          <w:lang w:eastAsia="es-ES"/>
        </w:rPr>
        <w:t>Turismo rural</w:t>
      </w:r>
      <w:r w:rsidRPr="00CB44F1">
        <w:rPr>
          <w:rFonts w:ascii="Times New Roman" w:hAnsi="Times New Roman"/>
          <w:b/>
          <w:bCs/>
          <w:lang w:eastAsia="es-ES"/>
        </w:rPr>
        <w:t xml:space="preserve"> / </w:t>
      </w:r>
      <w:r w:rsidRPr="00CB44F1">
        <w:rPr>
          <w:rFonts w:ascii="Times New Roman" w:hAnsi="Times New Roman"/>
          <w:b/>
          <w:lang w:eastAsia="es-ES"/>
        </w:rPr>
        <w:t>Agroturismo</w:t>
      </w:r>
      <w:r>
        <w:rPr>
          <w:rFonts w:ascii="Times New Roman" w:hAnsi="Times New Roman"/>
          <w:b/>
          <w:lang w:eastAsia="es-ES"/>
        </w:rPr>
        <w:t xml:space="preserve"> en conjunto con PRODESAL.</w:t>
      </w:r>
      <w:r>
        <w:rPr>
          <w:rFonts w:ascii="Times New Roman" w:hAnsi="Times New Roman"/>
          <w:b/>
        </w:rPr>
        <w:t xml:space="preserve">                                         </w:t>
      </w:r>
    </w:p>
    <w:p w:rsidR="008E434D" w:rsidRPr="00CB44F1" w:rsidRDefault="008E434D" w:rsidP="00732F56">
      <w:pPr>
        <w:autoSpaceDE w:val="0"/>
        <w:autoSpaceDN w:val="0"/>
        <w:adjustRightInd w:val="0"/>
        <w:jc w:val="both"/>
        <w:rPr>
          <w:rFonts w:ascii="Times New Roman" w:hAnsi="Times New Roman"/>
          <w:lang w:eastAsia="es-ES"/>
        </w:rPr>
      </w:pPr>
      <w:r>
        <w:rPr>
          <w:rFonts w:ascii="Times New Roman" w:hAnsi="Times New Roman"/>
        </w:rPr>
        <w:t xml:space="preserve">  </w:t>
      </w:r>
      <w:r w:rsidRPr="00CB44F1">
        <w:rPr>
          <w:rFonts w:ascii="Times New Roman" w:hAnsi="Times New Roman"/>
          <w:b/>
          <w:lang w:eastAsia="es-ES"/>
        </w:rPr>
        <w:t>Charlas de conciencia Turística, Oficina de Turismo Munici</w:t>
      </w:r>
      <w:r>
        <w:rPr>
          <w:rFonts w:ascii="Times New Roman" w:hAnsi="Times New Roman"/>
          <w:b/>
          <w:lang w:eastAsia="es-ES"/>
        </w:rPr>
        <w:t>palidad de Llanquihue y SERNATUR</w:t>
      </w:r>
      <w:r w:rsidRPr="00CB44F1">
        <w:rPr>
          <w:rFonts w:ascii="Times New Roman" w:hAnsi="Times New Roman"/>
          <w:b/>
          <w:lang w:eastAsia="es-ES"/>
        </w:rPr>
        <w:t xml:space="preserve"> dirigidas a</w:t>
      </w:r>
      <w:r w:rsidRPr="00CB44F1">
        <w:rPr>
          <w:rFonts w:ascii="Times New Roman" w:hAnsi="Times New Roman"/>
          <w:lang w:eastAsia="es-ES"/>
        </w:rPr>
        <w:t>:</w:t>
      </w:r>
    </w:p>
    <w:p w:rsidR="008E434D" w:rsidRPr="00CB44F1"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Educación Básica y Media</w:t>
      </w:r>
    </w:p>
    <w:p w:rsidR="008E434D" w:rsidRPr="00CB44F1"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Agrupaciones de turismo</w:t>
      </w:r>
    </w:p>
    <w:p w:rsidR="008E434D" w:rsidRPr="00CB44F1"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Agrupaciones juntas de vecinos</w:t>
      </w:r>
    </w:p>
    <w:p w:rsidR="008E434D" w:rsidRPr="00CB44F1"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Servicios de hotelería y restaurantes</w:t>
      </w:r>
    </w:p>
    <w:p w:rsidR="008E434D" w:rsidRPr="00CB44F1"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Servicios de locomoción colectiva</w:t>
      </w:r>
    </w:p>
    <w:p w:rsidR="008E434D" w:rsidRDefault="008E434D" w:rsidP="00732F56">
      <w:pPr>
        <w:numPr>
          <w:ilvl w:val="0"/>
          <w:numId w:val="1"/>
        </w:numPr>
        <w:autoSpaceDE w:val="0"/>
        <w:autoSpaceDN w:val="0"/>
        <w:adjustRightInd w:val="0"/>
        <w:spacing w:after="0"/>
        <w:jc w:val="both"/>
        <w:rPr>
          <w:rFonts w:ascii="Times New Roman" w:hAnsi="Times New Roman"/>
          <w:lang w:eastAsia="es-ES"/>
        </w:rPr>
      </w:pPr>
      <w:r w:rsidRPr="00CB44F1">
        <w:rPr>
          <w:rFonts w:ascii="Times New Roman" w:hAnsi="Times New Roman"/>
          <w:lang w:eastAsia="es-ES"/>
        </w:rPr>
        <w:t>Ciudadanía en general.</w:t>
      </w:r>
    </w:p>
    <w:p w:rsidR="008E434D" w:rsidRPr="00732F56" w:rsidRDefault="008E434D" w:rsidP="00732F56">
      <w:pPr>
        <w:autoSpaceDE w:val="0"/>
        <w:autoSpaceDN w:val="0"/>
        <w:adjustRightInd w:val="0"/>
        <w:spacing w:after="0"/>
        <w:jc w:val="both"/>
        <w:rPr>
          <w:rFonts w:ascii="Times New Roman" w:hAnsi="Times New Roman"/>
          <w:lang w:eastAsia="es-ES"/>
        </w:rPr>
      </w:pPr>
    </w:p>
    <w:p w:rsidR="008E434D" w:rsidRPr="00955976" w:rsidRDefault="008E434D" w:rsidP="00732F56">
      <w:pPr>
        <w:autoSpaceDE w:val="0"/>
        <w:autoSpaceDN w:val="0"/>
        <w:adjustRightInd w:val="0"/>
        <w:jc w:val="both"/>
        <w:rPr>
          <w:rFonts w:ascii="Times New Roman" w:hAnsi="Times New Roman"/>
          <w:b/>
          <w:i/>
          <w:color w:val="E36C0A"/>
          <w:lang w:eastAsia="es-ES"/>
        </w:rPr>
      </w:pPr>
      <w:r w:rsidRPr="00955976">
        <w:rPr>
          <w:rFonts w:ascii="Times New Roman" w:hAnsi="Times New Roman"/>
          <w:b/>
          <w:i/>
          <w:color w:val="E36C0A"/>
          <w:lang w:eastAsia="es-ES"/>
        </w:rPr>
        <w:t>Actividades a realizar.</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Charlas Medio Ambientales</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Murales Ecológicos</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Crear espacios ecológicos</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Concursos de Pinturas</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Clasificación de basuras</w:t>
      </w:r>
    </w:p>
    <w:p w:rsidR="008E434D" w:rsidRPr="00CB44F1" w:rsidRDefault="008E434D" w:rsidP="00732F56">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 xml:space="preserve">Forestación </w:t>
      </w:r>
      <w:r>
        <w:rPr>
          <w:rFonts w:ascii="Times New Roman" w:hAnsi="Times New Roman"/>
          <w:lang w:eastAsia="es-ES"/>
        </w:rPr>
        <w:t>en conjunto con CONAF</w:t>
      </w:r>
    </w:p>
    <w:p w:rsidR="008E434D" w:rsidRDefault="008E434D" w:rsidP="00DC25D9">
      <w:pPr>
        <w:numPr>
          <w:ilvl w:val="0"/>
          <w:numId w:val="1"/>
        </w:numPr>
        <w:autoSpaceDE w:val="0"/>
        <w:autoSpaceDN w:val="0"/>
        <w:adjustRightInd w:val="0"/>
        <w:spacing w:after="0"/>
        <w:rPr>
          <w:rFonts w:ascii="Times New Roman" w:hAnsi="Times New Roman"/>
          <w:lang w:eastAsia="es-ES"/>
        </w:rPr>
      </w:pPr>
      <w:r w:rsidRPr="00CB44F1">
        <w:rPr>
          <w:rFonts w:ascii="Times New Roman" w:hAnsi="Times New Roman"/>
          <w:lang w:eastAsia="es-ES"/>
        </w:rPr>
        <w:t>Limpiezas de aéreas verdes, humedales, playas etc.</w:t>
      </w:r>
    </w:p>
    <w:p w:rsidR="008E434D" w:rsidRPr="00DC25D9" w:rsidRDefault="008E434D" w:rsidP="00DC25D9">
      <w:pPr>
        <w:autoSpaceDE w:val="0"/>
        <w:autoSpaceDN w:val="0"/>
        <w:adjustRightInd w:val="0"/>
        <w:spacing w:after="0"/>
        <w:ind w:left="360"/>
        <w:rPr>
          <w:rFonts w:ascii="Times New Roman" w:hAnsi="Times New Roman"/>
          <w:lang w:eastAsia="es-ES"/>
        </w:rPr>
      </w:pPr>
    </w:p>
    <w:p w:rsidR="008E434D" w:rsidRPr="00955976" w:rsidRDefault="008E434D" w:rsidP="00DC25D9">
      <w:pPr>
        <w:spacing w:after="0"/>
        <w:rPr>
          <w:i/>
          <w:color w:val="E36C0A"/>
        </w:rPr>
      </w:pPr>
      <w:r w:rsidRPr="00955976">
        <w:rPr>
          <w:rFonts w:ascii="Times New Roman" w:hAnsi="Times New Roman"/>
          <w:b/>
          <w:bCs/>
          <w:i/>
          <w:color w:val="E36C0A"/>
          <w:lang w:eastAsia="es-ES"/>
        </w:rPr>
        <w:t>Turismo Social</w:t>
      </w:r>
    </w:p>
    <w:p w:rsidR="008E434D" w:rsidRPr="00CB44F1" w:rsidRDefault="008E434D" w:rsidP="00DC25D9">
      <w:pPr>
        <w:autoSpaceDE w:val="0"/>
        <w:autoSpaceDN w:val="0"/>
        <w:adjustRightInd w:val="0"/>
        <w:rPr>
          <w:rFonts w:ascii="Times New Roman" w:hAnsi="Times New Roman"/>
          <w:b/>
          <w:bCs/>
          <w:lang w:eastAsia="es-ES"/>
        </w:rPr>
      </w:pPr>
      <w:r w:rsidRPr="00CB44F1">
        <w:rPr>
          <w:rFonts w:ascii="Times New Roman" w:hAnsi="Times New Roman"/>
          <w:lang w:eastAsia="es-ES"/>
        </w:rPr>
        <w:t>- Tercera edad</w:t>
      </w:r>
      <w:r w:rsidRPr="00CB44F1">
        <w:rPr>
          <w:rFonts w:ascii="Times New Roman" w:hAnsi="Times New Roman"/>
          <w:b/>
          <w:bCs/>
          <w:lang w:eastAsia="es-ES"/>
        </w:rPr>
        <w:t xml:space="preserve">                                                                                                                               </w:t>
      </w:r>
      <w:r w:rsidRPr="00CB44F1">
        <w:rPr>
          <w:rFonts w:ascii="Times New Roman" w:hAnsi="Times New Roman"/>
          <w:lang w:eastAsia="es-ES"/>
        </w:rPr>
        <w:t>- Educación – Básica – Media</w:t>
      </w:r>
      <w:r w:rsidRPr="00CB44F1">
        <w:rPr>
          <w:rFonts w:ascii="Times New Roman" w:hAnsi="Times New Roman"/>
          <w:b/>
          <w:bCs/>
          <w:lang w:eastAsia="es-ES"/>
        </w:rPr>
        <w:t xml:space="preserve">                                                                                                    </w:t>
      </w:r>
      <w:r w:rsidRPr="00CB44F1">
        <w:rPr>
          <w:rFonts w:ascii="Times New Roman" w:hAnsi="Times New Roman"/>
          <w:lang w:eastAsia="es-ES"/>
        </w:rPr>
        <w:t>- Personas con problemas de discapacidad</w:t>
      </w:r>
      <w:r w:rsidRPr="00CB44F1">
        <w:rPr>
          <w:rFonts w:ascii="Times New Roman" w:hAnsi="Times New Roman"/>
          <w:b/>
          <w:bCs/>
          <w:lang w:eastAsia="es-ES"/>
        </w:rPr>
        <w:t xml:space="preserve">                                                                             </w:t>
      </w:r>
      <w:r w:rsidRPr="00CB44F1">
        <w:rPr>
          <w:rFonts w:ascii="Times New Roman" w:hAnsi="Times New Roman"/>
          <w:lang w:eastAsia="es-ES"/>
        </w:rPr>
        <w:t>- Niños en riesgo social</w:t>
      </w:r>
      <w:r w:rsidRPr="00CB44F1">
        <w:rPr>
          <w:rFonts w:ascii="Times New Roman" w:hAnsi="Times New Roman"/>
          <w:b/>
          <w:bCs/>
          <w:lang w:eastAsia="es-ES"/>
        </w:rPr>
        <w:t xml:space="preserve">                                                                                                                          </w:t>
      </w:r>
      <w:r w:rsidRPr="00CB44F1">
        <w:rPr>
          <w:rFonts w:ascii="Times New Roman" w:hAnsi="Times New Roman"/>
          <w:lang w:eastAsia="es-ES"/>
        </w:rPr>
        <w:t>- Juntas de Vecinos</w:t>
      </w:r>
      <w:r w:rsidRPr="00CB44F1">
        <w:rPr>
          <w:rFonts w:ascii="Times New Roman" w:hAnsi="Times New Roman"/>
          <w:b/>
          <w:bCs/>
          <w:lang w:eastAsia="es-ES"/>
        </w:rPr>
        <w:t xml:space="preserve">                                                                                                                                         </w:t>
      </w:r>
      <w:r w:rsidRPr="00CB44F1">
        <w:rPr>
          <w:rFonts w:ascii="Times New Roman" w:hAnsi="Times New Roman"/>
          <w:lang w:eastAsia="es-ES"/>
        </w:rPr>
        <w:t>- Agrupaciones</w:t>
      </w:r>
      <w:r w:rsidRPr="00CB44F1">
        <w:rPr>
          <w:rFonts w:ascii="Times New Roman" w:hAnsi="Times New Roman"/>
          <w:b/>
          <w:bCs/>
          <w:lang w:eastAsia="es-ES"/>
        </w:rPr>
        <w:t xml:space="preserve">                                                                                                                                        </w:t>
      </w:r>
      <w:r w:rsidRPr="00CB44F1">
        <w:rPr>
          <w:rFonts w:ascii="Times New Roman" w:hAnsi="Times New Roman"/>
          <w:lang w:eastAsia="es-ES"/>
        </w:rPr>
        <w:t>- Entidades ligadas al Turismo</w:t>
      </w:r>
    </w:p>
    <w:p w:rsidR="008E434D" w:rsidRPr="00955976" w:rsidRDefault="008E434D" w:rsidP="00DC25D9">
      <w:pPr>
        <w:autoSpaceDE w:val="0"/>
        <w:autoSpaceDN w:val="0"/>
        <w:adjustRightInd w:val="0"/>
        <w:rPr>
          <w:rFonts w:ascii="Times New Roman" w:hAnsi="Times New Roman"/>
          <w:b/>
          <w:bCs/>
          <w:i/>
          <w:color w:val="E36C0A"/>
          <w:lang w:eastAsia="es-ES"/>
        </w:rPr>
      </w:pPr>
      <w:r w:rsidRPr="00955976">
        <w:rPr>
          <w:rFonts w:ascii="Times New Roman" w:hAnsi="Times New Roman"/>
          <w:b/>
          <w:bCs/>
          <w:i/>
          <w:color w:val="E36C0A"/>
          <w:lang w:eastAsia="es-ES"/>
        </w:rPr>
        <w:t>Objetivo desarrollo turístico</w:t>
      </w:r>
    </w:p>
    <w:p w:rsidR="008E434D" w:rsidRDefault="008E434D" w:rsidP="00DC25D9">
      <w:pPr>
        <w:autoSpaceDE w:val="0"/>
        <w:autoSpaceDN w:val="0"/>
        <w:adjustRightInd w:val="0"/>
        <w:rPr>
          <w:rFonts w:ascii="Times New Roman" w:hAnsi="Times New Roman"/>
          <w:lang w:eastAsia="es-ES"/>
        </w:rPr>
      </w:pPr>
      <w:r w:rsidRPr="00CB44F1">
        <w:rPr>
          <w:rFonts w:ascii="Times New Roman" w:hAnsi="Times New Roman"/>
          <w:lang w:eastAsia="es-ES"/>
        </w:rPr>
        <w:t>• Incrementar la llegada de turistas</w:t>
      </w:r>
      <w:r>
        <w:rPr>
          <w:rFonts w:ascii="Times New Roman" w:hAnsi="Times New Roman"/>
          <w:lang w:eastAsia="es-ES"/>
        </w:rPr>
        <w:t xml:space="preserve">                                                                 </w:t>
      </w:r>
      <w:r w:rsidRPr="00CB44F1">
        <w:rPr>
          <w:rFonts w:ascii="Times New Roman" w:hAnsi="Times New Roman"/>
          <w:lang w:eastAsia="es-ES"/>
        </w:rPr>
        <w:t>• Diversificar los mercados turísticos</w:t>
      </w:r>
      <w:r>
        <w:rPr>
          <w:rFonts w:ascii="Times New Roman" w:hAnsi="Times New Roman"/>
          <w:lang w:eastAsia="es-ES"/>
        </w:rPr>
        <w:t xml:space="preserve">                                                                 </w:t>
      </w:r>
      <w:r w:rsidRPr="00CB44F1">
        <w:rPr>
          <w:rFonts w:ascii="Times New Roman" w:hAnsi="Times New Roman"/>
          <w:lang w:eastAsia="es-ES"/>
        </w:rPr>
        <w:t>• Disminuir la estacionalidad</w:t>
      </w:r>
      <w:r>
        <w:rPr>
          <w:rFonts w:ascii="Times New Roman" w:hAnsi="Times New Roman"/>
          <w:lang w:eastAsia="es-ES"/>
        </w:rPr>
        <w:t xml:space="preserve">                                                                                   </w:t>
      </w:r>
      <w:r w:rsidR="00A27992">
        <w:rPr>
          <w:noProof/>
          <w:lang w:val="es-CL" w:eastAsia="es-CL"/>
        </w:rPr>
        <w:lastRenderedPageBreak/>
        <mc:AlternateContent>
          <mc:Choice Requires="wps">
            <w:drawing>
              <wp:anchor distT="0" distB="0" distL="114300" distR="114300" simplePos="0" relativeHeight="251661312" behindDoc="0" locked="0" layoutInCell="1" allowOverlap="1">
                <wp:simplePos x="0" y="0"/>
                <wp:positionH relativeFrom="column">
                  <wp:posOffset>-586105</wp:posOffset>
                </wp:positionH>
                <wp:positionV relativeFrom="paragraph">
                  <wp:posOffset>-303530</wp:posOffset>
                </wp:positionV>
                <wp:extent cx="2095500" cy="10067925"/>
                <wp:effectExtent l="4445" t="1270" r="5080" b="8255"/>
                <wp:wrapTight wrapText="bothSides">
                  <wp:wrapPolygon edited="0">
                    <wp:start x="-111" y="0"/>
                    <wp:lineTo x="-111" y="21556"/>
                    <wp:lineTo x="21600" y="21556"/>
                    <wp:lineTo x="21600" y="0"/>
                    <wp:lineTo x="-111" y="0"/>
                  </wp:wrapPolygon>
                </wp:wrapTight>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067925"/>
                        </a:xfrm>
                        <a:prstGeom prst="rect">
                          <a:avLst/>
                        </a:prstGeom>
                        <a:solidFill>
                          <a:srgbClr val="92D050">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8E434D" w:rsidRDefault="008E434D" w:rsidP="00732F56">
                            <w:pPr>
                              <w:spacing w:after="0"/>
                              <w:jc w:val="center"/>
                            </w:pPr>
                          </w:p>
                          <w:p w:rsidR="008E434D" w:rsidRDefault="008E434D" w:rsidP="00732F5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46.15pt;margin-top:-23.9pt;width:165pt;height:79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VpEAMAAIsGAAAOAAAAZHJzL2Uyb0RvYy54bWysVduO0zAQfUfiHyy/Z+Ok6SXRpqhXhLTA&#10;igXx7MZOY5HYwXY3XRD/ztjpdeEBAbtS5Ens8TlnzkxvX+2bGj1ybYSSOY5uCEZcFooJuc3xp4/r&#10;YIKRsVQyWivJc/zEDX41ffnitmszHqtK1YxrBEmkybo2x5W1bRaGpqh4Q82NarmEj6XSDbUQ6m3I&#10;NO0ge1OHMSGjsFOatVoV3Bh4u+w/4qnPX5a8sO/L0nCL6hwDNuuf2j837hlOb2m21bStRHGAQf8C&#10;RUOFhEtPqZbUUrTT4pdUjSi0Mqq0N4VqQlWWouCeA7CJyDM2DxVtuecC4pj2JJP5f2mLd4/3GgmW&#10;4wFGkjZQog8gGpXbmqOhk6drTQa7Htp77Qia9k4VXwySalHBLj7TWnUVpwxARW5/eHXABQaOok33&#10;VjHITndWeaX2pW5cQtAA7X1Bnk4F4XuLCngZk3Q4JFC3Ar5FUO5xGntQIc2O51tt7GuuGuQWOdaA&#10;3uenj3fGOjw0O27x+FUt2FrUtQ/0drOoNXqkYI80XpIh6c/WbUX7t8mIkJ4XcO+3+5zmMk8tXTap&#10;XN7+yv4N9w7scdAMWMHS7XT8vDu+p1GckHmcBuvRZBwk62QYpGMyCUiUztMRSdJkuf7hMEVJVgnG&#10;uLwTkh+dGiV/5oRDz/Qe815FHQiaHvlekTmwPNCfjVfzua8r8L/k3AgLnVuLJscT4v76XnJWWEkG&#10;KtDMUlH36/Aav1cQRLjWYrYeknEymATj8XAQJIMVCeaT9SKYLaLRCGAs5qvoWouV19f8uxweyLFY&#10;LlA7YPdQsQ4x4WwVDxPnQyZgdril44tovYWhV1iNkVb2s7CV71hnY5fjSsgJcf/P3TUAd//OXafr&#10;e6XOyC6EPJA/awlOP1rMN6Hru75/7X6zPzQ5FMb15EaxJ+hKgO1bDyY4LCqlv2HUwTTMsfm6o5pj&#10;VL+R0NlplCRufF4G+jLYXAZUFpAqxxYk8suF7UfurtViW8FNkRdCqhlMg1L4Nj2jAkYugInnuR2m&#10;sxupl7Hfdf4Nmf4EAAD//wMAUEsDBBQABgAIAAAAIQCnUz8X4QAAAAwBAAAPAAAAZHJzL2Rvd25y&#10;ZXYueG1sTI/BTsMwEETvSPyDtUhcUOuQlqQNcSpUxAFxooQDNzdekoC9jmK3DX/P9gS3Ge3T7Ey5&#10;mZwVRxxD70nB7TwBgdR401OroH57mq1AhKjJaOsJFfxggE11eVHqwvgTveJxF1vBIRQKraCLcSik&#10;DE2HToe5H5D49ulHpyPbsZVm1CcOd1amSZJJp3viD50ecNth8707OAWP2btZ1q2Vz/XHzVf7sjLZ&#10;1q6Vur6aHu5BRJziHwzn+lwdKu609wcyQVgFs3W6YJTFMucNTKSLPAexZ/TurGRVyv8jql8AAAD/&#10;/wMAUEsBAi0AFAAGAAgAAAAhALaDOJL+AAAA4QEAABMAAAAAAAAAAAAAAAAAAAAAAFtDb250ZW50&#10;X1R5cGVzXS54bWxQSwECLQAUAAYACAAAACEAOP0h/9YAAACUAQAACwAAAAAAAAAAAAAAAAAvAQAA&#10;X3JlbHMvLnJlbHNQSwECLQAUAAYACAAAACEAibpVaRADAACLBgAADgAAAAAAAAAAAAAAAAAuAgAA&#10;ZHJzL2Uyb0RvYy54bWxQSwECLQAUAAYACAAAACEAp1M/F+EAAAAMAQAADwAAAAAAAAAAAAAAAABq&#10;BQAAZHJzL2Rvd25yZXYueG1sUEsFBgAAAAAEAAQA8wAAAHgGAAAAAA==&#10;" fillcolor="#92d050" stroked="f" strokecolor="#4a7ebb" strokeweight="1.5pt">
                <v:fill opacity="30069f"/>
                <v:shadow opacity="22938f" offset="0"/>
                <v:textbox inset=",7.2pt,,7.2pt">
                  <w:txbxContent>
                    <w:p w:rsidR="008E434D" w:rsidRDefault="008E434D" w:rsidP="00732F56">
                      <w:pPr>
                        <w:spacing w:after="0"/>
                        <w:jc w:val="center"/>
                      </w:pPr>
                    </w:p>
                    <w:p w:rsidR="008E434D" w:rsidRDefault="008E434D" w:rsidP="00732F56"/>
                  </w:txbxContent>
                </v:textbox>
                <w10:wrap type="tight"/>
              </v:rect>
            </w:pict>
          </mc:Fallback>
        </mc:AlternateContent>
      </w:r>
      <w:r w:rsidRPr="00CB44F1">
        <w:rPr>
          <w:rFonts w:ascii="Times New Roman" w:hAnsi="Times New Roman"/>
          <w:lang w:eastAsia="es-ES"/>
        </w:rPr>
        <w:t>• Posicionar la comuna a nivel regional y nacional</w:t>
      </w:r>
      <w:r>
        <w:rPr>
          <w:rFonts w:ascii="Times New Roman" w:hAnsi="Times New Roman"/>
          <w:lang w:eastAsia="es-ES"/>
        </w:rPr>
        <w:t xml:space="preserve">                                               </w:t>
      </w:r>
      <w:r w:rsidRPr="00CB44F1">
        <w:rPr>
          <w:rFonts w:ascii="Times New Roman" w:hAnsi="Times New Roman"/>
          <w:lang w:eastAsia="es-ES"/>
        </w:rPr>
        <w:t>• Incrementar el empleo turístico</w:t>
      </w:r>
      <w:r>
        <w:rPr>
          <w:rFonts w:ascii="Times New Roman" w:hAnsi="Times New Roman"/>
          <w:lang w:eastAsia="es-ES"/>
        </w:rPr>
        <w:t xml:space="preserve">                                                                          </w:t>
      </w:r>
      <w:r w:rsidRPr="00CB44F1">
        <w:rPr>
          <w:rFonts w:ascii="Times New Roman" w:hAnsi="Times New Roman"/>
          <w:lang w:eastAsia="es-ES"/>
        </w:rPr>
        <w:t>• Mejorar calidad de los servicios turístico</w:t>
      </w:r>
      <w:r>
        <w:rPr>
          <w:rFonts w:ascii="Times New Roman" w:hAnsi="Times New Roman"/>
          <w:lang w:eastAsia="es-ES"/>
        </w:rPr>
        <w:t xml:space="preserve">                                                                </w:t>
      </w:r>
      <w:r w:rsidRPr="00CB44F1">
        <w:rPr>
          <w:rFonts w:ascii="Times New Roman" w:hAnsi="Times New Roman"/>
          <w:lang w:eastAsia="es-ES"/>
        </w:rPr>
        <w:t>• Proteger el entorno natural.</w:t>
      </w:r>
    </w:p>
    <w:p w:rsidR="008E434D" w:rsidRPr="00955976" w:rsidRDefault="008E434D" w:rsidP="00DC25D9">
      <w:pPr>
        <w:autoSpaceDE w:val="0"/>
        <w:autoSpaceDN w:val="0"/>
        <w:adjustRightInd w:val="0"/>
        <w:rPr>
          <w:rFonts w:ascii="Times New Roman" w:hAnsi="Times New Roman"/>
          <w:b/>
          <w:bCs/>
          <w:i/>
          <w:color w:val="E36C0A"/>
          <w:lang w:eastAsia="es-ES"/>
        </w:rPr>
      </w:pPr>
      <w:r w:rsidRPr="00955976">
        <w:rPr>
          <w:rFonts w:ascii="Times New Roman" w:hAnsi="Times New Roman"/>
          <w:b/>
          <w:bCs/>
          <w:i/>
          <w:color w:val="E36C0A"/>
          <w:lang w:eastAsia="es-ES"/>
        </w:rPr>
        <w:t>Estrategias desarrollo turístico</w:t>
      </w:r>
    </w:p>
    <w:p w:rsidR="008E434D" w:rsidRDefault="008E434D" w:rsidP="00DC25D9">
      <w:pPr>
        <w:autoSpaceDE w:val="0"/>
        <w:autoSpaceDN w:val="0"/>
        <w:adjustRightInd w:val="0"/>
        <w:rPr>
          <w:rFonts w:ascii="Times New Roman" w:hAnsi="Times New Roman"/>
          <w:lang w:eastAsia="es-ES"/>
        </w:rPr>
      </w:pPr>
      <w:r w:rsidRPr="00CB44F1">
        <w:rPr>
          <w:rFonts w:ascii="Times New Roman" w:hAnsi="Times New Roman"/>
          <w:lang w:eastAsia="es-ES"/>
        </w:rPr>
        <w:t>• Des</w:t>
      </w:r>
      <w:r>
        <w:rPr>
          <w:rFonts w:ascii="Times New Roman" w:hAnsi="Times New Roman"/>
          <w:lang w:eastAsia="es-ES"/>
        </w:rPr>
        <w:t xml:space="preserve">arrollo de Productos Turísticos                                                                                 </w:t>
      </w:r>
      <w:r w:rsidRPr="00CB44F1">
        <w:rPr>
          <w:rFonts w:ascii="Times New Roman" w:hAnsi="Times New Roman"/>
          <w:lang w:eastAsia="es-ES"/>
        </w:rPr>
        <w:t>• Ordenamiento del Ter</w:t>
      </w:r>
      <w:r>
        <w:rPr>
          <w:rFonts w:ascii="Times New Roman" w:hAnsi="Times New Roman"/>
          <w:lang w:eastAsia="es-ES"/>
        </w:rPr>
        <w:t xml:space="preserve">ritorio y Protección Ambiental.                                       </w:t>
      </w:r>
      <w:r w:rsidRPr="00CB44F1">
        <w:rPr>
          <w:rFonts w:ascii="Times New Roman" w:hAnsi="Times New Roman"/>
          <w:lang w:eastAsia="es-ES"/>
        </w:rPr>
        <w:t>• Promoción Tur</w:t>
      </w:r>
      <w:r>
        <w:rPr>
          <w:rFonts w:ascii="Times New Roman" w:hAnsi="Times New Roman"/>
          <w:lang w:eastAsia="es-ES"/>
        </w:rPr>
        <w:t xml:space="preserve">ística                                                                                         • Fomento Productivo                                                                                        </w:t>
      </w:r>
      <w:r w:rsidRPr="00CB44F1">
        <w:rPr>
          <w:rFonts w:ascii="Times New Roman" w:hAnsi="Times New Roman"/>
          <w:lang w:eastAsia="es-ES"/>
        </w:rPr>
        <w:t>• Capacitación y Formación de Recursos Humanos</w:t>
      </w:r>
    </w:p>
    <w:p w:rsidR="008E434D" w:rsidRPr="00CB44F1" w:rsidRDefault="008E434D" w:rsidP="00DC25D9">
      <w:pPr>
        <w:autoSpaceDE w:val="0"/>
        <w:autoSpaceDN w:val="0"/>
        <w:adjustRightInd w:val="0"/>
        <w:ind w:firstLine="708"/>
        <w:rPr>
          <w:rFonts w:ascii="Times New Roman" w:hAnsi="Times New Roman"/>
          <w:lang w:eastAsia="es-ES"/>
        </w:rPr>
      </w:pPr>
      <w:r w:rsidRPr="00CB44F1">
        <w:rPr>
          <w:rFonts w:ascii="Times New Roman" w:hAnsi="Times New Roman"/>
          <w:lang w:eastAsia="es-ES"/>
        </w:rPr>
        <w:t>Coordinador y Ejecutor del Día mundial del Turismo 27 de septiembre se celebro por segunda vez</w:t>
      </w:r>
      <w:r>
        <w:rPr>
          <w:rFonts w:ascii="Times New Roman" w:hAnsi="Times New Roman"/>
          <w:lang w:eastAsia="es-ES"/>
        </w:rPr>
        <w:t>,</w:t>
      </w:r>
      <w:r w:rsidRPr="00CB44F1">
        <w:rPr>
          <w:rFonts w:ascii="Times New Roman" w:hAnsi="Times New Roman"/>
          <w:lang w:eastAsia="es-ES"/>
        </w:rPr>
        <w:t xml:space="preserve"> ver más </w:t>
      </w:r>
      <w:r>
        <w:rPr>
          <w:rFonts w:ascii="Times New Roman" w:hAnsi="Times New Roman"/>
          <w:lang w:eastAsia="es-ES"/>
        </w:rPr>
        <w:t xml:space="preserve">en:                                                       - </w:t>
      </w:r>
      <w:proofErr w:type="spellStart"/>
      <w:r>
        <w:rPr>
          <w:rFonts w:ascii="Times New Roman" w:hAnsi="Times New Roman"/>
          <w:lang w:eastAsia="es-ES"/>
        </w:rPr>
        <w:t>Y</w:t>
      </w:r>
      <w:r w:rsidRPr="00CB44F1">
        <w:rPr>
          <w:rFonts w:ascii="Times New Roman" w:hAnsi="Times New Roman"/>
          <w:lang w:eastAsia="es-ES"/>
        </w:rPr>
        <w:t>outube</w:t>
      </w:r>
      <w:proofErr w:type="spellEnd"/>
      <w:r w:rsidRPr="00CB44F1">
        <w:rPr>
          <w:rFonts w:ascii="Times New Roman" w:hAnsi="Times New Roman"/>
          <w:lang w:eastAsia="es-ES"/>
        </w:rPr>
        <w:t xml:space="preserve"> Llanquihue celebra el día del Turismo. </w:t>
      </w:r>
      <w:r>
        <w:rPr>
          <w:rFonts w:ascii="Times New Roman" w:hAnsi="Times New Roman"/>
          <w:lang w:eastAsia="es-ES"/>
        </w:rPr>
        <w:t xml:space="preserve">                                        - </w:t>
      </w:r>
      <w:proofErr w:type="spellStart"/>
      <w:r w:rsidRPr="00CB44F1">
        <w:rPr>
          <w:rFonts w:ascii="Times New Roman" w:hAnsi="Times New Roman"/>
          <w:lang w:eastAsia="es-ES"/>
        </w:rPr>
        <w:t>Youtube</w:t>
      </w:r>
      <w:proofErr w:type="spellEnd"/>
      <w:r w:rsidRPr="00CB44F1">
        <w:rPr>
          <w:rFonts w:ascii="Times New Roman" w:hAnsi="Times New Roman"/>
          <w:lang w:eastAsia="es-ES"/>
        </w:rPr>
        <w:t xml:space="preserve"> Llanquihue alternativa </w:t>
      </w:r>
      <w:r>
        <w:rPr>
          <w:rFonts w:ascii="Times New Roman" w:hAnsi="Times New Roman"/>
          <w:lang w:eastAsia="es-ES"/>
        </w:rPr>
        <w:t xml:space="preserve">de turismo sustentable.                              - </w:t>
      </w:r>
      <w:proofErr w:type="spellStart"/>
      <w:r>
        <w:rPr>
          <w:rFonts w:ascii="Times New Roman" w:hAnsi="Times New Roman"/>
          <w:lang w:eastAsia="es-ES"/>
        </w:rPr>
        <w:t>Y</w:t>
      </w:r>
      <w:r w:rsidRPr="00CB44F1">
        <w:rPr>
          <w:rFonts w:ascii="Times New Roman" w:hAnsi="Times New Roman"/>
          <w:lang w:eastAsia="es-ES"/>
        </w:rPr>
        <w:t>outube</w:t>
      </w:r>
      <w:proofErr w:type="spellEnd"/>
      <w:r w:rsidRPr="00CB44F1">
        <w:rPr>
          <w:rFonts w:ascii="Times New Roman" w:hAnsi="Times New Roman"/>
          <w:lang w:eastAsia="es-ES"/>
        </w:rPr>
        <w:t xml:space="preserve"> Mate criollo en Llanquihue, </w:t>
      </w:r>
      <w:r>
        <w:rPr>
          <w:rFonts w:ascii="Times New Roman" w:hAnsi="Times New Roman"/>
          <w:lang w:eastAsia="es-ES"/>
        </w:rPr>
        <w:t xml:space="preserve">                                                - </w:t>
      </w:r>
      <w:proofErr w:type="spellStart"/>
      <w:r>
        <w:rPr>
          <w:rFonts w:ascii="Times New Roman" w:hAnsi="Times New Roman"/>
          <w:lang w:eastAsia="es-ES"/>
        </w:rPr>
        <w:t>Y</w:t>
      </w:r>
      <w:r w:rsidRPr="00CB44F1">
        <w:rPr>
          <w:rFonts w:ascii="Times New Roman" w:hAnsi="Times New Roman"/>
          <w:lang w:eastAsia="es-ES"/>
        </w:rPr>
        <w:t>outube</w:t>
      </w:r>
      <w:proofErr w:type="spellEnd"/>
      <w:r w:rsidRPr="00CB44F1">
        <w:rPr>
          <w:rFonts w:ascii="Times New Roman" w:hAnsi="Times New Roman"/>
          <w:lang w:eastAsia="es-ES"/>
        </w:rPr>
        <w:t xml:space="preserve"> Muestra Gastronómica Sabores de Chile en Llanquihue </w:t>
      </w:r>
      <w:r>
        <w:rPr>
          <w:rFonts w:ascii="Times New Roman" w:hAnsi="Times New Roman"/>
          <w:lang w:eastAsia="es-ES"/>
        </w:rPr>
        <w:t xml:space="preserve">                                                                                                           - </w:t>
      </w:r>
      <w:proofErr w:type="spellStart"/>
      <w:r>
        <w:rPr>
          <w:rFonts w:ascii="Times New Roman" w:hAnsi="Times New Roman"/>
          <w:lang w:eastAsia="es-ES"/>
        </w:rPr>
        <w:t>Youtube</w:t>
      </w:r>
      <w:proofErr w:type="spellEnd"/>
      <w:r>
        <w:rPr>
          <w:rFonts w:ascii="Times New Roman" w:hAnsi="Times New Roman"/>
          <w:lang w:eastAsia="es-ES"/>
        </w:rPr>
        <w:t xml:space="preserve"> limpieza </w:t>
      </w:r>
      <w:proofErr w:type="spellStart"/>
      <w:r>
        <w:rPr>
          <w:rFonts w:ascii="Times New Roman" w:hAnsi="Times New Roman"/>
          <w:lang w:eastAsia="es-ES"/>
        </w:rPr>
        <w:t>R</w:t>
      </w:r>
      <w:r w:rsidRPr="00CB44F1">
        <w:rPr>
          <w:rFonts w:ascii="Times New Roman" w:hAnsi="Times New Roman"/>
          <w:lang w:eastAsia="es-ES"/>
        </w:rPr>
        <w:t>ío</w:t>
      </w:r>
      <w:proofErr w:type="spellEnd"/>
      <w:r w:rsidRPr="00CB44F1">
        <w:rPr>
          <w:rFonts w:ascii="Times New Roman" w:hAnsi="Times New Roman"/>
          <w:lang w:eastAsia="es-ES"/>
        </w:rPr>
        <w:t xml:space="preserve"> </w:t>
      </w:r>
      <w:proofErr w:type="spellStart"/>
      <w:r w:rsidRPr="00CB44F1">
        <w:rPr>
          <w:rFonts w:ascii="Times New Roman" w:hAnsi="Times New Roman"/>
          <w:lang w:eastAsia="es-ES"/>
        </w:rPr>
        <w:t>Maullín</w:t>
      </w:r>
      <w:proofErr w:type="spellEnd"/>
      <w:r w:rsidRPr="00CB44F1">
        <w:rPr>
          <w:rFonts w:ascii="Times New Roman" w:hAnsi="Times New Roman"/>
          <w:lang w:eastAsia="es-ES"/>
        </w:rPr>
        <w:t>. etc.</w:t>
      </w:r>
    </w:p>
    <w:p w:rsidR="008E434D" w:rsidRPr="00955976" w:rsidRDefault="008E434D" w:rsidP="00DC25D9">
      <w:pPr>
        <w:autoSpaceDE w:val="0"/>
        <w:autoSpaceDN w:val="0"/>
        <w:adjustRightInd w:val="0"/>
        <w:rPr>
          <w:rFonts w:ascii="Times New Roman" w:hAnsi="Times New Roman"/>
          <w:b/>
          <w:i/>
          <w:color w:val="E36C0A"/>
          <w:lang w:eastAsia="es-ES"/>
        </w:rPr>
      </w:pPr>
      <w:r w:rsidRPr="00955976">
        <w:rPr>
          <w:rFonts w:ascii="Times New Roman" w:hAnsi="Times New Roman"/>
          <w:b/>
          <w:i/>
          <w:color w:val="E36C0A"/>
          <w:lang w:eastAsia="es-ES"/>
        </w:rPr>
        <w:t>Logros</w:t>
      </w:r>
    </w:p>
    <w:p w:rsidR="008E434D" w:rsidRPr="00DC25D9" w:rsidRDefault="008E434D" w:rsidP="00DC25D9">
      <w:pPr>
        <w:autoSpaceDE w:val="0"/>
        <w:autoSpaceDN w:val="0"/>
        <w:adjustRightInd w:val="0"/>
        <w:rPr>
          <w:rFonts w:ascii="Times New Roman" w:hAnsi="Times New Roman"/>
          <w:lang w:eastAsia="es-ES"/>
        </w:rPr>
      </w:pPr>
      <w:r>
        <w:rPr>
          <w:rFonts w:ascii="Times New Roman" w:hAnsi="Times New Roman"/>
          <w:lang w:eastAsia="es-ES"/>
        </w:rPr>
        <w:t>Adjudicación</w:t>
      </w:r>
      <w:r w:rsidRPr="00DC25D9">
        <w:rPr>
          <w:rFonts w:ascii="Times New Roman" w:hAnsi="Times New Roman"/>
          <w:lang w:eastAsia="es-ES"/>
        </w:rPr>
        <w:t xml:space="preserve"> </w:t>
      </w:r>
      <w:r>
        <w:rPr>
          <w:rFonts w:ascii="Times New Roman" w:hAnsi="Times New Roman"/>
          <w:lang w:eastAsia="es-ES"/>
        </w:rPr>
        <w:t xml:space="preserve">del </w:t>
      </w:r>
      <w:r w:rsidRPr="00DC25D9">
        <w:rPr>
          <w:rFonts w:ascii="Times New Roman" w:hAnsi="Times New Roman"/>
          <w:lang w:eastAsia="es-ES"/>
        </w:rPr>
        <w:t xml:space="preserve">Primer Proyecto  Piloto Sustentable de turismo de la Cuenca del Lago, 5 Comunas ganadoras a nivel nacional en las que destacan Isla de Pascua, Cajón del Maipo, Frutillar, Llanquihue y Puerto Varas. Viene a reforzar el trabajo que se esta realizando en materia de turismo. Ver en:                     </w:t>
      </w:r>
      <w:r w:rsidRPr="00955976">
        <w:rPr>
          <w:rFonts w:ascii="Times New Roman" w:hAnsi="Times New Roman"/>
          <w:b/>
          <w:color w:val="000000"/>
          <w:lang w:eastAsia="es-ES"/>
        </w:rPr>
        <w:t>http://www.sernatur.cl/noticias/sernatur-los-lagos-lanza-plan-piloto-“destino-turistico-sustentable”</w:t>
      </w:r>
    </w:p>
    <w:p w:rsidR="008E434D" w:rsidRPr="00DC25D9" w:rsidRDefault="008E434D" w:rsidP="00DC25D9">
      <w:pPr>
        <w:autoSpaceDE w:val="0"/>
        <w:autoSpaceDN w:val="0"/>
        <w:adjustRightInd w:val="0"/>
        <w:rPr>
          <w:rFonts w:ascii="Times New Roman" w:hAnsi="Times New Roman"/>
          <w:lang w:eastAsia="es-ES"/>
        </w:rPr>
      </w:pPr>
      <w:r w:rsidRPr="00DC25D9">
        <w:rPr>
          <w:rFonts w:ascii="Times New Roman" w:hAnsi="Times New Roman"/>
          <w:lang w:eastAsia="es-ES"/>
        </w:rPr>
        <w:t>Participación en la Mesa Pública y Privada de la Cuenca del Lago en numerosos eventos, charlas y proyectos de turismo. Estudio y proyecto Convenios y compromisos entre la entidad Publica y Privada con la finalidad de un desarrollo turístico en la comuna.</w:t>
      </w:r>
      <w:r>
        <w:rPr>
          <w:rFonts w:ascii="Times New Roman" w:hAnsi="Times New Roman"/>
          <w:lang w:eastAsia="es-ES"/>
        </w:rPr>
        <w:t xml:space="preserve">                                   </w:t>
      </w:r>
    </w:p>
    <w:p w:rsidR="008E434D" w:rsidRDefault="00A27992" w:rsidP="00DC25D9">
      <w:pPr>
        <w:autoSpaceDE w:val="0"/>
        <w:autoSpaceDN w:val="0"/>
        <w:adjustRightInd w:val="0"/>
        <w:rPr>
          <w:rFonts w:ascii="Times New Roman" w:hAnsi="Times New Roman"/>
          <w:lang w:eastAsia="es-ES"/>
        </w:rPr>
      </w:pPr>
      <w:r>
        <w:rPr>
          <w:noProof/>
          <w:lang w:val="es-CL" w:eastAsia="es-CL"/>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497840</wp:posOffset>
                </wp:positionV>
                <wp:extent cx="4343400" cy="0"/>
                <wp:effectExtent l="20955" t="21590" r="17145" b="16510"/>
                <wp:wrapTight wrapText="bothSides">
                  <wp:wrapPolygon edited="0">
                    <wp:start x="0" y="-2147483648"/>
                    <wp:lineTo x="0" y="-2147483648"/>
                    <wp:lineTo x="0" y="-2147483648"/>
                    <wp:lineTo x="0" y="-2147483648"/>
                    <wp:lineTo x="0"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28575" cap="rnd">
                          <a:solidFill>
                            <a:srgbClr val="F0A22E"/>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9.2pt" to="342.9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uUrQIAAKcFAAAOAAAAZHJzL2Uyb0RvYy54bWysVN1vmzAQf5+0/8HinfIRSChqUqVA9tJt&#10;ldppzw42wZqxke2ERNP+951NwpruZZoKknW27+N3d7/z3f2x4+hAlWZSLL3oJvQQFbUkTOyW3reX&#10;jZ95SBssCOZS0KV3otq7X338cDf0OY1lKzmhCoETofOhX3qtMX0eBLpuaYf1jeypgMtGqg4b2Kpd&#10;QBQewHvHgzgM58EgFemVrKnWcFqOl97K+W8aWpuvTaOpQXzpATbjVuXWrV2D1R3Odwr3LavPMPB/&#10;oOgwExB0clVig9Fesb9cdaxWUsvG3NSyC2TTsJq6HCCbKHyTzXOLe+pygeLofiqTfj+39ZfDk0KM&#10;QO88JHAHLXpkgqK5rczQ6xwUCvGkbG71UTz3j7L+oZGQRYvFjjqEL6cezCJrEVyZ2I3uwf92+CwJ&#10;6OC9ka5Mx0Z11iUUAB1dN05TN+jRoBoOkxn8ITStvtwFOL8Y9kqbT1R2yApLjwNm5xgfHrWxQHB+&#10;UbFxhNwwzl2zuUDD0ouzdJGCawycU4I4Wy05I1bPWmi12xZcoQMG5mzCdRxXLkG4ea1mg5RYt6Oe&#10;PulSmpFUSu4FcRFbikl1lg1mfJQBIRc2EnU0HWHD7mhAdOdQB0ehn7fhbZVVWeIn8bzyk7As/fWm&#10;SPz5Jlqk5awsijL6ZVOIkrxlhFBhs7jQOUr+jS7nwRqJOBF6qlxw7d2VGMBeI11v0nCRzDJ/sUhn&#10;fjKrQv8h2xT+uojm80X1UDxUb5BWLnv9PmCnUlpUcm+oem7JgAizHIlTxybCYPytCJ+HMN/Bu1Ub&#10;5SElzXdmWkdpS0br44oFWWj/kWa8b/HY81kahiP3J3VXmyn8WKlLk+1uatM5+T+1BFJcCOBGyU7P&#10;OIdbSU5P6jJi8Bo4o/PLZZ+b13uQX7+vq98AAAD//wMAUEsDBBQABgAIAAAAIQD1pCKa2AAAAAcB&#10;AAAPAAAAZHJzL2Rvd25yZXYueG1sTI5LT8JAFIX3JvyHySVxJ1N8YFM6JUgiyhKE/aVzbRs7d5rO&#10;AOXfe40LXZ5HzvnyxeBadaY+NJ4NTCcJKOLS24YrA/uP17sUVIjIFlvPZOBKARbF6CbHzPoLb+m8&#10;i5WSEQ4ZGqhj7DKtQ1mTwzDxHbFkn753GEX2lbY9XmTctfo+SWbaYcPyUGNHq5rKr93JGVgfGjq8&#10;4aZ6SOz1fbWxLzyst8bcjoflHFSkIf6V4Qdf0KEQpqM/sQ2qFS3g0cBz+ghK4ln6JMbx19BFrv/z&#10;F98AAAD//wMAUEsBAi0AFAAGAAgAAAAhALaDOJL+AAAA4QEAABMAAAAAAAAAAAAAAAAAAAAAAFtD&#10;b250ZW50X1R5cGVzXS54bWxQSwECLQAUAAYACAAAACEAOP0h/9YAAACUAQAACwAAAAAAAAAAAAAA&#10;AAAvAQAAX3JlbHMvLnJlbHNQSwECLQAUAAYACAAAACEA+ogblK0CAACnBQAADgAAAAAAAAAAAAAA&#10;AAAuAgAAZHJzL2Uyb0RvYy54bWxQSwECLQAUAAYACAAAACEA9aQimtgAAAAHAQAADwAAAAAAAAAA&#10;AAAAAAAHBQAAZHJzL2Rvd25yZXYueG1sUEsFBgAAAAAEAAQA8wAAAAwGAAAAAA==&#10;" strokecolor="#f0a22e" strokeweight="2.25pt">
                <v:fill o:detectmouseclick="t"/>
                <v:stroke dashstyle="1 1" endcap="round"/>
                <v:shadow opacity="22938f" offset="0"/>
                <w10:wrap type="tight"/>
              </v:line>
            </w:pict>
          </mc:Fallback>
        </mc:AlternateContent>
      </w:r>
      <w:r w:rsidR="008E434D">
        <w:rPr>
          <w:rFonts w:ascii="Times New Roman" w:hAnsi="Times New Roman"/>
          <w:lang w:eastAsia="es-ES"/>
        </w:rPr>
        <w:t>Últimos trabajos, Asesorías, Administración, Recepción  y remplazos en Hoteles de Viña del Mar.</w:t>
      </w:r>
    </w:p>
    <w:p w:rsidR="00A27992" w:rsidRDefault="00A27992" w:rsidP="00DC25D9">
      <w:pPr>
        <w:autoSpaceDE w:val="0"/>
        <w:autoSpaceDN w:val="0"/>
        <w:adjustRightInd w:val="0"/>
        <w:rPr>
          <w:rFonts w:ascii="Times New Roman" w:hAnsi="Times New Roman"/>
          <w:lang w:eastAsia="es-ES"/>
        </w:rPr>
      </w:pPr>
    </w:p>
    <w:p w:rsidR="00A27992" w:rsidRDefault="005C325E" w:rsidP="00DC25D9">
      <w:pPr>
        <w:autoSpaceDE w:val="0"/>
        <w:autoSpaceDN w:val="0"/>
        <w:adjustRightInd w:val="0"/>
        <w:rPr>
          <w:rFonts w:ascii="Times New Roman" w:hAnsi="Times New Roman"/>
          <w:lang w:eastAsia="es-ES"/>
        </w:rPr>
      </w:pPr>
      <w:r>
        <w:rPr>
          <w:rFonts w:ascii="Times New Roman" w:hAnsi="Times New Roman"/>
          <w:lang w:eastAsia="es-ES"/>
        </w:rPr>
        <w:t>Ultimo trabajo</w:t>
      </w:r>
      <w:r w:rsidR="00A27992">
        <w:rPr>
          <w:rFonts w:ascii="Times New Roman" w:hAnsi="Times New Roman"/>
          <w:lang w:eastAsia="es-ES"/>
        </w:rPr>
        <w:t xml:space="preserve"> ejecutivo de ventas en TRONWELL todo en idiomas.</w:t>
      </w:r>
      <w:r>
        <w:rPr>
          <w:rFonts w:ascii="Times New Roman" w:hAnsi="Times New Roman"/>
          <w:lang w:eastAsia="es-ES"/>
        </w:rPr>
        <w:t xml:space="preserve"> Puerto Montt</w:t>
      </w:r>
    </w:p>
    <w:p w:rsidR="00BE3AD5" w:rsidRDefault="00BE3AD5" w:rsidP="00DC25D9">
      <w:pPr>
        <w:autoSpaceDE w:val="0"/>
        <w:autoSpaceDN w:val="0"/>
        <w:adjustRightInd w:val="0"/>
        <w:rPr>
          <w:rFonts w:ascii="Times New Roman" w:hAnsi="Times New Roman"/>
          <w:b/>
          <w:i/>
          <w:color w:val="F79646" w:themeColor="accent6"/>
          <w:lang w:eastAsia="es-ES"/>
        </w:rPr>
      </w:pPr>
      <w:r w:rsidRPr="00BE3AD5">
        <w:rPr>
          <w:rFonts w:ascii="Times New Roman" w:hAnsi="Times New Roman"/>
          <w:b/>
          <w:i/>
          <w:color w:val="F79646" w:themeColor="accent6"/>
          <w:lang w:eastAsia="es-ES"/>
        </w:rPr>
        <w:t>Enero-Febrero-Marzo 2013</w:t>
      </w:r>
    </w:p>
    <w:p w:rsidR="00BE3AD5" w:rsidRDefault="00BE3AD5" w:rsidP="00DC25D9">
      <w:pPr>
        <w:autoSpaceDE w:val="0"/>
        <w:autoSpaceDN w:val="0"/>
        <w:adjustRightInd w:val="0"/>
        <w:rPr>
          <w:rFonts w:ascii="Times New Roman" w:hAnsi="Times New Roman"/>
          <w:color w:val="000000" w:themeColor="text1"/>
          <w:lang w:eastAsia="es-ES"/>
        </w:rPr>
      </w:pPr>
      <w:r>
        <w:rPr>
          <w:rFonts w:ascii="Times New Roman" w:hAnsi="Times New Roman"/>
          <w:color w:val="000000" w:themeColor="text1"/>
          <w:lang w:eastAsia="es-ES"/>
        </w:rPr>
        <w:t xml:space="preserve">Guía Turístico: </w:t>
      </w:r>
      <w:r w:rsidRPr="00BE3AD5">
        <w:rPr>
          <w:rFonts w:ascii="Times New Roman" w:hAnsi="Times New Roman"/>
          <w:color w:val="000000" w:themeColor="text1"/>
          <w:lang w:eastAsia="es-ES"/>
        </w:rPr>
        <w:t>Un viaje eco turístico</w:t>
      </w:r>
      <w:r>
        <w:rPr>
          <w:rFonts w:ascii="Times New Roman" w:hAnsi="Times New Roman"/>
          <w:color w:val="000000" w:themeColor="text1"/>
          <w:lang w:eastAsia="es-ES"/>
        </w:rPr>
        <w:t xml:space="preserve"> en el Río Maullín único desagüe del Lago Llanquihue, </w:t>
      </w:r>
      <w:r w:rsidRPr="00BE3AD5">
        <w:rPr>
          <w:rFonts w:ascii="Times New Roman" w:hAnsi="Times New Roman"/>
          <w:color w:val="000000" w:themeColor="text1"/>
          <w:lang w:eastAsia="es-ES"/>
        </w:rPr>
        <w:t>combina los placeres de descubrir y entender una flora y fauna espect</w:t>
      </w:r>
      <w:r>
        <w:rPr>
          <w:rFonts w:ascii="Times New Roman" w:hAnsi="Times New Roman"/>
          <w:color w:val="000000" w:themeColor="text1"/>
          <w:lang w:eastAsia="es-ES"/>
        </w:rPr>
        <w:t>acular</w:t>
      </w:r>
      <w:r w:rsidRPr="00BE3AD5">
        <w:rPr>
          <w:rFonts w:ascii="Times New Roman" w:hAnsi="Times New Roman"/>
          <w:color w:val="000000" w:themeColor="text1"/>
          <w:lang w:eastAsia="es-ES"/>
        </w:rPr>
        <w:t xml:space="preserve"> a la vez que contribuye a su conservación</w:t>
      </w:r>
      <w:r>
        <w:rPr>
          <w:rFonts w:ascii="Times New Roman" w:hAnsi="Times New Roman"/>
          <w:color w:val="000000" w:themeColor="text1"/>
          <w:lang w:eastAsia="es-ES"/>
        </w:rPr>
        <w:t>.</w:t>
      </w:r>
    </w:p>
    <w:p w:rsidR="0041068A" w:rsidRPr="00BE3AD5" w:rsidRDefault="00E431CF" w:rsidP="00DC25D9">
      <w:pPr>
        <w:autoSpaceDE w:val="0"/>
        <w:autoSpaceDN w:val="0"/>
        <w:adjustRightInd w:val="0"/>
        <w:rPr>
          <w:rFonts w:ascii="Times New Roman" w:hAnsi="Times New Roman"/>
          <w:color w:val="000000" w:themeColor="text1"/>
          <w:lang w:eastAsia="es-ES"/>
        </w:rPr>
      </w:pPr>
      <w:r>
        <w:rPr>
          <w:rFonts w:ascii="Times New Roman" w:hAnsi="Times New Roman"/>
          <w:color w:val="000000" w:themeColor="text1"/>
          <w:lang w:eastAsia="es-ES"/>
        </w:rPr>
        <w:t>Abril a Junio</w:t>
      </w:r>
      <w:r w:rsidR="0041068A">
        <w:rPr>
          <w:rFonts w:ascii="Times New Roman" w:hAnsi="Times New Roman"/>
          <w:color w:val="000000" w:themeColor="text1"/>
          <w:lang w:eastAsia="es-ES"/>
        </w:rPr>
        <w:t xml:space="preserve"> trabajando en el </w:t>
      </w:r>
      <w:r w:rsidR="00DB5BBA">
        <w:rPr>
          <w:rFonts w:ascii="Times New Roman" w:hAnsi="Times New Roman"/>
          <w:color w:val="000000" w:themeColor="text1"/>
          <w:lang w:eastAsia="es-ES"/>
        </w:rPr>
        <w:t xml:space="preserve">Gran </w:t>
      </w:r>
      <w:r w:rsidR="0041068A">
        <w:rPr>
          <w:rFonts w:ascii="Times New Roman" w:hAnsi="Times New Roman"/>
          <w:color w:val="000000" w:themeColor="text1"/>
          <w:lang w:eastAsia="es-ES"/>
        </w:rPr>
        <w:t>Hotel Los Colonos de Puerto Varas, (Eventos).</w:t>
      </w:r>
    </w:p>
    <w:p w:rsidR="008E434D" w:rsidRDefault="008E434D" w:rsidP="00732F56">
      <w:pPr>
        <w:ind w:firstLine="708"/>
        <w:jc w:val="both"/>
        <w:rPr>
          <w:rFonts w:ascii="Times New Roman" w:hAnsi="Times New Roman"/>
        </w:rPr>
      </w:pPr>
      <w:r>
        <w:rPr>
          <w:rFonts w:ascii="Times New Roman" w:hAnsi="Times New Roman"/>
        </w:rPr>
        <w:t xml:space="preserve">                                             </w:t>
      </w:r>
    </w:p>
    <w:p w:rsidR="008E434D" w:rsidRPr="001827DF" w:rsidRDefault="008E434D" w:rsidP="00E431CF">
      <w:pPr>
        <w:ind w:firstLine="708"/>
        <w:jc w:val="both"/>
        <w:rPr>
          <w:rFonts w:ascii="Times New Roman" w:hAnsi="Times New Roman"/>
        </w:rPr>
      </w:pPr>
      <w:r>
        <w:rPr>
          <w:rFonts w:ascii="Times New Roman" w:hAnsi="Times New Roman"/>
        </w:rPr>
        <w:t xml:space="preserve">                                                                                                             </w:t>
      </w:r>
      <w:r w:rsidR="00E431CF">
        <w:rPr>
          <w:rFonts w:ascii="Times New Roman" w:hAnsi="Times New Roman"/>
        </w:rPr>
        <w:t xml:space="preserve">                              </w:t>
      </w:r>
    </w:p>
    <w:sectPr w:rsidR="008E434D" w:rsidRPr="001827DF" w:rsidSect="00BA304C">
      <w:pgSz w:w="11900" w:h="16840"/>
      <w:pgMar w:top="958" w:right="1418" w:bottom="851"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B0" w:rsidRDefault="00F861B0">
      <w:pPr>
        <w:spacing w:after="0"/>
      </w:pPr>
      <w:r>
        <w:separator/>
      </w:r>
    </w:p>
  </w:endnote>
  <w:endnote w:type="continuationSeparator" w:id="0">
    <w:p w:rsidR="00F861B0" w:rsidRDefault="00F86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B0" w:rsidRDefault="00F861B0">
      <w:pPr>
        <w:spacing w:after="0"/>
      </w:pPr>
      <w:r>
        <w:separator/>
      </w:r>
    </w:p>
  </w:footnote>
  <w:footnote w:type="continuationSeparator" w:id="0">
    <w:p w:rsidR="00F861B0" w:rsidRDefault="00F861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74655"/>
    <w:multiLevelType w:val="hybridMultilevel"/>
    <w:tmpl w:val="1844420C"/>
    <w:lvl w:ilvl="0" w:tplc="991C6C0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EA1AC8"/>
    <w:multiLevelType w:val="hybridMultilevel"/>
    <w:tmpl w:val="AB72B884"/>
    <w:lvl w:ilvl="0" w:tplc="670A87E4">
      <w:start w:val="1"/>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0F"/>
    <w:rsid w:val="00085736"/>
    <w:rsid w:val="0008746B"/>
    <w:rsid w:val="00095ABE"/>
    <w:rsid w:val="000B3D3D"/>
    <w:rsid w:val="000D5565"/>
    <w:rsid w:val="000E3210"/>
    <w:rsid w:val="001827DF"/>
    <w:rsid w:val="00185AF9"/>
    <w:rsid w:val="00185F39"/>
    <w:rsid w:val="001A6DCE"/>
    <w:rsid w:val="001D0C48"/>
    <w:rsid w:val="001F355A"/>
    <w:rsid w:val="001F4AEA"/>
    <w:rsid w:val="00202ED5"/>
    <w:rsid w:val="0024255D"/>
    <w:rsid w:val="0024311D"/>
    <w:rsid w:val="00280987"/>
    <w:rsid w:val="002B3740"/>
    <w:rsid w:val="003123F3"/>
    <w:rsid w:val="00323D29"/>
    <w:rsid w:val="003352FE"/>
    <w:rsid w:val="003F170F"/>
    <w:rsid w:val="0041068A"/>
    <w:rsid w:val="0043088E"/>
    <w:rsid w:val="00477BA6"/>
    <w:rsid w:val="004912B9"/>
    <w:rsid w:val="004A2EC6"/>
    <w:rsid w:val="004B0797"/>
    <w:rsid w:val="004C47A9"/>
    <w:rsid w:val="004D7386"/>
    <w:rsid w:val="004F0481"/>
    <w:rsid w:val="004F2831"/>
    <w:rsid w:val="004F4A34"/>
    <w:rsid w:val="00575242"/>
    <w:rsid w:val="00580478"/>
    <w:rsid w:val="005C325E"/>
    <w:rsid w:val="005D4844"/>
    <w:rsid w:val="00617AB5"/>
    <w:rsid w:val="00632816"/>
    <w:rsid w:val="00684FBC"/>
    <w:rsid w:val="00692DF1"/>
    <w:rsid w:val="006B2F66"/>
    <w:rsid w:val="006D4543"/>
    <w:rsid w:val="00732F56"/>
    <w:rsid w:val="00735667"/>
    <w:rsid w:val="007B257F"/>
    <w:rsid w:val="007D0560"/>
    <w:rsid w:val="00801CC0"/>
    <w:rsid w:val="00817089"/>
    <w:rsid w:val="0082519C"/>
    <w:rsid w:val="00833768"/>
    <w:rsid w:val="00847F06"/>
    <w:rsid w:val="008C4247"/>
    <w:rsid w:val="008E434D"/>
    <w:rsid w:val="009332A9"/>
    <w:rsid w:val="0095228C"/>
    <w:rsid w:val="009547F6"/>
    <w:rsid w:val="00955976"/>
    <w:rsid w:val="00970268"/>
    <w:rsid w:val="009C2B17"/>
    <w:rsid w:val="009F7E00"/>
    <w:rsid w:val="00A17C45"/>
    <w:rsid w:val="00A27992"/>
    <w:rsid w:val="00A53D7B"/>
    <w:rsid w:val="00AA1060"/>
    <w:rsid w:val="00AE029F"/>
    <w:rsid w:val="00AF0B0F"/>
    <w:rsid w:val="00B10EE9"/>
    <w:rsid w:val="00B628D1"/>
    <w:rsid w:val="00BA304C"/>
    <w:rsid w:val="00BE0D11"/>
    <w:rsid w:val="00BE3AD5"/>
    <w:rsid w:val="00BF582E"/>
    <w:rsid w:val="00C30458"/>
    <w:rsid w:val="00C61090"/>
    <w:rsid w:val="00C7776B"/>
    <w:rsid w:val="00CA2499"/>
    <w:rsid w:val="00CA471E"/>
    <w:rsid w:val="00CB44F1"/>
    <w:rsid w:val="00CF3562"/>
    <w:rsid w:val="00D10A6E"/>
    <w:rsid w:val="00D21587"/>
    <w:rsid w:val="00D46C72"/>
    <w:rsid w:val="00D65872"/>
    <w:rsid w:val="00DB5BBA"/>
    <w:rsid w:val="00DB7D89"/>
    <w:rsid w:val="00DC25D9"/>
    <w:rsid w:val="00DD6D15"/>
    <w:rsid w:val="00DE15A9"/>
    <w:rsid w:val="00DE4EA9"/>
    <w:rsid w:val="00DF57C4"/>
    <w:rsid w:val="00E322BF"/>
    <w:rsid w:val="00E431CF"/>
    <w:rsid w:val="00E9319B"/>
    <w:rsid w:val="00EA3732"/>
    <w:rsid w:val="00EB67BB"/>
    <w:rsid w:val="00EE6B50"/>
    <w:rsid w:val="00EF2BF6"/>
    <w:rsid w:val="00EF4BAD"/>
    <w:rsid w:val="00F00789"/>
    <w:rsid w:val="00F2381E"/>
    <w:rsid w:val="00F24B58"/>
    <w:rsid w:val="00F861B0"/>
    <w:rsid w:val="00FB1F98"/>
    <w:rsid w:val="00FF140B"/>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pPr>
    <w:rPr>
      <w:sz w:val="24"/>
      <w:szCs w:val="24"/>
      <w:lang w:val="es-ES_tradnl" w:eastAsia="en-US"/>
    </w:rPr>
  </w:style>
  <w:style w:type="paragraph" w:styleId="Ttulo1">
    <w:name w:val="heading 1"/>
    <w:basedOn w:val="Normal"/>
    <w:next w:val="Normal"/>
    <w:link w:val="Ttulo1Car"/>
    <w:uiPriority w:val="9"/>
    <w:qFormat/>
    <w:pPr>
      <w:keepNext/>
      <w:keepLines/>
      <w:spacing w:before="480" w:after="0"/>
      <w:outlineLvl w:val="0"/>
    </w:pPr>
    <w:rPr>
      <w:rFonts w:ascii="Calibri" w:hAnsi="Calibri"/>
      <w:b/>
      <w:bCs/>
      <w:color w:val="BD760D"/>
      <w:sz w:val="32"/>
      <w:szCs w:val="3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libri" w:hAnsi="Calibri"/>
      <w:b/>
      <w:color w:val="BD760D"/>
      <w:sz w:val="32"/>
    </w:rPr>
  </w:style>
  <w:style w:type="paragraph" w:customStyle="1" w:styleId="Encabezadodetabladecontenido">
    <w:name w:val="Encabezado de tabla de contenido"/>
    <w:basedOn w:val="Ttulo1"/>
    <w:next w:val="Normal"/>
    <w:uiPriority w:val="39"/>
    <w:unhideWhenUsed/>
    <w:qFormat/>
    <w:pPr>
      <w:spacing w:line="276" w:lineRule="auto"/>
      <w:outlineLvl w:val="9"/>
    </w:pPr>
    <w:rPr>
      <w:color w:val="C77C0E"/>
      <w:sz w:val="28"/>
      <w:szCs w:val="28"/>
      <w:lang w:eastAsia="es-ES_tradnl"/>
    </w:rPr>
  </w:style>
  <w:style w:type="paragraph" w:styleId="TDC1">
    <w:name w:val="toc 1"/>
    <w:basedOn w:val="Normal"/>
    <w:next w:val="Normal"/>
    <w:autoRedefine/>
    <w:uiPriority w:val="39"/>
    <w:semiHidden/>
    <w:unhideWhenUsed/>
    <w:pPr>
      <w:spacing w:before="120" w:after="0"/>
    </w:pPr>
    <w:rPr>
      <w:b/>
    </w:rPr>
  </w:style>
  <w:style w:type="paragraph" w:styleId="TDC2">
    <w:name w:val="toc 2"/>
    <w:basedOn w:val="Normal"/>
    <w:next w:val="Normal"/>
    <w:autoRedefine/>
    <w:uiPriority w:val="39"/>
    <w:semiHidden/>
    <w:unhideWhenUsed/>
    <w:pPr>
      <w:spacing w:after="0"/>
      <w:ind w:left="240"/>
    </w:pPr>
    <w:rPr>
      <w:b/>
      <w:sz w:val="22"/>
      <w:szCs w:val="22"/>
    </w:rPr>
  </w:style>
  <w:style w:type="paragraph" w:styleId="TDC3">
    <w:name w:val="toc 3"/>
    <w:basedOn w:val="Normal"/>
    <w:next w:val="Normal"/>
    <w:autoRedefine/>
    <w:uiPriority w:val="39"/>
    <w:semiHidden/>
    <w:unhideWhenUsed/>
    <w:pPr>
      <w:spacing w:after="0"/>
      <w:ind w:left="480"/>
    </w:pPr>
    <w:rPr>
      <w:sz w:val="22"/>
      <w:szCs w:val="22"/>
    </w:rPr>
  </w:style>
  <w:style w:type="paragraph" w:styleId="TDC4">
    <w:name w:val="toc 4"/>
    <w:basedOn w:val="Normal"/>
    <w:next w:val="Normal"/>
    <w:autoRedefine/>
    <w:uiPriority w:val="39"/>
    <w:semiHidden/>
    <w:unhideWhenUsed/>
    <w:pPr>
      <w:spacing w:after="0"/>
      <w:ind w:left="720"/>
    </w:pPr>
    <w:rPr>
      <w:sz w:val="20"/>
      <w:szCs w:val="20"/>
    </w:rPr>
  </w:style>
  <w:style w:type="paragraph" w:styleId="TDC5">
    <w:name w:val="toc 5"/>
    <w:basedOn w:val="Normal"/>
    <w:next w:val="Normal"/>
    <w:autoRedefine/>
    <w:uiPriority w:val="39"/>
    <w:semiHidden/>
    <w:unhideWhenUsed/>
    <w:pPr>
      <w:spacing w:after="0"/>
      <w:ind w:left="960"/>
    </w:pPr>
    <w:rPr>
      <w:sz w:val="20"/>
      <w:szCs w:val="20"/>
    </w:rPr>
  </w:style>
  <w:style w:type="paragraph" w:styleId="TDC6">
    <w:name w:val="toc 6"/>
    <w:basedOn w:val="Normal"/>
    <w:next w:val="Normal"/>
    <w:autoRedefine/>
    <w:uiPriority w:val="39"/>
    <w:semiHidden/>
    <w:unhideWhenUsed/>
    <w:pPr>
      <w:spacing w:after="0"/>
      <w:ind w:left="1200"/>
    </w:pPr>
    <w:rPr>
      <w:sz w:val="20"/>
      <w:szCs w:val="20"/>
    </w:rPr>
  </w:style>
  <w:style w:type="paragraph" w:styleId="TDC7">
    <w:name w:val="toc 7"/>
    <w:basedOn w:val="Normal"/>
    <w:next w:val="Normal"/>
    <w:autoRedefine/>
    <w:uiPriority w:val="39"/>
    <w:semiHidden/>
    <w:unhideWhenUsed/>
    <w:pPr>
      <w:spacing w:after="0"/>
      <w:ind w:left="1440"/>
    </w:pPr>
    <w:rPr>
      <w:sz w:val="20"/>
      <w:szCs w:val="20"/>
    </w:rPr>
  </w:style>
  <w:style w:type="paragraph" w:styleId="TDC8">
    <w:name w:val="toc 8"/>
    <w:basedOn w:val="Normal"/>
    <w:next w:val="Normal"/>
    <w:autoRedefine/>
    <w:uiPriority w:val="39"/>
    <w:semiHidden/>
    <w:unhideWhenUsed/>
    <w:pPr>
      <w:spacing w:after="0"/>
      <w:ind w:left="1680"/>
    </w:pPr>
    <w:rPr>
      <w:sz w:val="20"/>
      <w:szCs w:val="20"/>
    </w:rPr>
  </w:style>
  <w:style w:type="paragraph" w:styleId="TDC9">
    <w:name w:val="toc 9"/>
    <w:basedOn w:val="Normal"/>
    <w:next w:val="Normal"/>
    <w:autoRedefine/>
    <w:uiPriority w:val="39"/>
    <w:semiHidden/>
    <w:unhideWhenUsed/>
    <w:pPr>
      <w:spacing w:after="0"/>
      <w:ind w:left="1920"/>
    </w:pPr>
    <w:rPr>
      <w:sz w:val="20"/>
      <w:szCs w:val="20"/>
    </w:rPr>
  </w:style>
  <w:style w:type="paragraph" w:styleId="Encabezado">
    <w:name w:val="header"/>
    <w:basedOn w:val="Normal"/>
    <w:link w:val="EncabezadoCar"/>
    <w:uiPriority w:val="99"/>
    <w:semiHidden/>
    <w:unhideWhenUsed/>
    <w:pPr>
      <w:tabs>
        <w:tab w:val="center" w:pos="4252"/>
        <w:tab w:val="right" w:pos="8504"/>
      </w:tabs>
      <w:spacing w:after="0"/>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semiHidden/>
    <w:unhideWhenUsed/>
    <w:pPr>
      <w:tabs>
        <w:tab w:val="center" w:pos="4252"/>
        <w:tab w:val="right" w:pos="8504"/>
      </w:tabs>
      <w:spacing w:after="0"/>
    </w:pPr>
  </w:style>
  <w:style w:type="character" w:customStyle="1" w:styleId="PiedepginaCar">
    <w:name w:val="Pie de página Car"/>
    <w:basedOn w:val="Fuentedeprrafopredeter"/>
    <w:link w:val="Piedepgina"/>
    <w:uiPriority w:val="99"/>
    <w:semiHidden/>
    <w:locked/>
    <w:rPr>
      <w:rFonts w:cs="Times New Roman"/>
    </w:rPr>
  </w:style>
  <w:style w:type="paragraph" w:styleId="Citadestacada">
    <w:name w:val="Intense Quote"/>
    <w:basedOn w:val="Normal"/>
    <w:next w:val="Normal"/>
    <w:link w:val="CitadestacadaCar"/>
    <w:uiPriority w:val="30"/>
    <w:qFormat/>
    <w:rsid w:val="002342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342FE"/>
    <w:rPr>
      <w:b/>
      <w:bCs/>
      <w:i/>
      <w:iCs/>
      <w:color w:val="4F81BD" w:themeColor="accent1"/>
      <w:sz w:val="24"/>
      <w:szCs w:val="24"/>
      <w:lang w:val="es-ES_tradnl" w:eastAsia="en-US"/>
    </w:rPr>
  </w:style>
  <w:style w:type="table" w:customStyle="1" w:styleId="LightGrid-Accent11">
    <w:name w:val="Light Grid - Accent 11"/>
    <w:basedOn w:val="Tablanormal"/>
    <w:uiPriority w:val="62"/>
    <w:rPr>
      <w:sz w:val="22"/>
      <w:szCs w:val="22"/>
      <w:lang w:eastAsia="es-ES_tradnl"/>
    </w:rPr>
    <w:tblPr>
      <w:tblStyleRowBandSize w:val="1"/>
      <w:tblStyleColBandSize w:val="1"/>
      <w:tblInd w:w="0" w:type="dxa"/>
      <w:tblBorders>
        <w:top w:val="single" w:sz="8" w:space="0" w:color="F0A22E"/>
        <w:left w:val="single" w:sz="8" w:space="0" w:color="F0A22E"/>
        <w:bottom w:val="single" w:sz="8" w:space="0" w:color="F0A22E"/>
        <w:right w:val="single" w:sz="8" w:space="0" w:color="F0A22E"/>
        <w:insideH w:val="single" w:sz="8" w:space="0" w:color="F0A22E"/>
        <w:insideV w:val="single" w:sz="8" w:space="0" w:color="F0A22E"/>
      </w:tblBorders>
      <w:tblCellMar>
        <w:top w:w="0" w:type="dxa"/>
        <w:left w:w="108" w:type="dxa"/>
        <w:bottom w:w="0" w:type="dxa"/>
        <w:right w:w="108" w:type="dxa"/>
      </w:tblCellMar>
    </w:tblPr>
    <w:tblStylePr w:type="firstRow">
      <w:pPr>
        <w:spacing w:before="0" w:after="0"/>
      </w:pPr>
      <w:rPr>
        <w:rFonts w:ascii="Courier" w:eastAsia="Times New Roman" w:hAnsi="Courier" w:cs="Times New Roman"/>
        <w:b/>
        <w:bCs/>
      </w:rPr>
      <w:tblPr/>
      <w:tcPr>
        <w:tcBorders>
          <w:top w:val="single" w:sz="8" w:space="0" w:color="F0A22E"/>
          <w:left w:val="single" w:sz="8" w:space="0" w:color="F0A22E"/>
          <w:bottom w:val="single" w:sz="18" w:space="0" w:color="F0A22E"/>
          <w:right w:val="single" w:sz="8" w:space="0" w:color="F0A22E"/>
          <w:insideH w:val="nil"/>
          <w:insideV w:val="single" w:sz="8" w:space="0" w:color="F0A22E"/>
        </w:tcBorders>
      </w:tcPr>
    </w:tblStylePr>
    <w:tblStylePr w:type="lastRow">
      <w:pPr>
        <w:spacing w:before="0" w:after="0"/>
      </w:pPr>
      <w:rPr>
        <w:rFonts w:ascii="Courier" w:eastAsia="Times New Roman" w:hAnsi="Courier" w:cs="Times New Roman"/>
        <w:b/>
        <w:bCs/>
      </w:rPr>
      <w:tblPr/>
      <w:tcPr>
        <w:tcBorders>
          <w:top w:val="double" w:sz="6" w:space="0" w:color="F0A22E"/>
          <w:left w:val="single" w:sz="8" w:space="0" w:color="F0A22E"/>
          <w:bottom w:val="single" w:sz="8" w:space="0" w:color="F0A22E"/>
          <w:right w:val="single" w:sz="8" w:space="0" w:color="F0A22E"/>
          <w:insideH w:val="nil"/>
          <w:insideV w:val="single" w:sz="8" w:space="0" w:color="F0A22E"/>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F0A22E"/>
          <w:left w:val="single" w:sz="8" w:space="0" w:color="F0A22E"/>
          <w:bottom w:val="single" w:sz="8" w:space="0" w:color="F0A22E"/>
          <w:right w:val="single" w:sz="8" w:space="0" w:color="F0A22E"/>
        </w:tcBorders>
      </w:tcPr>
    </w:tblStylePr>
    <w:tblStylePr w:type="band1Vert">
      <w:rPr>
        <w:rFonts w:cs="Times New Roman"/>
      </w:rPr>
      <w:tblPr/>
      <w:tcPr>
        <w:tcBorders>
          <w:top w:val="single" w:sz="8" w:space="0" w:color="F0A22E"/>
          <w:left w:val="single" w:sz="8" w:space="0" w:color="F0A22E"/>
          <w:bottom w:val="single" w:sz="8" w:space="0" w:color="F0A22E"/>
          <w:right w:val="single" w:sz="8" w:space="0" w:color="F0A22E"/>
        </w:tcBorders>
        <w:shd w:val="clear" w:color="auto" w:fill="FBE7CB"/>
      </w:tcPr>
    </w:tblStylePr>
    <w:tblStylePr w:type="band1Horz">
      <w:rPr>
        <w:rFonts w:cs="Times New Roman"/>
      </w:rPr>
      <w:tblPr/>
      <w:tcPr>
        <w:tcBorders>
          <w:top w:val="single" w:sz="8" w:space="0" w:color="F0A22E"/>
          <w:left w:val="single" w:sz="8" w:space="0" w:color="F0A22E"/>
          <w:bottom w:val="single" w:sz="8" w:space="0" w:color="F0A22E"/>
          <w:right w:val="single" w:sz="8" w:space="0" w:color="F0A22E"/>
          <w:insideV w:val="single" w:sz="8" w:space="0" w:color="F0A22E"/>
        </w:tcBorders>
        <w:shd w:val="clear" w:color="auto" w:fill="FBE7CB"/>
      </w:tcPr>
    </w:tblStylePr>
    <w:tblStylePr w:type="band2Horz">
      <w:rPr>
        <w:rFonts w:cs="Times New Roman"/>
      </w:rPr>
      <w:tblPr/>
      <w:tcPr>
        <w:tcBorders>
          <w:top w:val="single" w:sz="8" w:space="0" w:color="F0A22E"/>
          <w:left w:val="single" w:sz="8" w:space="0" w:color="F0A22E"/>
          <w:bottom w:val="single" w:sz="8" w:space="0" w:color="F0A22E"/>
          <w:right w:val="single" w:sz="8" w:space="0" w:color="F0A22E"/>
          <w:insideV w:val="single" w:sz="8" w:space="0" w:color="F0A22E"/>
        </w:tcBorders>
      </w:tcPr>
    </w:tblStylePr>
  </w:style>
  <w:style w:type="table" w:styleId="Tablaconcuadrcula">
    <w:name w:val="Table Grid"/>
    <w:basedOn w:val="Tab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vistosa-nfasis1">
    <w:name w:val="Colorful List Accent 1"/>
    <w:basedOn w:val="Tablanormal"/>
    <w:uiPriority w:val="72"/>
    <w:rsid w:val="002342F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3352FE"/>
    <w:pPr>
      <w:spacing w:before="100" w:beforeAutospacing="1" w:after="100" w:afterAutospacing="1"/>
    </w:pPr>
    <w:rPr>
      <w:rFonts w:ascii="Times New Roman" w:hAnsi="Times New Roman"/>
      <w:lang w:val="es-ES" w:eastAsia="es-ES"/>
    </w:rPr>
  </w:style>
  <w:style w:type="character" w:styleId="Hipervnculo">
    <w:name w:val="Hyperlink"/>
    <w:basedOn w:val="Fuentedeprrafopredeter"/>
    <w:uiPriority w:val="99"/>
    <w:rsid w:val="004F0481"/>
    <w:rPr>
      <w:color w:val="0000FF"/>
      <w:u w:val="single"/>
    </w:rPr>
  </w:style>
  <w:style w:type="paragraph" w:styleId="Textodeglobo">
    <w:name w:val="Balloon Text"/>
    <w:basedOn w:val="Normal"/>
    <w:link w:val="TextodegloboCar"/>
    <w:uiPriority w:val="99"/>
    <w:semiHidden/>
    <w:unhideWhenUsed/>
    <w:rsid w:val="001827DF"/>
    <w:pPr>
      <w:spacing w:after="0"/>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1827DF"/>
    <w:rPr>
      <w:rFonts w:ascii="Tahoma" w:hAnsi="Tahoma"/>
      <w:sz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pPr>
    <w:rPr>
      <w:sz w:val="24"/>
      <w:szCs w:val="24"/>
      <w:lang w:val="es-ES_tradnl" w:eastAsia="en-US"/>
    </w:rPr>
  </w:style>
  <w:style w:type="paragraph" w:styleId="Ttulo1">
    <w:name w:val="heading 1"/>
    <w:basedOn w:val="Normal"/>
    <w:next w:val="Normal"/>
    <w:link w:val="Ttulo1Car"/>
    <w:uiPriority w:val="9"/>
    <w:qFormat/>
    <w:pPr>
      <w:keepNext/>
      <w:keepLines/>
      <w:spacing w:before="480" w:after="0"/>
      <w:outlineLvl w:val="0"/>
    </w:pPr>
    <w:rPr>
      <w:rFonts w:ascii="Calibri" w:hAnsi="Calibri"/>
      <w:b/>
      <w:bCs/>
      <w:color w:val="BD760D"/>
      <w:sz w:val="32"/>
      <w:szCs w:val="3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libri" w:hAnsi="Calibri"/>
      <w:b/>
      <w:color w:val="BD760D"/>
      <w:sz w:val="32"/>
    </w:rPr>
  </w:style>
  <w:style w:type="paragraph" w:customStyle="1" w:styleId="Encabezadodetabladecontenido">
    <w:name w:val="Encabezado de tabla de contenido"/>
    <w:basedOn w:val="Ttulo1"/>
    <w:next w:val="Normal"/>
    <w:uiPriority w:val="39"/>
    <w:unhideWhenUsed/>
    <w:qFormat/>
    <w:pPr>
      <w:spacing w:line="276" w:lineRule="auto"/>
      <w:outlineLvl w:val="9"/>
    </w:pPr>
    <w:rPr>
      <w:color w:val="C77C0E"/>
      <w:sz w:val="28"/>
      <w:szCs w:val="28"/>
      <w:lang w:eastAsia="es-ES_tradnl"/>
    </w:rPr>
  </w:style>
  <w:style w:type="paragraph" w:styleId="TDC1">
    <w:name w:val="toc 1"/>
    <w:basedOn w:val="Normal"/>
    <w:next w:val="Normal"/>
    <w:autoRedefine/>
    <w:uiPriority w:val="39"/>
    <w:semiHidden/>
    <w:unhideWhenUsed/>
    <w:pPr>
      <w:spacing w:before="120" w:after="0"/>
    </w:pPr>
    <w:rPr>
      <w:b/>
    </w:rPr>
  </w:style>
  <w:style w:type="paragraph" w:styleId="TDC2">
    <w:name w:val="toc 2"/>
    <w:basedOn w:val="Normal"/>
    <w:next w:val="Normal"/>
    <w:autoRedefine/>
    <w:uiPriority w:val="39"/>
    <w:semiHidden/>
    <w:unhideWhenUsed/>
    <w:pPr>
      <w:spacing w:after="0"/>
      <w:ind w:left="240"/>
    </w:pPr>
    <w:rPr>
      <w:b/>
      <w:sz w:val="22"/>
      <w:szCs w:val="22"/>
    </w:rPr>
  </w:style>
  <w:style w:type="paragraph" w:styleId="TDC3">
    <w:name w:val="toc 3"/>
    <w:basedOn w:val="Normal"/>
    <w:next w:val="Normal"/>
    <w:autoRedefine/>
    <w:uiPriority w:val="39"/>
    <w:semiHidden/>
    <w:unhideWhenUsed/>
    <w:pPr>
      <w:spacing w:after="0"/>
      <w:ind w:left="480"/>
    </w:pPr>
    <w:rPr>
      <w:sz w:val="22"/>
      <w:szCs w:val="22"/>
    </w:rPr>
  </w:style>
  <w:style w:type="paragraph" w:styleId="TDC4">
    <w:name w:val="toc 4"/>
    <w:basedOn w:val="Normal"/>
    <w:next w:val="Normal"/>
    <w:autoRedefine/>
    <w:uiPriority w:val="39"/>
    <w:semiHidden/>
    <w:unhideWhenUsed/>
    <w:pPr>
      <w:spacing w:after="0"/>
      <w:ind w:left="720"/>
    </w:pPr>
    <w:rPr>
      <w:sz w:val="20"/>
      <w:szCs w:val="20"/>
    </w:rPr>
  </w:style>
  <w:style w:type="paragraph" w:styleId="TDC5">
    <w:name w:val="toc 5"/>
    <w:basedOn w:val="Normal"/>
    <w:next w:val="Normal"/>
    <w:autoRedefine/>
    <w:uiPriority w:val="39"/>
    <w:semiHidden/>
    <w:unhideWhenUsed/>
    <w:pPr>
      <w:spacing w:after="0"/>
      <w:ind w:left="960"/>
    </w:pPr>
    <w:rPr>
      <w:sz w:val="20"/>
      <w:szCs w:val="20"/>
    </w:rPr>
  </w:style>
  <w:style w:type="paragraph" w:styleId="TDC6">
    <w:name w:val="toc 6"/>
    <w:basedOn w:val="Normal"/>
    <w:next w:val="Normal"/>
    <w:autoRedefine/>
    <w:uiPriority w:val="39"/>
    <w:semiHidden/>
    <w:unhideWhenUsed/>
    <w:pPr>
      <w:spacing w:after="0"/>
      <w:ind w:left="1200"/>
    </w:pPr>
    <w:rPr>
      <w:sz w:val="20"/>
      <w:szCs w:val="20"/>
    </w:rPr>
  </w:style>
  <w:style w:type="paragraph" w:styleId="TDC7">
    <w:name w:val="toc 7"/>
    <w:basedOn w:val="Normal"/>
    <w:next w:val="Normal"/>
    <w:autoRedefine/>
    <w:uiPriority w:val="39"/>
    <w:semiHidden/>
    <w:unhideWhenUsed/>
    <w:pPr>
      <w:spacing w:after="0"/>
      <w:ind w:left="1440"/>
    </w:pPr>
    <w:rPr>
      <w:sz w:val="20"/>
      <w:szCs w:val="20"/>
    </w:rPr>
  </w:style>
  <w:style w:type="paragraph" w:styleId="TDC8">
    <w:name w:val="toc 8"/>
    <w:basedOn w:val="Normal"/>
    <w:next w:val="Normal"/>
    <w:autoRedefine/>
    <w:uiPriority w:val="39"/>
    <w:semiHidden/>
    <w:unhideWhenUsed/>
    <w:pPr>
      <w:spacing w:after="0"/>
      <w:ind w:left="1680"/>
    </w:pPr>
    <w:rPr>
      <w:sz w:val="20"/>
      <w:szCs w:val="20"/>
    </w:rPr>
  </w:style>
  <w:style w:type="paragraph" w:styleId="TDC9">
    <w:name w:val="toc 9"/>
    <w:basedOn w:val="Normal"/>
    <w:next w:val="Normal"/>
    <w:autoRedefine/>
    <w:uiPriority w:val="39"/>
    <w:semiHidden/>
    <w:unhideWhenUsed/>
    <w:pPr>
      <w:spacing w:after="0"/>
      <w:ind w:left="1920"/>
    </w:pPr>
    <w:rPr>
      <w:sz w:val="20"/>
      <w:szCs w:val="20"/>
    </w:rPr>
  </w:style>
  <w:style w:type="paragraph" w:styleId="Encabezado">
    <w:name w:val="header"/>
    <w:basedOn w:val="Normal"/>
    <w:link w:val="EncabezadoCar"/>
    <w:uiPriority w:val="99"/>
    <w:semiHidden/>
    <w:unhideWhenUsed/>
    <w:pPr>
      <w:tabs>
        <w:tab w:val="center" w:pos="4252"/>
        <w:tab w:val="right" w:pos="8504"/>
      </w:tabs>
      <w:spacing w:after="0"/>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semiHidden/>
    <w:unhideWhenUsed/>
    <w:pPr>
      <w:tabs>
        <w:tab w:val="center" w:pos="4252"/>
        <w:tab w:val="right" w:pos="8504"/>
      </w:tabs>
      <w:spacing w:after="0"/>
    </w:pPr>
  </w:style>
  <w:style w:type="character" w:customStyle="1" w:styleId="PiedepginaCar">
    <w:name w:val="Pie de página Car"/>
    <w:basedOn w:val="Fuentedeprrafopredeter"/>
    <w:link w:val="Piedepgina"/>
    <w:uiPriority w:val="99"/>
    <w:semiHidden/>
    <w:locked/>
    <w:rPr>
      <w:rFonts w:cs="Times New Roman"/>
    </w:rPr>
  </w:style>
  <w:style w:type="paragraph" w:styleId="Citadestacada">
    <w:name w:val="Intense Quote"/>
    <w:basedOn w:val="Normal"/>
    <w:next w:val="Normal"/>
    <w:link w:val="CitadestacadaCar"/>
    <w:uiPriority w:val="30"/>
    <w:qFormat/>
    <w:rsid w:val="002342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342FE"/>
    <w:rPr>
      <w:b/>
      <w:bCs/>
      <w:i/>
      <w:iCs/>
      <w:color w:val="4F81BD" w:themeColor="accent1"/>
      <w:sz w:val="24"/>
      <w:szCs w:val="24"/>
      <w:lang w:val="es-ES_tradnl" w:eastAsia="en-US"/>
    </w:rPr>
  </w:style>
  <w:style w:type="table" w:customStyle="1" w:styleId="LightGrid-Accent11">
    <w:name w:val="Light Grid - Accent 11"/>
    <w:basedOn w:val="Tablanormal"/>
    <w:uiPriority w:val="62"/>
    <w:rPr>
      <w:sz w:val="22"/>
      <w:szCs w:val="22"/>
      <w:lang w:eastAsia="es-ES_tradnl"/>
    </w:rPr>
    <w:tblPr>
      <w:tblStyleRowBandSize w:val="1"/>
      <w:tblStyleColBandSize w:val="1"/>
      <w:tblInd w:w="0" w:type="dxa"/>
      <w:tblBorders>
        <w:top w:val="single" w:sz="8" w:space="0" w:color="F0A22E"/>
        <w:left w:val="single" w:sz="8" w:space="0" w:color="F0A22E"/>
        <w:bottom w:val="single" w:sz="8" w:space="0" w:color="F0A22E"/>
        <w:right w:val="single" w:sz="8" w:space="0" w:color="F0A22E"/>
        <w:insideH w:val="single" w:sz="8" w:space="0" w:color="F0A22E"/>
        <w:insideV w:val="single" w:sz="8" w:space="0" w:color="F0A22E"/>
      </w:tblBorders>
      <w:tblCellMar>
        <w:top w:w="0" w:type="dxa"/>
        <w:left w:w="108" w:type="dxa"/>
        <w:bottom w:w="0" w:type="dxa"/>
        <w:right w:w="108" w:type="dxa"/>
      </w:tblCellMar>
    </w:tblPr>
    <w:tblStylePr w:type="firstRow">
      <w:pPr>
        <w:spacing w:before="0" w:after="0"/>
      </w:pPr>
      <w:rPr>
        <w:rFonts w:ascii="Courier" w:eastAsia="Times New Roman" w:hAnsi="Courier" w:cs="Times New Roman"/>
        <w:b/>
        <w:bCs/>
      </w:rPr>
      <w:tblPr/>
      <w:tcPr>
        <w:tcBorders>
          <w:top w:val="single" w:sz="8" w:space="0" w:color="F0A22E"/>
          <w:left w:val="single" w:sz="8" w:space="0" w:color="F0A22E"/>
          <w:bottom w:val="single" w:sz="18" w:space="0" w:color="F0A22E"/>
          <w:right w:val="single" w:sz="8" w:space="0" w:color="F0A22E"/>
          <w:insideH w:val="nil"/>
          <w:insideV w:val="single" w:sz="8" w:space="0" w:color="F0A22E"/>
        </w:tcBorders>
      </w:tcPr>
    </w:tblStylePr>
    <w:tblStylePr w:type="lastRow">
      <w:pPr>
        <w:spacing w:before="0" w:after="0"/>
      </w:pPr>
      <w:rPr>
        <w:rFonts w:ascii="Courier" w:eastAsia="Times New Roman" w:hAnsi="Courier" w:cs="Times New Roman"/>
        <w:b/>
        <w:bCs/>
      </w:rPr>
      <w:tblPr/>
      <w:tcPr>
        <w:tcBorders>
          <w:top w:val="double" w:sz="6" w:space="0" w:color="F0A22E"/>
          <w:left w:val="single" w:sz="8" w:space="0" w:color="F0A22E"/>
          <w:bottom w:val="single" w:sz="8" w:space="0" w:color="F0A22E"/>
          <w:right w:val="single" w:sz="8" w:space="0" w:color="F0A22E"/>
          <w:insideH w:val="nil"/>
          <w:insideV w:val="single" w:sz="8" w:space="0" w:color="F0A22E"/>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F0A22E"/>
          <w:left w:val="single" w:sz="8" w:space="0" w:color="F0A22E"/>
          <w:bottom w:val="single" w:sz="8" w:space="0" w:color="F0A22E"/>
          <w:right w:val="single" w:sz="8" w:space="0" w:color="F0A22E"/>
        </w:tcBorders>
      </w:tcPr>
    </w:tblStylePr>
    <w:tblStylePr w:type="band1Vert">
      <w:rPr>
        <w:rFonts w:cs="Times New Roman"/>
      </w:rPr>
      <w:tblPr/>
      <w:tcPr>
        <w:tcBorders>
          <w:top w:val="single" w:sz="8" w:space="0" w:color="F0A22E"/>
          <w:left w:val="single" w:sz="8" w:space="0" w:color="F0A22E"/>
          <w:bottom w:val="single" w:sz="8" w:space="0" w:color="F0A22E"/>
          <w:right w:val="single" w:sz="8" w:space="0" w:color="F0A22E"/>
        </w:tcBorders>
        <w:shd w:val="clear" w:color="auto" w:fill="FBE7CB"/>
      </w:tcPr>
    </w:tblStylePr>
    <w:tblStylePr w:type="band1Horz">
      <w:rPr>
        <w:rFonts w:cs="Times New Roman"/>
      </w:rPr>
      <w:tblPr/>
      <w:tcPr>
        <w:tcBorders>
          <w:top w:val="single" w:sz="8" w:space="0" w:color="F0A22E"/>
          <w:left w:val="single" w:sz="8" w:space="0" w:color="F0A22E"/>
          <w:bottom w:val="single" w:sz="8" w:space="0" w:color="F0A22E"/>
          <w:right w:val="single" w:sz="8" w:space="0" w:color="F0A22E"/>
          <w:insideV w:val="single" w:sz="8" w:space="0" w:color="F0A22E"/>
        </w:tcBorders>
        <w:shd w:val="clear" w:color="auto" w:fill="FBE7CB"/>
      </w:tcPr>
    </w:tblStylePr>
    <w:tblStylePr w:type="band2Horz">
      <w:rPr>
        <w:rFonts w:cs="Times New Roman"/>
      </w:rPr>
      <w:tblPr/>
      <w:tcPr>
        <w:tcBorders>
          <w:top w:val="single" w:sz="8" w:space="0" w:color="F0A22E"/>
          <w:left w:val="single" w:sz="8" w:space="0" w:color="F0A22E"/>
          <w:bottom w:val="single" w:sz="8" w:space="0" w:color="F0A22E"/>
          <w:right w:val="single" w:sz="8" w:space="0" w:color="F0A22E"/>
          <w:insideV w:val="single" w:sz="8" w:space="0" w:color="F0A22E"/>
        </w:tcBorders>
      </w:tcPr>
    </w:tblStylePr>
  </w:style>
  <w:style w:type="table" w:styleId="Tablaconcuadrcula">
    <w:name w:val="Table Grid"/>
    <w:basedOn w:val="Tab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vistosa-nfasis1">
    <w:name w:val="Colorful List Accent 1"/>
    <w:basedOn w:val="Tablanormal"/>
    <w:uiPriority w:val="72"/>
    <w:rsid w:val="002342F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3352FE"/>
    <w:pPr>
      <w:spacing w:before="100" w:beforeAutospacing="1" w:after="100" w:afterAutospacing="1"/>
    </w:pPr>
    <w:rPr>
      <w:rFonts w:ascii="Times New Roman" w:hAnsi="Times New Roman"/>
      <w:lang w:val="es-ES" w:eastAsia="es-ES"/>
    </w:rPr>
  </w:style>
  <w:style w:type="character" w:styleId="Hipervnculo">
    <w:name w:val="Hyperlink"/>
    <w:basedOn w:val="Fuentedeprrafopredeter"/>
    <w:uiPriority w:val="99"/>
    <w:rsid w:val="004F0481"/>
    <w:rPr>
      <w:color w:val="0000FF"/>
      <w:u w:val="single"/>
    </w:rPr>
  </w:style>
  <w:style w:type="paragraph" w:styleId="Textodeglobo">
    <w:name w:val="Balloon Text"/>
    <w:basedOn w:val="Normal"/>
    <w:link w:val="TextodegloboCar"/>
    <w:uiPriority w:val="99"/>
    <w:semiHidden/>
    <w:unhideWhenUsed/>
    <w:rsid w:val="001827DF"/>
    <w:pPr>
      <w:spacing w:after="0"/>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1827DF"/>
    <w:rPr>
      <w:rFonts w:ascii="Tahoma" w:hAnsi="Tahoma"/>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62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8D27-FB19-4B01-BBFD-2862CE61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8224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Nombre Apellidos</vt:lpstr>
    </vt:vector>
  </TitlesOfParts>
  <Company>Queen Royal</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Manuel</cp:lastModifiedBy>
  <cp:revision>2</cp:revision>
  <cp:lastPrinted>2012-07-13T11:39:00Z</cp:lastPrinted>
  <dcterms:created xsi:type="dcterms:W3CDTF">2013-06-18T16:43:00Z</dcterms:created>
  <dcterms:modified xsi:type="dcterms:W3CDTF">2013-06-18T16:43:00Z</dcterms:modified>
</cp:coreProperties>
</file>