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FFC" w:rsidRDefault="00577FFC" w:rsidP="00577FFC">
      <w:pPr>
        <w:pStyle w:val="Textosinformato"/>
        <w:jc w:val="center"/>
        <w:rPr>
          <w:rFonts w:ascii="Verdana" w:hAnsi="Verdana" w:cs="Courier New"/>
          <w:b/>
        </w:rPr>
      </w:pPr>
      <w:r>
        <w:rPr>
          <w:rFonts w:ascii="Verdana" w:hAnsi="Verdana" w:cs="Courier New"/>
          <w:b/>
          <w:noProof/>
          <w:lang w:val="es-CL" w:eastAsia="es-CL"/>
        </w:rPr>
        <w:drawing>
          <wp:inline distT="0" distB="0" distL="0" distR="0">
            <wp:extent cx="1216324" cy="1769011"/>
            <wp:effectExtent l="0" t="0" r="317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324" cy="17690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228A" w:rsidRPr="000A228A" w:rsidRDefault="000A228A" w:rsidP="00577FFC">
      <w:pPr>
        <w:pStyle w:val="Textosinformato"/>
        <w:jc w:val="center"/>
        <w:rPr>
          <w:rFonts w:ascii="Verdana" w:hAnsi="Verdana" w:cs="Courier New"/>
          <w:b/>
        </w:rPr>
      </w:pPr>
      <w:r w:rsidRPr="000A228A">
        <w:rPr>
          <w:rFonts w:ascii="Verdana" w:hAnsi="Verdana" w:cs="Courier New"/>
          <w:b/>
        </w:rPr>
        <w:t>Fernando Vargas Gálvez</w:t>
      </w:r>
    </w:p>
    <w:p w:rsidR="000A228A" w:rsidRPr="000A228A" w:rsidRDefault="000A228A" w:rsidP="00577FFC">
      <w:pPr>
        <w:pStyle w:val="Textosinformato"/>
        <w:jc w:val="center"/>
        <w:rPr>
          <w:rFonts w:ascii="Verdana" w:hAnsi="Verdana" w:cs="Courier New"/>
          <w:b/>
        </w:rPr>
      </w:pPr>
      <w:r w:rsidRPr="000A228A">
        <w:rPr>
          <w:rFonts w:ascii="Verdana" w:hAnsi="Verdana" w:cs="Courier New"/>
          <w:b/>
        </w:rPr>
        <w:t xml:space="preserve">Pasaje Oscar </w:t>
      </w:r>
      <w:proofErr w:type="spellStart"/>
      <w:r w:rsidRPr="000A228A">
        <w:rPr>
          <w:rFonts w:ascii="Verdana" w:hAnsi="Verdana" w:cs="Courier New"/>
          <w:b/>
        </w:rPr>
        <w:t>Praguer</w:t>
      </w:r>
      <w:proofErr w:type="spellEnd"/>
      <w:r w:rsidRPr="000A228A">
        <w:rPr>
          <w:rFonts w:ascii="Verdana" w:hAnsi="Verdana" w:cs="Courier New"/>
          <w:b/>
        </w:rPr>
        <w:t xml:space="preserve"> 1348, La Serena</w:t>
      </w:r>
    </w:p>
    <w:p w:rsidR="000A228A" w:rsidRPr="000A228A" w:rsidRDefault="0037069F" w:rsidP="00577FFC">
      <w:pPr>
        <w:pStyle w:val="Textosinformato"/>
        <w:jc w:val="center"/>
        <w:rPr>
          <w:rFonts w:ascii="Verdana" w:hAnsi="Verdana" w:cs="Courier New"/>
          <w:b/>
        </w:rPr>
      </w:pPr>
      <w:r>
        <w:rPr>
          <w:rFonts w:ascii="Verdana" w:hAnsi="Verdana" w:cs="Courier New"/>
          <w:b/>
        </w:rPr>
        <w:t>9</w:t>
      </w:r>
      <w:r w:rsidR="000A228A" w:rsidRPr="000A228A">
        <w:rPr>
          <w:rFonts w:ascii="Verdana" w:hAnsi="Verdana" w:cs="Courier New"/>
          <w:b/>
        </w:rPr>
        <w:t xml:space="preserve"> 95429410</w:t>
      </w:r>
    </w:p>
    <w:p w:rsidR="00645611" w:rsidRDefault="000A228A" w:rsidP="00577FFC">
      <w:pPr>
        <w:pStyle w:val="Textosinformato"/>
        <w:jc w:val="center"/>
        <w:rPr>
          <w:rFonts w:ascii="Verdana" w:hAnsi="Verdana" w:cs="Courier New"/>
          <w:b/>
        </w:rPr>
      </w:pPr>
      <w:r w:rsidRPr="000A228A">
        <w:rPr>
          <w:rFonts w:ascii="Verdana" w:hAnsi="Verdana" w:cs="Courier New"/>
          <w:b/>
        </w:rPr>
        <w:t>fdo.vargasgalvez@gmail.com</w:t>
      </w:r>
    </w:p>
    <w:p w:rsidR="00CD483C" w:rsidRDefault="00CD483C" w:rsidP="00577FFC">
      <w:pPr>
        <w:pStyle w:val="Textosinformato"/>
        <w:jc w:val="center"/>
        <w:rPr>
          <w:rFonts w:ascii="Verdana" w:hAnsi="Verdana" w:cs="Courier New"/>
          <w:b/>
          <w:bCs/>
        </w:rPr>
      </w:pPr>
    </w:p>
    <w:p w:rsidR="00AE08A1" w:rsidRDefault="005A302C" w:rsidP="00F407A7">
      <w:pPr>
        <w:pStyle w:val="Textosinformato"/>
        <w:jc w:val="both"/>
        <w:rPr>
          <w:rFonts w:ascii="Verdana" w:hAnsi="Verdana" w:cs="Courier New"/>
        </w:rPr>
      </w:pPr>
      <w:r w:rsidRPr="00F407A7">
        <w:rPr>
          <w:rFonts w:ascii="Verdana" w:hAnsi="Verdana" w:cs="Courier New"/>
        </w:rPr>
        <w:t>Ingeniero C</w:t>
      </w:r>
      <w:r w:rsidR="00934E4F">
        <w:rPr>
          <w:rFonts w:ascii="Verdana" w:hAnsi="Verdana" w:cs="Courier New"/>
        </w:rPr>
        <w:t>ivil Industrial</w:t>
      </w:r>
      <w:r w:rsidR="006735DC">
        <w:rPr>
          <w:rFonts w:ascii="Verdana" w:hAnsi="Verdana" w:cs="Courier New"/>
        </w:rPr>
        <w:t>,</w:t>
      </w:r>
      <w:r w:rsidR="00513EA7">
        <w:rPr>
          <w:rFonts w:ascii="Verdana" w:hAnsi="Verdana" w:cs="Courier New"/>
        </w:rPr>
        <w:t xml:space="preserve"> Magíster en Control de Gestión</w:t>
      </w:r>
      <w:r w:rsidR="006735DC">
        <w:rPr>
          <w:rFonts w:ascii="Verdana" w:hAnsi="Verdana" w:cs="Courier New"/>
        </w:rPr>
        <w:t>,</w:t>
      </w:r>
      <w:r w:rsidRPr="00F407A7">
        <w:rPr>
          <w:rFonts w:ascii="Verdana" w:hAnsi="Verdana" w:cs="Courier New"/>
        </w:rPr>
        <w:t xml:space="preserve"> </w:t>
      </w:r>
      <w:r w:rsidR="008F49F4">
        <w:rPr>
          <w:rFonts w:ascii="Verdana" w:hAnsi="Verdana" w:cs="Courier New"/>
        </w:rPr>
        <w:t>Post Título</w:t>
      </w:r>
      <w:r w:rsidR="008F5AD2">
        <w:rPr>
          <w:rFonts w:ascii="Verdana" w:hAnsi="Verdana" w:cs="Courier New"/>
        </w:rPr>
        <w:t>s</w:t>
      </w:r>
      <w:r w:rsidRPr="00F407A7">
        <w:rPr>
          <w:rFonts w:ascii="Verdana" w:hAnsi="Verdana" w:cs="Courier New"/>
        </w:rPr>
        <w:t xml:space="preserve"> en Ingeniería de </w:t>
      </w:r>
      <w:r w:rsidR="00934E4F">
        <w:rPr>
          <w:rFonts w:ascii="Verdana" w:hAnsi="Verdana" w:cs="Courier New"/>
        </w:rPr>
        <w:t>la Calidad</w:t>
      </w:r>
      <w:r w:rsidR="008E70D0">
        <w:rPr>
          <w:rFonts w:ascii="Verdana" w:hAnsi="Verdana" w:cs="Courier New"/>
        </w:rPr>
        <w:t>,</w:t>
      </w:r>
      <w:r w:rsidR="00934E4F">
        <w:rPr>
          <w:rFonts w:ascii="Verdana" w:hAnsi="Verdana" w:cs="Courier New"/>
        </w:rPr>
        <w:t xml:space="preserve"> Estrategias y Control de Gestión</w:t>
      </w:r>
      <w:r w:rsidR="00FC4E6F">
        <w:rPr>
          <w:rFonts w:ascii="Verdana" w:hAnsi="Verdana" w:cs="Courier New"/>
        </w:rPr>
        <w:t xml:space="preserve">, </w:t>
      </w:r>
      <w:r w:rsidR="00E312E3">
        <w:rPr>
          <w:rFonts w:ascii="Verdana" w:hAnsi="Verdana" w:cs="Courier New"/>
        </w:rPr>
        <w:t>Calidad y Mejoramiento Continuo.</w:t>
      </w:r>
      <w:r w:rsidR="00FC4E6F">
        <w:rPr>
          <w:rFonts w:ascii="Verdana" w:hAnsi="Verdana" w:cs="Courier New"/>
        </w:rPr>
        <w:t xml:space="preserve"> </w:t>
      </w:r>
      <w:r w:rsidR="00FE2658">
        <w:rPr>
          <w:rFonts w:ascii="Verdana" w:hAnsi="Verdana" w:cs="Courier New"/>
        </w:rPr>
        <w:t xml:space="preserve"> </w:t>
      </w:r>
      <w:r w:rsidR="00645611">
        <w:rPr>
          <w:rFonts w:ascii="Verdana" w:hAnsi="Verdana" w:cs="Courier New"/>
        </w:rPr>
        <w:t>E</w:t>
      </w:r>
      <w:r w:rsidRPr="00F407A7">
        <w:rPr>
          <w:rFonts w:ascii="Verdana" w:hAnsi="Verdana" w:cs="Courier New"/>
        </w:rPr>
        <w:t>xperiencia en empresas</w:t>
      </w:r>
      <w:r w:rsidR="003C0B8E">
        <w:rPr>
          <w:rFonts w:ascii="Verdana" w:hAnsi="Verdana" w:cs="Courier New"/>
        </w:rPr>
        <w:t xml:space="preserve"> mineras,</w:t>
      </w:r>
      <w:r w:rsidRPr="00F407A7">
        <w:rPr>
          <w:rFonts w:ascii="Verdana" w:hAnsi="Verdana" w:cs="Courier New"/>
        </w:rPr>
        <w:t xml:space="preserve"> productivas y de servicios</w:t>
      </w:r>
      <w:r w:rsidR="006735DC">
        <w:rPr>
          <w:rFonts w:ascii="Verdana" w:hAnsi="Verdana" w:cs="Courier New"/>
        </w:rPr>
        <w:t xml:space="preserve">, principalmente en </w:t>
      </w:r>
      <w:r w:rsidR="003F1D6D">
        <w:rPr>
          <w:rFonts w:ascii="Verdana" w:hAnsi="Verdana" w:cs="Courier New"/>
        </w:rPr>
        <w:t>Sistemas</w:t>
      </w:r>
      <w:r w:rsidR="00155BAB">
        <w:rPr>
          <w:rFonts w:ascii="Verdana" w:hAnsi="Verdana" w:cs="Courier New"/>
        </w:rPr>
        <w:t xml:space="preserve"> </w:t>
      </w:r>
      <w:r w:rsidR="006735DC">
        <w:rPr>
          <w:rFonts w:ascii="Verdana" w:hAnsi="Verdana" w:cs="Courier New"/>
        </w:rPr>
        <w:t xml:space="preserve">de </w:t>
      </w:r>
      <w:r w:rsidR="00155BAB">
        <w:rPr>
          <w:rFonts w:ascii="Verdana" w:hAnsi="Verdana" w:cs="Courier New"/>
        </w:rPr>
        <w:t xml:space="preserve">Gestión </w:t>
      </w:r>
      <w:r w:rsidR="003648D7">
        <w:rPr>
          <w:rFonts w:ascii="Verdana" w:hAnsi="Verdana" w:cs="Courier New"/>
        </w:rPr>
        <w:t>Integrados</w:t>
      </w:r>
      <w:r w:rsidR="00E312E3">
        <w:rPr>
          <w:rFonts w:ascii="Verdana" w:hAnsi="Verdana" w:cs="Courier New"/>
        </w:rPr>
        <w:t xml:space="preserve"> y Calidad</w:t>
      </w:r>
      <w:r w:rsidR="006735DC">
        <w:rPr>
          <w:rFonts w:ascii="Verdana" w:hAnsi="Verdana" w:cs="Courier New"/>
        </w:rPr>
        <w:t xml:space="preserve">. </w:t>
      </w:r>
      <w:r w:rsidR="00F175BE">
        <w:rPr>
          <w:rFonts w:ascii="Verdana" w:hAnsi="Verdana" w:cs="Courier New"/>
        </w:rPr>
        <w:t xml:space="preserve"> </w:t>
      </w:r>
      <w:r w:rsidR="006735DC" w:rsidRPr="006735DC">
        <w:rPr>
          <w:rFonts w:ascii="Verdana" w:hAnsi="Verdana" w:cs="Courier New"/>
        </w:rPr>
        <w:t xml:space="preserve">Profesional con visión global de negocio,  capacidad para liderar </w:t>
      </w:r>
      <w:r w:rsidR="00AE08A1">
        <w:rPr>
          <w:rFonts w:ascii="Verdana" w:hAnsi="Verdana" w:cs="Courier New"/>
        </w:rPr>
        <w:t xml:space="preserve">colaboradores </w:t>
      </w:r>
      <w:r w:rsidR="006735DC" w:rsidRPr="006735DC">
        <w:rPr>
          <w:rFonts w:ascii="Verdana" w:hAnsi="Verdana" w:cs="Courier New"/>
        </w:rPr>
        <w:t xml:space="preserve">y lograr acuerdos en los equipos </w:t>
      </w:r>
      <w:r w:rsidR="006735DC">
        <w:rPr>
          <w:rFonts w:ascii="Verdana" w:hAnsi="Verdana" w:cs="Courier New"/>
        </w:rPr>
        <w:t xml:space="preserve"> </w:t>
      </w:r>
      <w:r w:rsidR="006735DC" w:rsidRPr="006735DC">
        <w:rPr>
          <w:rFonts w:ascii="Verdana" w:hAnsi="Verdana" w:cs="Courier New"/>
        </w:rPr>
        <w:t xml:space="preserve">que integra. </w:t>
      </w:r>
      <w:r w:rsidR="00645611">
        <w:rPr>
          <w:rFonts w:ascii="Verdana" w:hAnsi="Verdana" w:cs="Courier New"/>
        </w:rPr>
        <w:t>P</w:t>
      </w:r>
      <w:r w:rsidR="006735DC" w:rsidRPr="006735DC">
        <w:rPr>
          <w:rFonts w:ascii="Verdana" w:hAnsi="Verdana" w:cs="Courier New"/>
        </w:rPr>
        <w:t>roactivo, analítico,</w:t>
      </w:r>
      <w:r w:rsidR="006735DC">
        <w:rPr>
          <w:rFonts w:ascii="Verdana" w:hAnsi="Verdana" w:cs="Courier New"/>
        </w:rPr>
        <w:t xml:space="preserve"> empátic</w:t>
      </w:r>
      <w:r w:rsidR="00AE08A1">
        <w:rPr>
          <w:rFonts w:ascii="Verdana" w:hAnsi="Verdana" w:cs="Courier New"/>
        </w:rPr>
        <w:t>o</w:t>
      </w:r>
      <w:r w:rsidR="006735DC">
        <w:rPr>
          <w:rFonts w:ascii="Verdana" w:hAnsi="Verdana" w:cs="Courier New"/>
        </w:rPr>
        <w:t xml:space="preserve"> y</w:t>
      </w:r>
      <w:r w:rsidR="006735DC" w:rsidRPr="006735DC">
        <w:rPr>
          <w:rFonts w:ascii="Verdana" w:hAnsi="Verdana" w:cs="Courier New"/>
        </w:rPr>
        <w:t xml:space="preserve"> </w:t>
      </w:r>
      <w:r w:rsidR="00AE08A1">
        <w:rPr>
          <w:rFonts w:ascii="Verdana" w:hAnsi="Verdana" w:cs="Courier New"/>
        </w:rPr>
        <w:t xml:space="preserve"> con </w:t>
      </w:r>
      <w:r w:rsidR="006735DC" w:rsidRPr="006735DC">
        <w:rPr>
          <w:rFonts w:ascii="Verdana" w:hAnsi="Verdana" w:cs="Courier New"/>
        </w:rPr>
        <w:t>orientación a</w:t>
      </w:r>
      <w:r w:rsidR="00645611">
        <w:rPr>
          <w:rFonts w:ascii="Verdana" w:hAnsi="Verdana" w:cs="Courier New"/>
        </w:rPr>
        <w:t xml:space="preserve"> </w:t>
      </w:r>
      <w:r w:rsidR="006735DC" w:rsidRPr="006735DC">
        <w:rPr>
          <w:rFonts w:ascii="Verdana" w:hAnsi="Verdana" w:cs="Courier New"/>
        </w:rPr>
        <w:t>metas</w:t>
      </w:r>
      <w:r w:rsidR="006735DC">
        <w:rPr>
          <w:rFonts w:ascii="Verdana" w:hAnsi="Verdana" w:cs="Courier New"/>
        </w:rPr>
        <w:t xml:space="preserve">. </w:t>
      </w:r>
      <w:r w:rsidR="00645611">
        <w:rPr>
          <w:rFonts w:ascii="Verdana" w:hAnsi="Verdana" w:cs="Courier New"/>
        </w:rPr>
        <w:t xml:space="preserve"> Posee </w:t>
      </w:r>
      <w:r w:rsidR="00F175BE">
        <w:rPr>
          <w:rFonts w:ascii="Verdana" w:hAnsi="Verdana" w:cs="Courier New"/>
        </w:rPr>
        <w:t>inglés intermedio</w:t>
      </w:r>
      <w:r w:rsidR="00577FFC">
        <w:rPr>
          <w:rFonts w:ascii="Verdana" w:hAnsi="Verdana" w:cs="Courier New"/>
        </w:rPr>
        <w:t>.  C</w:t>
      </w:r>
      <w:r w:rsidR="00645611">
        <w:rPr>
          <w:rFonts w:ascii="Verdana" w:hAnsi="Verdana" w:cs="Courier New"/>
        </w:rPr>
        <w:t>uenta  con di</w:t>
      </w:r>
      <w:r w:rsidR="00F175BE">
        <w:rPr>
          <w:rFonts w:ascii="Verdana" w:hAnsi="Verdana" w:cs="Courier New"/>
        </w:rPr>
        <w:t xml:space="preserve">sponibilidad </w:t>
      </w:r>
      <w:r w:rsidR="00645611">
        <w:rPr>
          <w:rFonts w:ascii="Verdana" w:hAnsi="Verdana" w:cs="Courier New"/>
        </w:rPr>
        <w:t>para viajar.</w:t>
      </w:r>
      <w:r w:rsidR="00D15FCC" w:rsidRPr="00577FFC">
        <w:rPr>
          <w:rFonts w:ascii="Verdana" w:hAnsi="Verdana" w:cs="Courier New"/>
        </w:rPr>
        <w:t xml:space="preserve"> </w:t>
      </w:r>
    </w:p>
    <w:p w:rsidR="00350151" w:rsidRDefault="00350151" w:rsidP="00F407A7">
      <w:pPr>
        <w:pStyle w:val="Textosinformato"/>
        <w:spacing w:before="120"/>
        <w:jc w:val="center"/>
        <w:rPr>
          <w:rFonts w:ascii="Verdana" w:hAnsi="Verdana" w:cs="Courier New"/>
          <w:b/>
          <w:bCs/>
        </w:rPr>
      </w:pPr>
    </w:p>
    <w:p w:rsidR="00577FFC" w:rsidRDefault="006735DC" w:rsidP="00864053">
      <w:pPr>
        <w:pStyle w:val="Textosinformato"/>
        <w:spacing w:before="120"/>
        <w:jc w:val="center"/>
        <w:rPr>
          <w:rFonts w:ascii="Verdana" w:hAnsi="Verdana" w:cs="Courier New"/>
          <w:b/>
          <w:bCs/>
        </w:rPr>
      </w:pPr>
      <w:r>
        <w:rPr>
          <w:rFonts w:ascii="Verdana" w:hAnsi="Verdana" w:cs="Courier New"/>
          <w:b/>
          <w:bCs/>
        </w:rPr>
        <w:t>EXPERIENCIA PROFESIONAL</w:t>
      </w:r>
    </w:p>
    <w:p w:rsidR="00864053" w:rsidRDefault="00864053" w:rsidP="00784F9C">
      <w:pPr>
        <w:pStyle w:val="Textosinformato"/>
        <w:jc w:val="both"/>
        <w:rPr>
          <w:rFonts w:ascii="Verdana" w:hAnsi="Verdana" w:cs="Courier New"/>
          <w:b/>
          <w:bCs/>
          <w:lang w:val="pt-BR"/>
        </w:rPr>
      </w:pPr>
      <w:r>
        <w:rPr>
          <w:rFonts w:ascii="Verdana" w:hAnsi="Verdana" w:cs="Courier New"/>
          <w:b/>
          <w:bCs/>
          <w:lang w:val="pt-BR"/>
        </w:rPr>
        <w:t>GSAPGROUP</w:t>
      </w:r>
      <w:r>
        <w:rPr>
          <w:rFonts w:ascii="Verdana" w:hAnsi="Verdana" w:cs="Courier New"/>
          <w:b/>
          <w:bCs/>
          <w:lang w:val="pt-BR"/>
        </w:rPr>
        <w:tab/>
      </w:r>
      <w:r>
        <w:rPr>
          <w:rFonts w:ascii="Verdana" w:hAnsi="Verdana" w:cs="Courier New"/>
          <w:b/>
          <w:bCs/>
          <w:lang w:val="pt-BR"/>
        </w:rPr>
        <w:tab/>
      </w:r>
      <w:r>
        <w:rPr>
          <w:rFonts w:ascii="Verdana" w:hAnsi="Verdana" w:cs="Courier New"/>
          <w:b/>
          <w:bCs/>
          <w:lang w:val="pt-BR"/>
        </w:rPr>
        <w:tab/>
      </w:r>
      <w:r>
        <w:rPr>
          <w:rFonts w:ascii="Verdana" w:hAnsi="Verdana" w:cs="Courier New"/>
          <w:b/>
          <w:bCs/>
          <w:lang w:val="pt-BR"/>
        </w:rPr>
        <w:tab/>
      </w:r>
      <w:r>
        <w:rPr>
          <w:rFonts w:ascii="Verdana" w:hAnsi="Verdana" w:cs="Courier New"/>
          <w:b/>
          <w:bCs/>
          <w:lang w:val="pt-BR"/>
        </w:rPr>
        <w:tab/>
      </w:r>
      <w:r>
        <w:rPr>
          <w:rFonts w:ascii="Verdana" w:hAnsi="Verdana" w:cs="Courier New"/>
          <w:b/>
          <w:bCs/>
          <w:lang w:val="pt-BR"/>
        </w:rPr>
        <w:tab/>
      </w:r>
      <w:r>
        <w:rPr>
          <w:rFonts w:ascii="Verdana" w:hAnsi="Verdana" w:cs="Courier New"/>
          <w:b/>
          <w:bCs/>
          <w:lang w:val="pt-BR"/>
        </w:rPr>
        <w:tab/>
      </w:r>
      <w:proofErr w:type="gramStart"/>
      <w:r>
        <w:rPr>
          <w:rFonts w:ascii="Verdana" w:hAnsi="Verdana" w:cs="Courier New"/>
          <w:b/>
          <w:bCs/>
          <w:lang w:val="pt-BR"/>
        </w:rPr>
        <w:t xml:space="preserve">   </w:t>
      </w:r>
      <w:proofErr w:type="spellStart"/>
      <w:proofErr w:type="gramEnd"/>
      <w:r>
        <w:rPr>
          <w:rFonts w:ascii="Verdana" w:hAnsi="Verdana" w:cs="Courier New"/>
          <w:b/>
          <w:bCs/>
          <w:lang w:val="pt-BR"/>
        </w:rPr>
        <w:t>Dici</w:t>
      </w:r>
      <w:r w:rsidRPr="00784F9C">
        <w:rPr>
          <w:rFonts w:ascii="Verdana" w:hAnsi="Verdana" w:cs="Courier New"/>
          <w:b/>
          <w:bCs/>
          <w:lang w:val="pt-BR"/>
        </w:rPr>
        <w:t>embre</w:t>
      </w:r>
      <w:proofErr w:type="spellEnd"/>
      <w:r w:rsidRPr="00784F9C">
        <w:rPr>
          <w:rFonts w:ascii="Verdana" w:hAnsi="Verdana" w:cs="Courier New"/>
          <w:b/>
          <w:bCs/>
          <w:lang w:val="pt-BR"/>
        </w:rPr>
        <w:t xml:space="preserve"> </w:t>
      </w:r>
      <w:r>
        <w:rPr>
          <w:rFonts w:ascii="Verdana" w:hAnsi="Verdana" w:cs="Courier New"/>
          <w:b/>
          <w:bCs/>
          <w:lang w:val="pt-BR"/>
        </w:rPr>
        <w:t xml:space="preserve">2015 – </w:t>
      </w:r>
      <w:proofErr w:type="spellStart"/>
      <w:r w:rsidR="0025387C">
        <w:rPr>
          <w:rFonts w:ascii="Verdana" w:hAnsi="Verdana" w:cs="Courier New"/>
          <w:b/>
          <w:bCs/>
          <w:lang w:val="pt-BR"/>
        </w:rPr>
        <w:t>Marzo</w:t>
      </w:r>
      <w:proofErr w:type="spellEnd"/>
      <w:r w:rsidR="0025387C">
        <w:rPr>
          <w:rFonts w:ascii="Verdana" w:hAnsi="Verdana" w:cs="Courier New"/>
          <w:b/>
          <w:bCs/>
          <w:lang w:val="pt-BR"/>
        </w:rPr>
        <w:t xml:space="preserve"> 2016</w:t>
      </w:r>
    </w:p>
    <w:p w:rsidR="00864053" w:rsidRDefault="00E736C7" w:rsidP="00784F9C">
      <w:pPr>
        <w:pStyle w:val="Textosinformato"/>
        <w:jc w:val="both"/>
        <w:rPr>
          <w:rFonts w:ascii="Verdana" w:hAnsi="Verdana" w:cs="Courier New"/>
          <w:bCs/>
          <w:lang w:val="pt-BR"/>
        </w:rPr>
      </w:pPr>
      <w:r w:rsidRPr="000745CB">
        <w:rPr>
          <w:rFonts w:ascii="Verdana" w:hAnsi="Verdana" w:cs="Courier New"/>
          <w:bCs/>
          <w:lang w:val="pt-BR"/>
        </w:rPr>
        <w:t xml:space="preserve">Empresa </w:t>
      </w:r>
      <w:proofErr w:type="spellStart"/>
      <w:r w:rsidRPr="000745CB">
        <w:rPr>
          <w:rFonts w:ascii="Verdana" w:hAnsi="Verdana" w:cs="Courier New"/>
          <w:bCs/>
          <w:lang w:val="pt-BR"/>
        </w:rPr>
        <w:t>con</w:t>
      </w:r>
      <w:proofErr w:type="spellEnd"/>
      <w:r w:rsidRPr="000745CB">
        <w:rPr>
          <w:rFonts w:ascii="Verdana" w:hAnsi="Verdana" w:cs="Courier New"/>
          <w:bCs/>
          <w:lang w:val="pt-BR"/>
        </w:rPr>
        <w:t xml:space="preserve"> basta </w:t>
      </w:r>
      <w:proofErr w:type="spellStart"/>
      <w:r w:rsidR="00AE39BE">
        <w:rPr>
          <w:rFonts w:ascii="Verdana" w:hAnsi="Verdana" w:cs="Courier New"/>
          <w:bCs/>
          <w:lang w:val="pt-BR"/>
        </w:rPr>
        <w:t>experiencia</w:t>
      </w:r>
      <w:proofErr w:type="spellEnd"/>
      <w:r w:rsidR="00AE39BE">
        <w:rPr>
          <w:rFonts w:ascii="Verdana" w:hAnsi="Verdana" w:cs="Courier New"/>
          <w:bCs/>
          <w:lang w:val="pt-BR"/>
        </w:rPr>
        <w:t xml:space="preserve"> </w:t>
      </w:r>
      <w:proofErr w:type="spellStart"/>
      <w:r w:rsidR="00AE39BE">
        <w:rPr>
          <w:rFonts w:ascii="Verdana" w:hAnsi="Verdana" w:cs="Courier New"/>
          <w:bCs/>
          <w:lang w:val="pt-BR"/>
        </w:rPr>
        <w:t>en</w:t>
      </w:r>
      <w:proofErr w:type="spellEnd"/>
      <w:r w:rsidR="00AE39BE">
        <w:rPr>
          <w:rFonts w:ascii="Verdana" w:hAnsi="Verdana" w:cs="Courier New"/>
          <w:bCs/>
          <w:lang w:val="pt-BR"/>
        </w:rPr>
        <w:t xml:space="preserve"> </w:t>
      </w:r>
      <w:proofErr w:type="spellStart"/>
      <w:proofErr w:type="gramStart"/>
      <w:r w:rsidR="00AE39BE">
        <w:rPr>
          <w:rFonts w:ascii="Verdana" w:hAnsi="Verdana" w:cs="Courier New"/>
          <w:bCs/>
          <w:lang w:val="pt-BR"/>
        </w:rPr>
        <w:t>la</w:t>
      </w:r>
      <w:proofErr w:type="spellEnd"/>
      <w:proofErr w:type="gramEnd"/>
      <w:r w:rsidR="00AE39BE">
        <w:rPr>
          <w:rFonts w:ascii="Verdana" w:hAnsi="Verdana" w:cs="Courier New"/>
          <w:bCs/>
          <w:lang w:val="pt-BR"/>
        </w:rPr>
        <w:t xml:space="preserve"> industria de </w:t>
      </w:r>
      <w:proofErr w:type="spellStart"/>
      <w:r w:rsidR="00AE7739">
        <w:rPr>
          <w:rFonts w:ascii="Verdana" w:hAnsi="Verdana" w:cs="Courier New"/>
          <w:bCs/>
          <w:lang w:val="pt-BR"/>
        </w:rPr>
        <w:t>la</w:t>
      </w:r>
      <w:proofErr w:type="spellEnd"/>
      <w:r w:rsidR="00AE7739">
        <w:rPr>
          <w:rFonts w:ascii="Verdana" w:hAnsi="Verdana" w:cs="Courier New"/>
          <w:bCs/>
          <w:lang w:val="pt-BR"/>
        </w:rPr>
        <w:t xml:space="preserve"> </w:t>
      </w:r>
      <w:proofErr w:type="spellStart"/>
      <w:r w:rsidR="00AE39BE">
        <w:rPr>
          <w:rFonts w:ascii="Verdana" w:hAnsi="Verdana" w:cs="Courier New"/>
          <w:bCs/>
          <w:lang w:val="pt-BR"/>
        </w:rPr>
        <w:t>M</w:t>
      </w:r>
      <w:r w:rsidRPr="000745CB">
        <w:rPr>
          <w:rFonts w:ascii="Verdana" w:hAnsi="Verdana" w:cs="Courier New"/>
          <w:bCs/>
          <w:lang w:val="pt-BR"/>
        </w:rPr>
        <w:t>inería</w:t>
      </w:r>
      <w:proofErr w:type="spellEnd"/>
      <w:r w:rsidRPr="000745CB">
        <w:rPr>
          <w:rFonts w:ascii="Verdana" w:hAnsi="Verdana" w:cs="Courier New"/>
          <w:bCs/>
          <w:lang w:val="pt-BR"/>
        </w:rPr>
        <w:t xml:space="preserve"> y </w:t>
      </w:r>
      <w:proofErr w:type="spellStart"/>
      <w:r w:rsidRPr="000745CB">
        <w:rPr>
          <w:rFonts w:ascii="Verdana" w:hAnsi="Verdana" w:cs="Courier New"/>
          <w:bCs/>
          <w:lang w:val="pt-BR"/>
        </w:rPr>
        <w:t>Metales</w:t>
      </w:r>
      <w:proofErr w:type="spellEnd"/>
      <w:r w:rsidRPr="000745CB">
        <w:rPr>
          <w:rFonts w:ascii="Verdana" w:hAnsi="Verdana" w:cs="Courier New"/>
          <w:bCs/>
          <w:lang w:val="pt-BR"/>
        </w:rPr>
        <w:t xml:space="preserve">; </w:t>
      </w:r>
      <w:proofErr w:type="spellStart"/>
      <w:r w:rsidR="006411D2">
        <w:rPr>
          <w:rFonts w:ascii="Verdana" w:hAnsi="Verdana" w:cs="Courier New"/>
          <w:bCs/>
          <w:lang w:val="pt-BR"/>
        </w:rPr>
        <w:t>con</w:t>
      </w:r>
      <w:proofErr w:type="spellEnd"/>
      <w:r w:rsidRPr="000745CB">
        <w:rPr>
          <w:rFonts w:ascii="Verdana" w:hAnsi="Verdana" w:cs="Courier New"/>
          <w:bCs/>
          <w:lang w:val="pt-BR"/>
        </w:rPr>
        <w:t xml:space="preserve"> </w:t>
      </w:r>
      <w:proofErr w:type="spellStart"/>
      <w:r w:rsidRPr="000745CB">
        <w:rPr>
          <w:rFonts w:ascii="Verdana" w:hAnsi="Verdana" w:cs="Courier New"/>
          <w:bCs/>
          <w:lang w:val="pt-BR"/>
        </w:rPr>
        <w:t>conocimiento</w:t>
      </w:r>
      <w:proofErr w:type="spellEnd"/>
      <w:r w:rsidRPr="000745CB">
        <w:rPr>
          <w:rFonts w:ascii="Verdana" w:hAnsi="Verdana" w:cs="Courier New"/>
          <w:bCs/>
          <w:lang w:val="pt-BR"/>
        </w:rPr>
        <w:t xml:space="preserve"> </w:t>
      </w:r>
      <w:proofErr w:type="spellStart"/>
      <w:r w:rsidRPr="000745CB">
        <w:rPr>
          <w:rFonts w:ascii="Verdana" w:hAnsi="Verdana" w:cs="Courier New"/>
          <w:bCs/>
          <w:lang w:val="pt-BR"/>
        </w:rPr>
        <w:t>en</w:t>
      </w:r>
      <w:proofErr w:type="spellEnd"/>
      <w:r w:rsidRPr="000745CB">
        <w:rPr>
          <w:rFonts w:ascii="Verdana" w:hAnsi="Verdana" w:cs="Courier New"/>
          <w:bCs/>
          <w:lang w:val="pt-BR"/>
        </w:rPr>
        <w:t xml:space="preserve"> </w:t>
      </w:r>
      <w:proofErr w:type="spellStart"/>
      <w:r w:rsidRPr="000745CB">
        <w:rPr>
          <w:rFonts w:ascii="Verdana" w:hAnsi="Verdana" w:cs="Courier New"/>
          <w:bCs/>
          <w:lang w:val="pt-BR"/>
        </w:rPr>
        <w:t>la</w:t>
      </w:r>
      <w:proofErr w:type="spellEnd"/>
      <w:r w:rsidRPr="000745CB">
        <w:rPr>
          <w:rFonts w:ascii="Verdana" w:hAnsi="Verdana" w:cs="Courier New"/>
          <w:bCs/>
          <w:lang w:val="pt-BR"/>
        </w:rPr>
        <w:t xml:space="preserve"> </w:t>
      </w:r>
      <w:proofErr w:type="spellStart"/>
      <w:r w:rsidRPr="000745CB">
        <w:rPr>
          <w:rFonts w:ascii="Verdana" w:hAnsi="Verdana" w:cs="Courier New"/>
          <w:bCs/>
          <w:lang w:val="pt-BR"/>
        </w:rPr>
        <w:t>Gestión</w:t>
      </w:r>
      <w:proofErr w:type="spellEnd"/>
      <w:r w:rsidRPr="000745CB">
        <w:rPr>
          <w:rFonts w:ascii="Verdana" w:hAnsi="Verdana" w:cs="Courier New"/>
          <w:bCs/>
          <w:lang w:val="pt-BR"/>
        </w:rPr>
        <w:t xml:space="preserve"> de </w:t>
      </w:r>
      <w:proofErr w:type="spellStart"/>
      <w:r w:rsidRPr="000745CB">
        <w:rPr>
          <w:rFonts w:ascii="Verdana" w:hAnsi="Verdana" w:cs="Courier New"/>
          <w:bCs/>
          <w:lang w:val="pt-BR"/>
        </w:rPr>
        <w:t>Activo</w:t>
      </w:r>
      <w:proofErr w:type="spellEnd"/>
      <w:r w:rsidRPr="000745CB">
        <w:rPr>
          <w:rFonts w:ascii="Verdana" w:hAnsi="Verdana" w:cs="Courier New"/>
          <w:bCs/>
          <w:lang w:val="pt-BR"/>
        </w:rPr>
        <w:t xml:space="preserve"> Físico </w:t>
      </w:r>
      <w:proofErr w:type="spellStart"/>
      <w:r w:rsidRPr="000745CB">
        <w:rPr>
          <w:rFonts w:ascii="Verdana" w:hAnsi="Verdana" w:cs="Courier New"/>
          <w:bCs/>
          <w:lang w:val="pt-BR"/>
        </w:rPr>
        <w:t>en</w:t>
      </w:r>
      <w:proofErr w:type="spellEnd"/>
      <w:r w:rsidRPr="000745CB">
        <w:rPr>
          <w:rFonts w:ascii="Verdana" w:hAnsi="Verdana" w:cs="Courier New"/>
          <w:bCs/>
          <w:lang w:val="pt-BR"/>
        </w:rPr>
        <w:t xml:space="preserve"> empresas intensivas de capital.</w:t>
      </w:r>
    </w:p>
    <w:p w:rsidR="000745CB" w:rsidRPr="000745CB" w:rsidRDefault="000745CB" w:rsidP="00784F9C">
      <w:pPr>
        <w:pStyle w:val="Textosinformato"/>
        <w:jc w:val="both"/>
        <w:rPr>
          <w:rFonts w:ascii="Verdana" w:hAnsi="Verdana" w:cs="Courier New"/>
          <w:bCs/>
          <w:lang w:val="pt-BR"/>
        </w:rPr>
      </w:pPr>
    </w:p>
    <w:p w:rsidR="00864053" w:rsidRPr="007754BA" w:rsidRDefault="00864053" w:rsidP="00784F9C">
      <w:pPr>
        <w:pStyle w:val="Textosinformato"/>
        <w:jc w:val="both"/>
        <w:rPr>
          <w:rFonts w:ascii="Verdana" w:hAnsi="Verdana" w:cs="Courier New"/>
          <w:bCs/>
          <w:lang w:val="pt-BR"/>
        </w:rPr>
      </w:pPr>
      <w:proofErr w:type="spellStart"/>
      <w:r w:rsidRPr="007754BA">
        <w:rPr>
          <w:rFonts w:ascii="Verdana" w:hAnsi="Verdana" w:cs="Courier New"/>
          <w:bCs/>
          <w:lang w:val="pt-BR"/>
        </w:rPr>
        <w:t>En</w:t>
      </w:r>
      <w:proofErr w:type="spellEnd"/>
      <w:r w:rsidRPr="007754BA">
        <w:rPr>
          <w:rFonts w:ascii="Verdana" w:hAnsi="Verdana" w:cs="Courier New"/>
          <w:bCs/>
          <w:lang w:val="pt-BR"/>
        </w:rPr>
        <w:t xml:space="preserve"> </w:t>
      </w:r>
      <w:proofErr w:type="spellStart"/>
      <w:r w:rsidRPr="007754BA">
        <w:rPr>
          <w:rFonts w:ascii="Verdana" w:hAnsi="Verdana" w:cs="Courier New"/>
          <w:bCs/>
          <w:lang w:val="pt-BR"/>
        </w:rPr>
        <w:t>proyecto</w:t>
      </w:r>
      <w:proofErr w:type="spellEnd"/>
      <w:r w:rsidRPr="007754BA">
        <w:rPr>
          <w:rFonts w:ascii="Verdana" w:hAnsi="Verdana" w:cs="Courier New"/>
          <w:bCs/>
          <w:lang w:val="pt-BR"/>
        </w:rPr>
        <w:t xml:space="preserve"> </w:t>
      </w:r>
      <w:r w:rsidR="008F5AD2">
        <w:rPr>
          <w:rFonts w:ascii="Verdana" w:hAnsi="Verdana" w:cs="Courier New"/>
          <w:bCs/>
          <w:lang w:val="pt-BR"/>
        </w:rPr>
        <w:t>“</w:t>
      </w:r>
      <w:r w:rsidRPr="007754BA">
        <w:rPr>
          <w:rFonts w:ascii="Verdana" w:hAnsi="Verdana" w:cs="Courier New"/>
          <w:bCs/>
        </w:rPr>
        <w:t xml:space="preserve">Definición e Implementación </w:t>
      </w:r>
      <w:proofErr w:type="spellStart"/>
      <w:r w:rsidRPr="007754BA">
        <w:rPr>
          <w:rFonts w:ascii="Verdana" w:hAnsi="Verdana" w:cs="Courier New"/>
          <w:bCs/>
        </w:rPr>
        <w:t>Roadmap</w:t>
      </w:r>
      <w:proofErr w:type="spellEnd"/>
      <w:r w:rsidRPr="007754BA">
        <w:rPr>
          <w:rFonts w:ascii="Verdana" w:hAnsi="Verdana" w:cs="Courier New"/>
          <w:bCs/>
        </w:rPr>
        <w:t xml:space="preserve"> Estratégico Planta</w:t>
      </w:r>
      <w:r w:rsidR="008F5AD2">
        <w:rPr>
          <w:rFonts w:ascii="Verdana" w:hAnsi="Verdana" w:cs="Courier New"/>
          <w:bCs/>
        </w:rPr>
        <w:t>”</w:t>
      </w:r>
      <w:r w:rsidRPr="007754BA">
        <w:rPr>
          <w:rFonts w:ascii="Verdana" w:hAnsi="Verdana" w:cs="Courier New"/>
          <w:bCs/>
        </w:rPr>
        <w:t xml:space="preserve"> de Minera Sierra </w:t>
      </w:r>
      <w:proofErr w:type="gramStart"/>
      <w:r w:rsidRPr="007754BA">
        <w:rPr>
          <w:rFonts w:ascii="Verdana" w:hAnsi="Verdana" w:cs="Courier New"/>
          <w:bCs/>
        </w:rPr>
        <w:t>Gorda</w:t>
      </w:r>
      <w:r w:rsidR="00141438">
        <w:rPr>
          <w:rFonts w:ascii="Verdana" w:hAnsi="Verdana" w:cs="Courier New"/>
          <w:bCs/>
        </w:rPr>
        <w:t>(</w:t>
      </w:r>
      <w:proofErr w:type="gramEnd"/>
      <w:r w:rsidR="00141438">
        <w:rPr>
          <w:rFonts w:ascii="Verdana" w:hAnsi="Verdana" w:cs="Courier New"/>
          <w:bCs/>
        </w:rPr>
        <w:t>KGHM)</w:t>
      </w:r>
      <w:r w:rsidRPr="007754BA">
        <w:rPr>
          <w:rFonts w:ascii="Verdana" w:hAnsi="Verdana" w:cs="Courier New"/>
          <w:bCs/>
        </w:rPr>
        <w:t xml:space="preserve">, </w:t>
      </w:r>
      <w:r w:rsidR="008F5AD2">
        <w:rPr>
          <w:rFonts w:ascii="Verdana" w:hAnsi="Verdana" w:cs="Courier New"/>
          <w:bCs/>
        </w:rPr>
        <w:t xml:space="preserve">se desempeña </w:t>
      </w:r>
      <w:r w:rsidR="006411D2">
        <w:rPr>
          <w:rFonts w:ascii="Verdana" w:hAnsi="Verdana" w:cs="Courier New"/>
          <w:bCs/>
        </w:rPr>
        <w:t>como Consulto</w:t>
      </w:r>
      <w:r w:rsidR="008023B7">
        <w:rPr>
          <w:rFonts w:ascii="Verdana" w:hAnsi="Verdana" w:cs="Courier New"/>
          <w:bCs/>
        </w:rPr>
        <w:t>r</w:t>
      </w:r>
      <w:r w:rsidR="007754BA">
        <w:rPr>
          <w:rFonts w:ascii="Verdana" w:hAnsi="Verdana" w:cs="Courier New"/>
          <w:bCs/>
        </w:rPr>
        <w:t>,</w:t>
      </w:r>
      <w:r w:rsidR="007754BA" w:rsidRPr="007754BA">
        <w:rPr>
          <w:rFonts w:ascii="Verdana" w:hAnsi="Verdana" w:cs="Courier New"/>
          <w:bCs/>
        </w:rPr>
        <w:t xml:space="preserve"> forma</w:t>
      </w:r>
      <w:r w:rsidR="008F5AD2">
        <w:rPr>
          <w:rFonts w:ascii="Verdana" w:hAnsi="Verdana" w:cs="Courier New"/>
          <w:bCs/>
        </w:rPr>
        <w:t>ndo</w:t>
      </w:r>
      <w:r w:rsidR="007754BA" w:rsidRPr="007754BA">
        <w:rPr>
          <w:rFonts w:ascii="Verdana" w:hAnsi="Verdana" w:cs="Courier New"/>
          <w:bCs/>
        </w:rPr>
        <w:t xml:space="preserve"> parte</w:t>
      </w:r>
      <w:r w:rsidRPr="007754BA">
        <w:rPr>
          <w:rFonts w:ascii="Verdana" w:hAnsi="Verdana" w:cs="Courier New"/>
          <w:bCs/>
        </w:rPr>
        <w:t xml:space="preserve"> del equipo de trabajo en el área de confiabilidad de activos, cuyo objetivo principal es incrementar la productividad en los procesos de las Plantas de la minera</w:t>
      </w:r>
      <w:r w:rsidR="008023B7">
        <w:rPr>
          <w:rFonts w:ascii="Verdana" w:hAnsi="Verdana" w:cs="Courier New"/>
          <w:bCs/>
        </w:rPr>
        <w:t>, considerando los riesgos asociados a modos de f</w:t>
      </w:r>
      <w:r w:rsidR="00AE7739">
        <w:rPr>
          <w:rFonts w:ascii="Verdana" w:hAnsi="Verdana" w:cs="Courier New"/>
          <w:bCs/>
        </w:rPr>
        <w:t xml:space="preserve">alla de </w:t>
      </w:r>
      <w:r w:rsidR="008023B7">
        <w:rPr>
          <w:rFonts w:ascii="Verdana" w:hAnsi="Verdana" w:cs="Courier New"/>
          <w:bCs/>
        </w:rPr>
        <w:t>equipos</w:t>
      </w:r>
      <w:r w:rsidR="00AE7739">
        <w:rPr>
          <w:rFonts w:ascii="Verdana" w:hAnsi="Verdana" w:cs="Courier New"/>
          <w:bCs/>
        </w:rPr>
        <w:t xml:space="preserve"> críticos</w:t>
      </w:r>
      <w:r w:rsidR="008023B7">
        <w:rPr>
          <w:rFonts w:ascii="Verdana" w:hAnsi="Verdana" w:cs="Courier New"/>
          <w:bCs/>
        </w:rPr>
        <w:t xml:space="preserve"> e indicadores de confiabilidad.</w:t>
      </w:r>
      <w:r w:rsidR="0025387C">
        <w:rPr>
          <w:rFonts w:ascii="Verdana" w:hAnsi="Verdana" w:cs="Courier New"/>
          <w:bCs/>
        </w:rPr>
        <w:t xml:space="preserve"> Asimismo, identificar y presentar mejoras </w:t>
      </w:r>
      <w:r w:rsidR="008A15E7">
        <w:rPr>
          <w:rFonts w:ascii="Verdana" w:hAnsi="Verdana" w:cs="Courier New"/>
          <w:bCs/>
        </w:rPr>
        <w:t>a incorporar en</w:t>
      </w:r>
      <w:r w:rsidR="0025387C">
        <w:rPr>
          <w:rFonts w:ascii="Verdana" w:hAnsi="Verdana" w:cs="Courier New"/>
          <w:bCs/>
        </w:rPr>
        <w:t xml:space="preserve"> el Sistema de </w:t>
      </w:r>
      <w:proofErr w:type="spellStart"/>
      <w:r w:rsidR="0025387C">
        <w:rPr>
          <w:rFonts w:ascii="Verdana" w:hAnsi="Verdana" w:cs="Courier New"/>
          <w:bCs/>
        </w:rPr>
        <w:t>Reportabilidad</w:t>
      </w:r>
      <w:proofErr w:type="spellEnd"/>
      <w:r w:rsidR="0025387C">
        <w:rPr>
          <w:rFonts w:ascii="Verdana" w:hAnsi="Verdana" w:cs="Courier New"/>
          <w:bCs/>
        </w:rPr>
        <w:t xml:space="preserve"> de eventos asociados a la Planta.</w:t>
      </w:r>
    </w:p>
    <w:p w:rsidR="00864053" w:rsidRDefault="00864053" w:rsidP="00784F9C">
      <w:pPr>
        <w:pStyle w:val="Textosinformato"/>
        <w:jc w:val="both"/>
        <w:rPr>
          <w:rFonts w:ascii="Verdana" w:hAnsi="Verdana" w:cs="Courier New"/>
          <w:b/>
          <w:bCs/>
          <w:lang w:val="pt-BR"/>
        </w:rPr>
      </w:pPr>
    </w:p>
    <w:p w:rsidR="00784F9C" w:rsidRDefault="00784F9C" w:rsidP="00784F9C">
      <w:pPr>
        <w:pStyle w:val="Textosinformato"/>
        <w:jc w:val="both"/>
        <w:rPr>
          <w:rFonts w:ascii="Verdana" w:hAnsi="Verdana" w:cs="Courier New"/>
          <w:b/>
          <w:bCs/>
          <w:lang w:val="pt-BR"/>
        </w:rPr>
      </w:pPr>
      <w:r w:rsidRPr="00784F9C">
        <w:rPr>
          <w:rFonts w:ascii="Verdana" w:hAnsi="Verdana" w:cs="Courier New"/>
          <w:b/>
          <w:bCs/>
          <w:lang w:val="pt-BR"/>
        </w:rPr>
        <w:t>ANTOF</w:t>
      </w:r>
      <w:r>
        <w:rPr>
          <w:rFonts w:ascii="Verdana" w:hAnsi="Verdana" w:cs="Courier New"/>
          <w:b/>
          <w:bCs/>
          <w:lang w:val="pt-BR"/>
        </w:rPr>
        <w:t>AGASTA</w:t>
      </w:r>
      <w:proofErr w:type="gramStart"/>
      <w:r>
        <w:rPr>
          <w:rFonts w:ascii="Verdana" w:hAnsi="Verdana" w:cs="Courier New"/>
          <w:b/>
          <w:bCs/>
          <w:lang w:val="pt-BR"/>
        </w:rPr>
        <w:t xml:space="preserve">  </w:t>
      </w:r>
      <w:proofErr w:type="gramEnd"/>
      <w:r>
        <w:rPr>
          <w:rFonts w:ascii="Verdana" w:hAnsi="Verdana" w:cs="Courier New"/>
          <w:b/>
          <w:bCs/>
          <w:lang w:val="pt-BR"/>
        </w:rPr>
        <w:t>MINERALS  S.A. (AMSA)</w:t>
      </w:r>
      <w:r>
        <w:rPr>
          <w:rFonts w:ascii="Verdana" w:hAnsi="Verdana" w:cs="Courier New"/>
          <w:b/>
          <w:bCs/>
          <w:lang w:val="pt-BR"/>
        </w:rPr>
        <w:tab/>
      </w:r>
      <w:r>
        <w:rPr>
          <w:rFonts w:ascii="Verdana" w:hAnsi="Verdana" w:cs="Courier New"/>
          <w:b/>
          <w:bCs/>
          <w:lang w:val="pt-BR"/>
        </w:rPr>
        <w:tab/>
        <w:t xml:space="preserve">   </w:t>
      </w:r>
      <w:proofErr w:type="spellStart"/>
      <w:r w:rsidRPr="00784F9C">
        <w:rPr>
          <w:rFonts w:ascii="Verdana" w:hAnsi="Verdana" w:cs="Courier New"/>
          <w:b/>
          <w:bCs/>
          <w:lang w:val="pt-BR"/>
        </w:rPr>
        <w:t>Noviembre</w:t>
      </w:r>
      <w:proofErr w:type="spellEnd"/>
      <w:r w:rsidRPr="00784F9C">
        <w:rPr>
          <w:rFonts w:ascii="Verdana" w:hAnsi="Verdana" w:cs="Courier New"/>
          <w:b/>
          <w:bCs/>
          <w:lang w:val="pt-BR"/>
        </w:rPr>
        <w:t xml:space="preserve"> 2008 - </w:t>
      </w:r>
      <w:proofErr w:type="spellStart"/>
      <w:r w:rsidRPr="00784F9C">
        <w:rPr>
          <w:rFonts w:ascii="Verdana" w:hAnsi="Verdana" w:cs="Courier New"/>
          <w:b/>
          <w:bCs/>
          <w:lang w:val="pt-BR"/>
        </w:rPr>
        <w:t>Octubre</w:t>
      </w:r>
      <w:proofErr w:type="spellEnd"/>
      <w:r w:rsidRPr="00784F9C">
        <w:rPr>
          <w:rFonts w:ascii="Verdana" w:hAnsi="Verdana" w:cs="Courier New"/>
          <w:b/>
          <w:bCs/>
          <w:lang w:val="pt-BR"/>
        </w:rPr>
        <w:t xml:space="preserve"> 2015</w:t>
      </w:r>
      <w:r>
        <w:rPr>
          <w:rFonts w:ascii="Verdana" w:hAnsi="Verdana" w:cs="Courier New"/>
          <w:b/>
          <w:bCs/>
          <w:lang w:val="pt-BR"/>
        </w:rPr>
        <w:tab/>
        <w:t xml:space="preserve">       </w:t>
      </w:r>
      <w:r w:rsidRPr="00784F9C">
        <w:rPr>
          <w:rFonts w:ascii="Verdana" w:hAnsi="Verdana" w:cs="Courier New"/>
          <w:bCs/>
          <w:lang w:val="pt-BR"/>
        </w:rPr>
        <w:t xml:space="preserve">Holding de </w:t>
      </w:r>
      <w:proofErr w:type="spellStart"/>
      <w:r w:rsidRPr="00784F9C">
        <w:rPr>
          <w:rFonts w:ascii="Verdana" w:hAnsi="Verdana" w:cs="Courier New"/>
          <w:bCs/>
          <w:lang w:val="pt-BR"/>
        </w:rPr>
        <w:t>la</w:t>
      </w:r>
      <w:proofErr w:type="spellEnd"/>
      <w:r w:rsidRPr="00784F9C">
        <w:rPr>
          <w:rFonts w:ascii="Verdana" w:hAnsi="Verdana" w:cs="Courier New"/>
          <w:bCs/>
          <w:lang w:val="pt-BR"/>
        </w:rPr>
        <w:t xml:space="preserve"> principal empresa minera privada de </w:t>
      </w:r>
      <w:proofErr w:type="spellStart"/>
      <w:r w:rsidRPr="00784F9C">
        <w:rPr>
          <w:rFonts w:ascii="Verdana" w:hAnsi="Verdana" w:cs="Courier New"/>
          <w:bCs/>
          <w:lang w:val="pt-BR"/>
        </w:rPr>
        <w:t>extracción</w:t>
      </w:r>
      <w:proofErr w:type="spellEnd"/>
      <w:r w:rsidRPr="00784F9C">
        <w:rPr>
          <w:rFonts w:ascii="Verdana" w:hAnsi="Verdana" w:cs="Courier New"/>
          <w:bCs/>
          <w:lang w:val="pt-BR"/>
        </w:rPr>
        <w:t xml:space="preserve"> de cobre chilena. </w:t>
      </w:r>
      <w:proofErr w:type="spellStart"/>
      <w:proofErr w:type="gramStart"/>
      <w:r w:rsidRPr="00784F9C">
        <w:rPr>
          <w:rFonts w:ascii="Verdana" w:hAnsi="Verdana" w:cs="Courier New"/>
          <w:bCs/>
          <w:lang w:val="pt-BR"/>
        </w:rPr>
        <w:t>Sus</w:t>
      </w:r>
      <w:proofErr w:type="spellEnd"/>
      <w:proofErr w:type="gramEnd"/>
      <w:r w:rsidRPr="00784F9C">
        <w:rPr>
          <w:rFonts w:ascii="Verdana" w:hAnsi="Verdana" w:cs="Courier New"/>
          <w:bCs/>
          <w:lang w:val="pt-BR"/>
        </w:rPr>
        <w:t xml:space="preserve"> </w:t>
      </w:r>
      <w:proofErr w:type="spellStart"/>
      <w:r w:rsidRPr="00784F9C">
        <w:rPr>
          <w:rFonts w:ascii="Verdana" w:hAnsi="Verdana" w:cs="Courier New"/>
          <w:bCs/>
          <w:lang w:val="pt-BR"/>
        </w:rPr>
        <w:t>operaciones</w:t>
      </w:r>
      <w:proofErr w:type="spellEnd"/>
      <w:r w:rsidRPr="00784F9C">
        <w:rPr>
          <w:rFonts w:ascii="Verdana" w:hAnsi="Verdana" w:cs="Courier New"/>
          <w:bCs/>
          <w:lang w:val="pt-BR"/>
        </w:rPr>
        <w:t xml:space="preserve"> </w:t>
      </w:r>
      <w:r>
        <w:rPr>
          <w:rFonts w:ascii="Verdana" w:hAnsi="Verdana" w:cs="Courier New"/>
          <w:bCs/>
          <w:lang w:val="pt-BR"/>
        </w:rPr>
        <w:t xml:space="preserve">mineras más importantes </w:t>
      </w:r>
      <w:proofErr w:type="spellStart"/>
      <w:r>
        <w:rPr>
          <w:rFonts w:ascii="Verdana" w:hAnsi="Verdana" w:cs="Courier New"/>
          <w:bCs/>
          <w:lang w:val="pt-BR"/>
        </w:rPr>
        <w:t>son</w:t>
      </w:r>
      <w:proofErr w:type="spellEnd"/>
      <w:r>
        <w:rPr>
          <w:rFonts w:ascii="Verdana" w:hAnsi="Verdana" w:cs="Courier New"/>
          <w:bCs/>
          <w:lang w:val="pt-BR"/>
        </w:rPr>
        <w:t xml:space="preserve"> </w:t>
      </w:r>
      <w:r w:rsidRPr="00784F9C">
        <w:rPr>
          <w:rFonts w:ascii="Verdana" w:hAnsi="Verdana" w:cs="Courier New"/>
          <w:bCs/>
          <w:lang w:val="pt-BR"/>
        </w:rPr>
        <w:t xml:space="preserve">Minera </w:t>
      </w:r>
      <w:proofErr w:type="spellStart"/>
      <w:r w:rsidRPr="00784F9C">
        <w:rPr>
          <w:rFonts w:ascii="Verdana" w:hAnsi="Verdana" w:cs="Courier New"/>
          <w:bCs/>
          <w:lang w:val="pt-BR"/>
        </w:rPr>
        <w:t>Los</w:t>
      </w:r>
      <w:proofErr w:type="spellEnd"/>
      <w:r w:rsidRPr="00784F9C">
        <w:rPr>
          <w:rFonts w:ascii="Verdana" w:hAnsi="Verdana" w:cs="Courier New"/>
          <w:bCs/>
          <w:lang w:val="pt-BR"/>
        </w:rPr>
        <w:t xml:space="preserve"> </w:t>
      </w:r>
      <w:proofErr w:type="spellStart"/>
      <w:r w:rsidRPr="00784F9C">
        <w:rPr>
          <w:rFonts w:ascii="Verdana" w:hAnsi="Verdana" w:cs="Courier New"/>
          <w:bCs/>
          <w:lang w:val="pt-BR"/>
        </w:rPr>
        <w:t>Pelambres</w:t>
      </w:r>
      <w:proofErr w:type="spellEnd"/>
      <w:r w:rsidRPr="00784F9C">
        <w:rPr>
          <w:rFonts w:ascii="Verdana" w:hAnsi="Verdana" w:cs="Courier New"/>
          <w:bCs/>
          <w:lang w:val="pt-BR"/>
        </w:rPr>
        <w:t xml:space="preserve">, Minera </w:t>
      </w:r>
      <w:proofErr w:type="spellStart"/>
      <w:r w:rsidRPr="00784F9C">
        <w:rPr>
          <w:rFonts w:ascii="Verdana" w:hAnsi="Verdana" w:cs="Courier New"/>
          <w:bCs/>
          <w:lang w:val="pt-BR"/>
        </w:rPr>
        <w:t>Michilla</w:t>
      </w:r>
      <w:proofErr w:type="spellEnd"/>
      <w:r w:rsidRPr="00784F9C">
        <w:rPr>
          <w:rFonts w:ascii="Verdana" w:hAnsi="Verdana" w:cs="Courier New"/>
          <w:bCs/>
          <w:lang w:val="pt-BR"/>
        </w:rPr>
        <w:t xml:space="preserve">, Minera </w:t>
      </w:r>
      <w:proofErr w:type="spellStart"/>
      <w:r w:rsidRPr="00784F9C">
        <w:rPr>
          <w:rFonts w:ascii="Verdana" w:hAnsi="Verdana" w:cs="Courier New"/>
          <w:bCs/>
          <w:lang w:val="pt-BR"/>
        </w:rPr>
        <w:t>Centinela</w:t>
      </w:r>
      <w:proofErr w:type="spellEnd"/>
      <w:r w:rsidRPr="00784F9C">
        <w:rPr>
          <w:rFonts w:ascii="Verdana" w:hAnsi="Verdana" w:cs="Courier New"/>
          <w:bCs/>
          <w:lang w:val="pt-BR"/>
        </w:rPr>
        <w:t xml:space="preserve"> (El </w:t>
      </w:r>
      <w:proofErr w:type="spellStart"/>
      <w:r w:rsidRPr="00784F9C">
        <w:rPr>
          <w:rFonts w:ascii="Verdana" w:hAnsi="Verdana" w:cs="Courier New"/>
          <w:bCs/>
          <w:lang w:val="pt-BR"/>
        </w:rPr>
        <w:t>Tesoro</w:t>
      </w:r>
      <w:proofErr w:type="spellEnd"/>
      <w:r w:rsidRPr="00784F9C">
        <w:rPr>
          <w:rFonts w:ascii="Verdana" w:hAnsi="Verdana" w:cs="Courier New"/>
          <w:bCs/>
          <w:lang w:val="pt-BR"/>
        </w:rPr>
        <w:t xml:space="preserve"> y </w:t>
      </w:r>
      <w:proofErr w:type="spellStart"/>
      <w:r w:rsidRPr="00784F9C">
        <w:rPr>
          <w:rFonts w:ascii="Verdana" w:hAnsi="Verdana" w:cs="Courier New"/>
          <w:bCs/>
          <w:lang w:val="pt-BR"/>
        </w:rPr>
        <w:t>Esperanza</w:t>
      </w:r>
      <w:proofErr w:type="spellEnd"/>
      <w:r w:rsidRPr="00784F9C">
        <w:rPr>
          <w:rFonts w:ascii="Verdana" w:hAnsi="Verdana" w:cs="Courier New"/>
          <w:bCs/>
          <w:lang w:val="pt-BR"/>
        </w:rPr>
        <w:t xml:space="preserve">) y Minera </w:t>
      </w:r>
      <w:proofErr w:type="spellStart"/>
      <w:r w:rsidRPr="00784F9C">
        <w:rPr>
          <w:rFonts w:ascii="Verdana" w:hAnsi="Verdana" w:cs="Courier New"/>
          <w:bCs/>
          <w:lang w:val="pt-BR"/>
        </w:rPr>
        <w:t>Zaldívar</w:t>
      </w:r>
      <w:proofErr w:type="spellEnd"/>
      <w:r>
        <w:rPr>
          <w:rFonts w:ascii="Verdana" w:hAnsi="Verdana" w:cs="Courier New"/>
          <w:bCs/>
          <w:lang w:val="pt-BR"/>
        </w:rPr>
        <w:t>.</w:t>
      </w:r>
      <w:r w:rsidRPr="00784F9C">
        <w:rPr>
          <w:rFonts w:ascii="Verdana" w:hAnsi="Verdana" w:cs="Courier New"/>
          <w:bCs/>
          <w:lang w:val="pt-BR"/>
        </w:rPr>
        <w:t xml:space="preserve"> </w:t>
      </w:r>
    </w:p>
    <w:p w:rsidR="00784F9C" w:rsidRDefault="00784F9C" w:rsidP="00F407A7">
      <w:pPr>
        <w:pStyle w:val="Textosinformato"/>
        <w:jc w:val="both"/>
        <w:rPr>
          <w:rFonts w:ascii="Verdana" w:hAnsi="Verdana" w:cs="Courier New"/>
          <w:b/>
          <w:bCs/>
          <w:lang w:val="pt-BR"/>
        </w:rPr>
      </w:pPr>
    </w:p>
    <w:p w:rsidR="007650BC" w:rsidRDefault="00194708" w:rsidP="00E66A01">
      <w:pPr>
        <w:pStyle w:val="Textosinformato"/>
        <w:rPr>
          <w:rFonts w:ascii="Verdana" w:hAnsi="Verdana" w:cs="Courier New"/>
          <w:b/>
          <w:bCs/>
        </w:rPr>
      </w:pPr>
      <w:r>
        <w:rPr>
          <w:rFonts w:ascii="Verdana" w:hAnsi="Verdana" w:cs="Courier New"/>
          <w:b/>
          <w:bCs/>
        </w:rPr>
        <w:t>Ingeniero Sistema d</w:t>
      </w:r>
      <w:r w:rsidR="00786FC6">
        <w:rPr>
          <w:rFonts w:ascii="Verdana" w:hAnsi="Verdana" w:cs="Courier New"/>
          <w:b/>
          <w:bCs/>
        </w:rPr>
        <w:t>e</w:t>
      </w:r>
      <w:r>
        <w:rPr>
          <w:rFonts w:ascii="Verdana" w:hAnsi="Verdana" w:cs="Courier New"/>
          <w:b/>
          <w:bCs/>
        </w:rPr>
        <w:t xml:space="preserve"> Gestión</w:t>
      </w:r>
      <w:r w:rsidR="00E312E3">
        <w:rPr>
          <w:rFonts w:ascii="Verdana" w:hAnsi="Verdana" w:cs="Courier New"/>
          <w:b/>
          <w:bCs/>
        </w:rPr>
        <w:t xml:space="preserve"> </w:t>
      </w:r>
      <w:r w:rsidR="00784F9C" w:rsidRPr="00784F9C">
        <w:rPr>
          <w:rFonts w:ascii="Verdana" w:hAnsi="Verdana" w:cs="Courier New"/>
          <w:b/>
          <w:bCs/>
        </w:rPr>
        <w:t>Minera Los Pelambres</w:t>
      </w:r>
      <w:r w:rsidR="009C445C">
        <w:rPr>
          <w:rFonts w:ascii="Verdana" w:hAnsi="Verdana" w:cs="Courier New"/>
          <w:b/>
          <w:bCs/>
        </w:rPr>
        <w:t xml:space="preserve">                               </w:t>
      </w:r>
      <w:r w:rsidR="006C5D0C">
        <w:rPr>
          <w:rFonts w:ascii="Verdana" w:hAnsi="Verdana" w:cs="Courier New"/>
          <w:b/>
          <w:bCs/>
        </w:rPr>
        <w:tab/>
      </w:r>
      <w:r w:rsidR="009C445C">
        <w:rPr>
          <w:rFonts w:ascii="Verdana" w:hAnsi="Verdana" w:cs="Courier New"/>
          <w:b/>
          <w:bCs/>
        </w:rPr>
        <w:t xml:space="preserve"> </w:t>
      </w:r>
    </w:p>
    <w:p w:rsidR="00194708" w:rsidRDefault="00784F9C" w:rsidP="00E66A01">
      <w:pPr>
        <w:pStyle w:val="Textosinformato"/>
        <w:rPr>
          <w:rFonts w:ascii="Verdana" w:hAnsi="Verdana" w:cs="Courier New"/>
          <w:b/>
          <w:bCs/>
        </w:rPr>
      </w:pPr>
      <w:r>
        <w:rPr>
          <w:rFonts w:ascii="Verdana" w:hAnsi="Verdana" w:cs="Courier New"/>
          <w:b/>
          <w:bCs/>
        </w:rPr>
        <w:t>Gerencia de Seguridad y Salud</w:t>
      </w:r>
    </w:p>
    <w:p w:rsidR="002659B1" w:rsidRDefault="008023B7" w:rsidP="002659B1">
      <w:pPr>
        <w:pStyle w:val="Textosinformato"/>
        <w:jc w:val="both"/>
        <w:rPr>
          <w:rFonts w:ascii="Verdana" w:hAnsi="Verdana" w:cs="Courier New"/>
          <w:bCs/>
        </w:rPr>
      </w:pPr>
      <w:r>
        <w:rPr>
          <w:rFonts w:ascii="Verdana" w:hAnsi="Verdana" w:cs="Courier New"/>
          <w:bCs/>
        </w:rPr>
        <w:t>Reporta</w:t>
      </w:r>
      <w:r w:rsidR="00096BAC" w:rsidRPr="00FE3C48">
        <w:rPr>
          <w:rFonts w:ascii="Verdana" w:hAnsi="Verdana" w:cs="Courier New"/>
          <w:bCs/>
        </w:rPr>
        <w:t xml:space="preserve"> a</w:t>
      </w:r>
      <w:r w:rsidR="00FE3C48" w:rsidRPr="00FE3C48">
        <w:rPr>
          <w:rFonts w:ascii="Verdana" w:hAnsi="Verdana" w:cs="Courier New"/>
          <w:bCs/>
        </w:rPr>
        <w:t xml:space="preserve">l Superintendente de Prevención de Riesgos y Jefe </w:t>
      </w:r>
      <w:proofErr w:type="spellStart"/>
      <w:r w:rsidR="00FE3C48" w:rsidRPr="00FE3C48">
        <w:rPr>
          <w:rFonts w:ascii="Verdana" w:hAnsi="Verdana" w:cs="Courier New"/>
          <w:bCs/>
        </w:rPr>
        <w:t>Reportabilidad</w:t>
      </w:r>
      <w:proofErr w:type="spellEnd"/>
      <w:r w:rsidR="00FE3C48" w:rsidRPr="00FE3C48">
        <w:rPr>
          <w:rFonts w:ascii="Verdana" w:hAnsi="Verdana" w:cs="Courier New"/>
          <w:bCs/>
        </w:rPr>
        <w:t xml:space="preserve"> de la Gerencia</w:t>
      </w:r>
      <w:r w:rsidR="00096BAC">
        <w:rPr>
          <w:rFonts w:ascii="Verdana" w:hAnsi="Verdana" w:cs="Courier New"/>
          <w:bCs/>
        </w:rPr>
        <w:t>, es r</w:t>
      </w:r>
      <w:r w:rsidR="009C445C">
        <w:rPr>
          <w:rFonts w:ascii="Verdana" w:hAnsi="Verdana" w:cs="Courier New"/>
          <w:bCs/>
        </w:rPr>
        <w:t xml:space="preserve">esponsable de </w:t>
      </w:r>
      <w:r w:rsidR="00F82054">
        <w:rPr>
          <w:rFonts w:ascii="Verdana" w:hAnsi="Verdana" w:cs="Courier New"/>
          <w:bCs/>
        </w:rPr>
        <w:t>a</w:t>
      </w:r>
      <w:r w:rsidR="00B46AC8">
        <w:rPr>
          <w:rFonts w:ascii="Verdana" w:hAnsi="Verdana" w:cs="Courier New"/>
          <w:bCs/>
        </w:rPr>
        <w:t>dministra</w:t>
      </w:r>
      <w:r w:rsidR="009C445C">
        <w:rPr>
          <w:rFonts w:ascii="Verdana" w:hAnsi="Verdana" w:cs="Courier New"/>
          <w:bCs/>
        </w:rPr>
        <w:t>r</w:t>
      </w:r>
      <w:r w:rsidR="00B46AC8">
        <w:rPr>
          <w:rFonts w:ascii="Verdana" w:hAnsi="Verdana" w:cs="Courier New"/>
          <w:bCs/>
        </w:rPr>
        <w:t xml:space="preserve"> e</w:t>
      </w:r>
      <w:r w:rsidR="009C445C">
        <w:rPr>
          <w:rFonts w:ascii="Verdana" w:hAnsi="Verdana" w:cs="Courier New"/>
          <w:bCs/>
        </w:rPr>
        <w:t>l proceso de certificación del S</w:t>
      </w:r>
      <w:r w:rsidR="00B46AC8">
        <w:rPr>
          <w:rFonts w:ascii="Verdana" w:hAnsi="Verdana" w:cs="Courier New"/>
          <w:bCs/>
        </w:rPr>
        <w:t>istema de Gestión</w:t>
      </w:r>
      <w:r w:rsidR="009C445C">
        <w:rPr>
          <w:rFonts w:ascii="Verdana" w:hAnsi="Verdana" w:cs="Courier New"/>
          <w:bCs/>
        </w:rPr>
        <w:t>,</w:t>
      </w:r>
      <w:r w:rsidR="00B46AC8">
        <w:rPr>
          <w:rFonts w:ascii="Verdana" w:hAnsi="Verdana" w:cs="Courier New"/>
          <w:bCs/>
        </w:rPr>
        <w:t xml:space="preserve"> según las normas ISO 9001, ISO 14001 y OHSAS 18001, siendo contraparte de empresa certificadora.</w:t>
      </w:r>
      <w:r w:rsidR="00027BD1">
        <w:rPr>
          <w:rFonts w:ascii="Verdana" w:hAnsi="Verdana" w:cs="Courier New"/>
          <w:bCs/>
        </w:rPr>
        <w:t xml:space="preserve"> </w:t>
      </w:r>
      <w:r w:rsidR="003156A0">
        <w:rPr>
          <w:rFonts w:ascii="Verdana" w:hAnsi="Verdana" w:cs="Courier New"/>
          <w:bCs/>
        </w:rPr>
        <w:t>C</w:t>
      </w:r>
      <w:r w:rsidR="00B46AC8">
        <w:rPr>
          <w:rFonts w:ascii="Verdana" w:hAnsi="Verdana" w:cs="Courier New"/>
          <w:bCs/>
        </w:rPr>
        <w:t>oordina con la Vicepresidencia  Comerci</w:t>
      </w:r>
      <w:r w:rsidR="003156A0">
        <w:rPr>
          <w:rFonts w:ascii="Verdana" w:hAnsi="Verdana" w:cs="Courier New"/>
          <w:bCs/>
        </w:rPr>
        <w:t>al de AMSA, la ejecución de la Encuesta de S</w:t>
      </w:r>
      <w:r w:rsidR="00B46AC8">
        <w:rPr>
          <w:rFonts w:ascii="Verdana" w:hAnsi="Verdana" w:cs="Courier New"/>
          <w:bCs/>
        </w:rPr>
        <w:t xml:space="preserve">atisfacción del </w:t>
      </w:r>
      <w:r w:rsidR="003156A0">
        <w:rPr>
          <w:rFonts w:ascii="Verdana" w:hAnsi="Verdana" w:cs="Courier New"/>
          <w:bCs/>
        </w:rPr>
        <w:t>C</w:t>
      </w:r>
      <w:r w:rsidR="00B46AC8">
        <w:rPr>
          <w:rFonts w:ascii="Verdana" w:hAnsi="Verdana" w:cs="Courier New"/>
          <w:bCs/>
        </w:rPr>
        <w:t>liente.</w:t>
      </w:r>
      <w:r w:rsidR="00027BD1">
        <w:rPr>
          <w:rFonts w:ascii="Verdana" w:hAnsi="Verdana" w:cs="Courier New"/>
          <w:bCs/>
        </w:rPr>
        <w:t xml:space="preserve"> Forma parte del equipo responsable de i</w:t>
      </w:r>
      <w:r w:rsidR="005474BC">
        <w:rPr>
          <w:rFonts w:ascii="Verdana" w:hAnsi="Verdana" w:cs="Courier New"/>
          <w:bCs/>
        </w:rPr>
        <w:t xml:space="preserve">mplementar el Modelo de Gestión </w:t>
      </w:r>
      <w:r w:rsidR="00027BD1">
        <w:rPr>
          <w:rFonts w:ascii="Verdana" w:hAnsi="Verdana" w:cs="Courier New"/>
          <w:bCs/>
        </w:rPr>
        <w:t>Oper</w:t>
      </w:r>
      <w:r w:rsidR="003156A0">
        <w:rPr>
          <w:rFonts w:ascii="Verdana" w:hAnsi="Verdana" w:cs="Courier New"/>
          <w:bCs/>
        </w:rPr>
        <w:t xml:space="preserve">acional de Riesgos definido por </w:t>
      </w:r>
      <w:r w:rsidR="00027BD1">
        <w:rPr>
          <w:rFonts w:ascii="Verdana" w:hAnsi="Verdana" w:cs="Courier New"/>
          <w:bCs/>
        </w:rPr>
        <w:t xml:space="preserve">Antofagasta </w:t>
      </w:r>
      <w:proofErr w:type="spellStart"/>
      <w:r w:rsidR="00027BD1">
        <w:rPr>
          <w:rFonts w:ascii="Verdana" w:hAnsi="Verdana" w:cs="Courier New"/>
          <w:bCs/>
        </w:rPr>
        <w:t>Minerals</w:t>
      </w:r>
      <w:proofErr w:type="spellEnd"/>
      <w:r w:rsidR="00027BD1">
        <w:rPr>
          <w:rFonts w:ascii="Verdana" w:hAnsi="Verdana" w:cs="Courier New"/>
          <w:bCs/>
        </w:rPr>
        <w:t>.</w:t>
      </w:r>
      <w:r w:rsidR="003156A0">
        <w:rPr>
          <w:rFonts w:ascii="Verdana" w:hAnsi="Verdana" w:cs="Courier New"/>
          <w:bCs/>
        </w:rPr>
        <w:t xml:space="preserve"> </w:t>
      </w:r>
      <w:r w:rsidR="00DB25AF">
        <w:rPr>
          <w:rFonts w:ascii="Verdana" w:hAnsi="Verdana" w:cs="Courier New"/>
          <w:bCs/>
        </w:rPr>
        <w:t xml:space="preserve"> </w:t>
      </w:r>
      <w:r w:rsidR="009C445C">
        <w:rPr>
          <w:rFonts w:ascii="Verdana" w:hAnsi="Verdana" w:cs="Courier New"/>
          <w:bCs/>
        </w:rPr>
        <w:t>De</w:t>
      </w:r>
      <w:r w:rsidR="009D1B6A">
        <w:rPr>
          <w:rFonts w:ascii="Verdana" w:hAnsi="Verdana" w:cs="Courier New"/>
          <w:bCs/>
        </w:rPr>
        <w:t>staca del período</w:t>
      </w:r>
      <w:r w:rsidR="002659B1">
        <w:rPr>
          <w:rFonts w:ascii="Verdana" w:hAnsi="Verdana" w:cs="Courier New"/>
          <w:bCs/>
        </w:rPr>
        <w:t>:</w:t>
      </w:r>
    </w:p>
    <w:p w:rsidR="00784F9C" w:rsidRDefault="00784F9C" w:rsidP="00E66A01">
      <w:pPr>
        <w:pStyle w:val="Textosinformato"/>
        <w:rPr>
          <w:rFonts w:ascii="Verdana" w:hAnsi="Verdana" w:cs="Courier New"/>
          <w:b/>
          <w:bCs/>
        </w:rPr>
      </w:pPr>
    </w:p>
    <w:p w:rsidR="00AD2068" w:rsidRDefault="00F46A6E" w:rsidP="000D4317">
      <w:pPr>
        <w:pStyle w:val="Textosinformato"/>
        <w:numPr>
          <w:ilvl w:val="0"/>
          <w:numId w:val="5"/>
        </w:numPr>
        <w:spacing w:before="60"/>
        <w:ind w:left="284" w:hanging="284"/>
        <w:jc w:val="both"/>
        <w:rPr>
          <w:rFonts w:ascii="Verdana" w:hAnsi="Verdana" w:cs="Courier New"/>
        </w:rPr>
      </w:pPr>
      <w:r w:rsidRPr="00AD2068">
        <w:rPr>
          <w:rFonts w:ascii="Verdana" w:hAnsi="Verdana" w:cs="Courier New"/>
        </w:rPr>
        <w:t>Mantención de la certificación del</w:t>
      </w:r>
      <w:r w:rsidR="00476A0E" w:rsidRPr="00AD2068">
        <w:rPr>
          <w:rFonts w:ascii="Verdana" w:hAnsi="Verdana" w:cs="Courier New"/>
        </w:rPr>
        <w:t xml:space="preserve"> Sistema de Gestión Integrado, según las normas IS</w:t>
      </w:r>
      <w:r w:rsidR="006411D2">
        <w:rPr>
          <w:rFonts w:ascii="Verdana" w:hAnsi="Verdana" w:cs="Courier New"/>
        </w:rPr>
        <w:t>O 9001, ISO 14001 y OHSAS 1800, au</w:t>
      </w:r>
      <w:r w:rsidR="00AE7739">
        <w:rPr>
          <w:rFonts w:ascii="Verdana" w:hAnsi="Verdana" w:cs="Courier New"/>
        </w:rPr>
        <w:t>ditando los riesgos de procesos.</w:t>
      </w:r>
    </w:p>
    <w:p w:rsidR="008F5AD2" w:rsidRPr="008F5AD2" w:rsidRDefault="008F5AD2" w:rsidP="008F5AD2">
      <w:pPr>
        <w:pStyle w:val="Textosinformato"/>
        <w:numPr>
          <w:ilvl w:val="0"/>
          <w:numId w:val="5"/>
        </w:numPr>
        <w:spacing w:before="60"/>
        <w:ind w:left="284" w:hanging="284"/>
        <w:jc w:val="both"/>
        <w:rPr>
          <w:rFonts w:ascii="Verdana" w:hAnsi="Verdana" w:cs="Courier New"/>
        </w:rPr>
      </w:pPr>
      <w:r w:rsidRPr="00FE3C48">
        <w:rPr>
          <w:rFonts w:ascii="Verdana" w:hAnsi="Verdana" w:cs="Courier New"/>
        </w:rPr>
        <w:lastRenderedPageBreak/>
        <w:t xml:space="preserve">Auditor en la implementación de  estándares de gestión sustentable de AMSA, integrando </w:t>
      </w:r>
      <w:r w:rsidR="00C24B6D">
        <w:rPr>
          <w:rFonts w:ascii="Verdana" w:hAnsi="Verdana" w:cs="Courier New"/>
        </w:rPr>
        <w:t xml:space="preserve">la </w:t>
      </w:r>
      <w:r w:rsidRPr="00FE3C48">
        <w:rPr>
          <w:rFonts w:ascii="Verdana" w:hAnsi="Verdana" w:cs="Courier New"/>
        </w:rPr>
        <w:t>auditoría del Sistema de Gestión Integrado, con estándares</w:t>
      </w:r>
      <w:r w:rsidR="006411D2">
        <w:rPr>
          <w:rFonts w:ascii="Verdana" w:hAnsi="Verdana" w:cs="Courier New"/>
        </w:rPr>
        <w:t>, riesgos</w:t>
      </w:r>
      <w:r w:rsidRPr="00FE3C48">
        <w:rPr>
          <w:rFonts w:ascii="Verdana" w:hAnsi="Verdana" w:cs="Courier New"/>
        </w:rPr>
        <w:t xml:space="preserve"> y procesos de auditoría Corporativa, lo cual permite </w:t>
      </w:r>
      <w:r>
        <w:rPr>
          <w:rFonts w:ascii="Verdana" w:hAnsi="Verdana" w:cs="Courier New"/>
        </w:rPr>
        <w:t>ser más eficiente</w:t>
      </w:r>
      <w:r w:rsidRPr="00FE3C48">
        <w:rPr>
          <w:rFonts w:ascii="Verdana" w:hAnsi="Verdana" w:cs="Courier New"/>
        </w:rPr>
        <w:t xml:space="preserve"> dicho proceso.</w:t>
      </w:r>
      <w:r w:rsidR="00F27ED9">
        <w:rPr>
          <w:rFonts w:ascii="Verdana" w:hAnsi="Verdana" w:cs="Courier New"/>
        </w:rPr>
        <w:t xml:space="preserve"> </w:t>
      </w:r>
      <w:r w:rsidR="00AE7739">
        <w:rPr>
          <w:rFonts w:ascii="Verdana" w:hAnsi="Verdana" w:cs="Courier New"/>
        </w:rPr>
        <w:t>P</w:t>
      </w:r>
      <w:r w:rsidR="00F27ED9">
        <w:rPr>
          <w:rFonts w:ascii="Verdana" w:hAnsi="Verdana" w:cs="Courier New"/>
        </w:rPr>
        <w:t>articipa como auditor en los procesos auditados</w:t>
      </w:r>
      <w:r w:rsidR="00C24B6D">
        <w:rPr>
          <w:rFonts w:ascii="Verdana" w:hAnsi="Verdana" w:cs="Courier New"/>
        </w:rPr>
        <w:t>, considerando los riesgos de negocios</w:t>
      </w:r>
      <w:r w:rsidR="00F27ED9">
        <w:rPr>
          <w:rFonts w:ascii="Verdana" w:hAnsi="Verdana" w:cs="Courier New"/>
        </w:rPr>
        <w:t>.</w:t>
      </w:r>
    </w:p>
    <w:p w:rsidR="00DB25AF" w:rsidRPr="00AD2068" w:rsidRDefault="00FA6F72" w:rsidP="000D4317">
      <w:pPr>
        <w:pStyle w:val="Textosinformato"/>
        <w:numPr>
          <w:ilvl w:val="0"/>
          <w:numId w:val="5"/>
        </w:numPr>
        <w:spacing w:before="60"/>
        <w:ind w:left="284" w:hanging="284"/>
        <w:jc w:val="both"/>
        <w:rPr>
          <w:rFonts w:ascii="Verdana" w:hAnsi="Verdana" w:cs="Courier New"/>
        </w:rPr>
      </w:pPr>
      <w:r w:rsidRPr="00AD2068">
        <w:rPr>
          <w:rFonts w:ascii="Verdana" w:hAnsi="Verdana" w:cs="Courier New"/>
        </w:rPr>
        <w:t>Auditor de</w:t>
      </w:r>
      <w:r w:rsidR="001635BA" w:rsidRPr="00AD2068">
        <w:rPr>
          <w:rFonts w:ascii="Verdana" w:hAnsi="Verdana" w:cs="Courier New"/>
        </w:rPr>
        <w:t xml:space="preserve"> investigaci</w:t>
      </w:r>
      <w:r w:rsidRPr="00AD2068">
        <w:rPr>
          <w:rFonts w:ascii="Verdana" w:hAnsi="Verdana" w:cs="Courier New"/>
        </w:rPr>
        <w:t>o</w:t>
      </w:r>
      <w:r w:rsidR="001635BA" w:rsidRPr="00AD2068">
        <w:rPr>
          <w:rFonts w:ascii="Verdana" w:hAnsi="Verdana" w:cs="Courier New"/>
        </w:rPr>
        <w:t>n</w:t>
      </w:r>
      <w:r w:rsidRPr="00AD2068">
        <w:rPr>
          <w:rFonts w:ascii="Verdana" w:hAnsi="Verdana" w:cs="Courier New"/>
        </w:rPr>
        <w:t>es</w:t>
      </w:r>
      <w:r w:rsidR="001635BA" w:rsidRPr="00AD2068">
        <w:rPr>
          <w:rFonts w:ascii="Verdana" w:hAnsi="Verdana" w:cs="Courier New"/>
        </w:rPr>
        <w:t xml:space="preserve"> ICAM </w:t>
      </w:r>
      <w:r w:rsidR="001053A5" w:rsidRPr="00AD2068">
        <w:rPr>
          <w:rFonts w:ascii="Verdana" w:hAnsi="Verdana" w:cs="Courier New"/>
        </w:rPr>
        <w:t xml:space="preserve">en </w:t>
      </w:r>
      <w:r w:rsidR="001635BA" w:rsidRPr="00AD2068">
        <w:rPr>
          <w:rFonts w:ascii="Verdana" w:hAnsi="Verdana" w:cs="Courier New"/>
        </w:rPr>
        <w:t xml:space="preserve">incidentes o accidentes </w:t>
      </w:r>
      <w:r w:rsidRPr="00AD2068">
        <w:rPr>
          <w:rFonts w:ascii="Verdana" w:hAnsi="Verdana" w:cs="Courier New"/>
        </w:rPr>
        <w:t>de alto potencial</w:t>
      </w:r>
      <w:r w:rsidR="006A0AB1" w:rsidRPr="00AD2068">
        <w:rPr>
          <w:rFonts w:ascii="Verdana" w:hAnsi="Verdana" w:cs="Courier New"/>
        </w:rPr>
        <w:t xml:space="preserve">, proponiendo mejoras </w:t>
      </w:r>
      <w:r w:rsidR="00842224" w:rsidRPr="00AD2068">
        <w:rPr>
          <w:rFonts w:ascii="Verdana" w:hAnsi="Verdana" w:cs="Courier New"/>
        </w:rPr>
        <w:t>a</w:t>
      </w:r>
      <w:r w:rsidR="006A0AB1" w:rsidRPr="00AD2068">
        <w:rPr>
          <w:rFonts w:ascii="Verdana" w:hAnsi="Verdana" w:cs="Courier New"/>
        </w:rPr>
        <w:t xml:space="preserve"> las acciones correctivas</w:t>
      </w:r>
      <w:r w:rsidR="004C2E34" w:rsidRPr="00AD2068">
        <w:rPr>
          <w:rFonts w:ascii="Verdana" w:hAnsi="Verdana" w:cs="Courier New"/>
        </w:rPr>
        <w:t xml:space="preserve"> resultantes</w:t>
      </w:r>
      <w:r w:rsidR="006A0AB1" w:rsidRPr="00AD2068">
        <w:rPr>
          <w:rFonts w:ascii="Verdana" w:hAnsi="Verdana" w:cs="Courier New"/>
        </w:rPr>
        <w:t xml:space="preserve">, para </w:t>
      </w:r>
      <w:r w:rsidR="009C445C" w:rsidRPr="00AD2068">
        <w:rPr>
          <w:rFonts w:ascii="Verdana" w:hAnsi="Verdana" w:cs="Courier New"/>
        </w:rPr>
        <w:t xml:space="preserve">aumentar </w:t>
      </w:r>
      <w:r w:rsidR="00842224" w:rsidRPr="00AD2068">
        <w:rPr>
          <w:rFonts w:ascii="Verdana" w:hAnsi="Verdana" w:cs="Courier New"/>
        </w:rPr>
        <w:t>su</w:t>
      </w:r>
      <w:r w:rsidR="006A0AB1" w:rsidRPr="00AD2068">
        <w:rPr>
          <w:rFonts w:ascii="Verdana" w:hAnsi="Verdana" w:cs="Courier New"/>
        </w:rPr>
        <w:t xml:space="preserve"> control</w:t>
      </w:r>
      <w:r w:rsidR="00842224" w:rsidRPr="00AD2068">
        <w:rPr>
          <w:rFonts w:ascii="Verdana" w:hAnsi="Verdana" w:cs="Courier New"/>
        </w:rPr>
        <w:t xml:space="preserve"> y efectividad</w:t>
      </w:r>
      <w:r w:rsidR="00AE7739">
        <w:rPr>
          <w:rFonts w:ascii="Verdana" w:hAnsi="Verdana" w:cs="Courier New"/>
        </w:rPr>
        <w:t>;</w:t>
      </w:r>
      <w:r w:rsidR="00C24B6D">
        <w:rPr>
          <w:rFonts w:ascii="Verdana" w:hAnsi="Verdana" w:cs="Courier New"/>
        </w:rPr>
        <w:t xml:space="preserve"> y controlar los riesgos involucrados.</w:t>
      </w:r>
    </w:p>
    <w:p w:rsidR="00DB25AF" w:rsidRDefault="001C71C5" w:rsidP="00DB25AF">
      <w:pPr>
        <w:pStyle w:val="Textosinformato"/>
        <w:numPr>
          <w:ilvl w:val="0"/>
          <w:numId w:val="5"/>
        </w:numPr>
        <w:spacing w:before="60"/>
        <w:ind w:left="284" w:hanging="284"/>
        <w:jc w:val="both"/>
        <w:rPr>
          <w:rFonts w:ascii="Verdana" w:hAnsi="Verdana" w:cs="Courier New"/>
        </w:rPr>
      </w:pPr>
      <w:r w:rsidRPr="00DB25AF">
        <w:rPr>
          <w:rFonts w:ascii="Verdana" w:hAnsi="Verdana" w:cs="Courier New"/>
        </w:rPr>
        <w:t>Implementa el Modelo de Gesti</w:t>
      </w:r>
      <w:r w:rsidR="008035A0" w:rsidRPr="00DB25AF">
        <w:rPr>
          <w:rFonts w:ascii="Verdana" w:hAnsi="Verdana" w:cs="Courier New"/>
        </w:rPr>
        <w:t>ón Operacional de</w:t>
      </w:r>
      <w:r w:rsidR="008A6ECB" w:rsidRPr="00DB25AF">
        <w:rPr>
          <w:rFonts w:ascii="Verdana" w:hAnsi="Verdana" w:cs="Courier New"/>
        </w:rPr>
        <w:t xml:space="preserve"> Riesgo (MGOR) y módulo SAP EHS, </w:t>
      </w:r>
      <w:r w:rsidR="0089654D" w:rsidRPr="00DB25AF">
        <w:rPr>
          <w:rFonts w:ascii="Verdana" w:hAnsi="Verdana" w:cs="Courier New"/>
        </w:rPr>
        <w:t xml:space="preserve">estandarizando la </w:t>
      </w:r>
      <w:proofErr w:type="spellStart"/>
      <w:r w:rsidR="0089654D" w:rsidRPr="00DB25AF">
        <w:rPr>
          <w:rFonts w:ascii="Verdana" w:hAnsi="Verdana" w:cs="Courier New"/>
        </w:rPr>
        <w:t>reportabilidad</w:t>
      </w:r>
      <w:proofErr w:type="spellEnd"/>
      <w:r w:rsidR="00932895" w:rsidRPr="00DB25AF">
        <w:rPr>
          <w:rFonts w:ascii="Verdana" w:hAnsi="Verdana" w:cs="Courier New"/>
        </w:rPr>
        <w:t xml:space="preserve">, en </w:t>
      </w:r>
      <w:r w:rsidR="005118D7" w:rsidRPr="00DB25AF">
        <w:rPr>
          <w:rFonts w:ascii="Verdana" w:hAnsi="Verdana" w:cs="Courier New"/>
        </w:rPr>
        <w:t xml:space="preserve"> los </w:t>
      </w:r>
      <w:r w:rsidR="00932895" w:rsidRPr="00DB25AF">
        <w:rPr>
          <w:rFonts w:ascii="Verdana" w:hAnsi="Verdana" w:cs="Courier New"/>
        </w:rPr>
        <w:t>tiempos establecidos</w:t>
      </w:r>
      <w:r w:rsidR="005118D7" w:rsidRPr="00DB25AF">
        <w:rPr>
          <w:rFonts w:ascii="Verdana" w:hAnsi="Verdana" w:cs="Courier New"/>
        </w:rPr>
        <w:t xml:space="preserve"> a nivel Compañía.</w:t>
      </w:r>
    </w:p>
    <w:p w:rsidR="00FE3C48" w:rsidRDefault="0005702C" w:rsidP="00FE3C48">
      <w:pPr>
        <w:pStyle w:val="Textosinformato"/>
        <w:numPr>
          <w:ilvl w:val="0"/>
          <w:numId w:val="5"/>
        </w:numPr>
        <w:spacing w:before="60"/>
        <w:ind w:left="284" w:hanging="284"/>
        <w:jc w:val="both"/>
        <w:rPr>
          <w:rFonts w:ascii="Verdana" w:hAnsi="Verdana" w:cs="Courier New"/>
        </w:rPr>
      </w:pPr>
      <w:r w:rsidRPr="00FE3C48">
        <w:rPr>
          <w:rFonts w:ascii="Verdana" w:hAnsi="Verdana" w:cs="Courier New"/>
        </w:rPr>
        <w:t>Administrador de</w:t>
      </w:r>
      <w:r w:rsidR="00680E4D" w:rsidRPr="00FE3C48">
        <w:rPr>
          <w:rFonts w:ascii="Verdana" w:hAnsi="Verdana" w:cs="Courier New"/>
        </w:rPr>
        <w:t>l Sistema de Control D</w:t>
      </w:r>
      <w:r w:rsidR="00A12546" w:rsidRPr="00FE3C48">
        <w:rPr>
          <w:rFonts w:ascii="Verdana" w:hAnsi="Verdana" w:cs="Courier New"/>
        </w:rPr>
        <w:t>ocumental</w:t>
      </w:r>
      <w:r w:rsidR="006A0AB1" w:rsidRPr="00FE3C48">
        <w:rPr>
          <w:rFonts w:ascii="Verdana" w:hAnsi="Verdana" w:cs="Courier New"/>
        </w:rPr>
        <w:t xml:space="preserve">, liderando mejoras </w:t>
      </w:r>
      <w:r w:rsidR="00680E4D" w:rsidRPr="00FE3C48">
        <w:rPr>
          <w:rFonts w:ascii="Verdana" w:hAnsi="Verdana" w:cs="Courier New"/>
        </w:rPr>
        <w:t>y su</w:t>
      </w:r>
      <w:r w:rsidR="006A0AB1" w:rsidRPr="00FE3C48">
        <w:rPr>
          <w:rFonts w:ascii="Verdana" w:hAnsi="Verdana" w:cs="Courier New"/>
        </w:rPr>
        <w:t xml:space="preserve"> implementa</w:t>
      </w:r>
      <w:r w:rsidR="00680E4D" w:rsidRPr="00FE3C48">
        <w:rPr>
          <w:rFonts w:ascii="Verdana" w:hAnsi="Verdana" w:cs="Courier New"/>
        </w:rPr>
        <w:t>ción</w:t>
      </w:r>
      <w:r w:rsidR="00FE3C48" w:rsidRPr="00FE3C48">
        <w:rPr>
          <w:rFonts w:ascii="Verdana" w:hAnsi="Verdana" w:cs="Courier New"/>
        </w:rPr>
        <w:t>, focalizadas en simplificar la cantidad de documentos y acceso a estos.</w:t>
      </w:r>
    </w:p>
    <w:p w:rsidR="00194708" w:rsidRPr="00FE3C48" w:rsidRDefault="0005702C" w:rsidP="00FE3C48">
      <w:pPr>
        <w:pStyle w:val="Textosinformato"/>
        <w:numPr>
          <w:ilvl w:val="0"/>
          <w:numId w:val="5"/>
        </w:numPr>
        <w:spacing w:before="60"/>
        <w:ind w:left="284" w:hanging="284"/>
        <w:jc w:val="both"/>
        <w:rPr>
          <w:rFonts w:ascii="Verdana" w:hAnsi="Verdana" w:cs="Courier New"/>
        </w:rPr>
      </w:pPr>
      <w:r w:rsidRPr="00FE3C48">
        <w:rPr>
          <w:rFonts w:ascii="Verdana" w:hAnsi="Verdana" w:cs="Courier New"/>
        </w:rPr>
        <w:t>Líder de</w:t>
      </w:r>
      <w:r w:rsidR="009A032B" w:rsidRPr="00FE3C48">
        <w:rPr>
          <w:rFonts w:ascii="Verdana" w:hAnsi="Verdana" w:cs="Courier New"/>
        </w:rPr>
        <w:t xml:space="preserve"> </w:t>
      </w:r>
      <w:r w:rsidR="00194708" w:rsidRPr="00FE3C48">
        <w:rPr>
          <w:rFonts w:ascii="Verdana" w:hAnsi="Verdana" w:cs="Courier New"/>
        </w:rPr>
        <w:t>implementación del método PASS</w:t>
      </w:r>
      <w:r w:rsidR="00FB0774" w:rsidRPr="00FE3C48">
        <w:rPr>
          <w:rFonts w:ascii="Verdana" w:hAnsi="Verdana" w:cs="Courier New"/>
        </w:rPr>
        <w:t xml:space="preserve"> (Positive </w:t>
      </w:r>
      <w:proofErr w:type="spellStart"/>
      <w:r w:rsidR="00FB0774" w:rsidRPr="00FE3C48">
        <w:rPr>
          <w:rFonts w:ascii="Verdana" w:hAnsi="Verdana" w:cs="Courier New"/>
        </w:rPr>
        <w:t>At</w:t>
      </w:r>
      <w:r w:rsidRPr="00FE3C48">
        <w:rPr>
          <w:rFonts w:ascii="Verdana" w:hAnsi="Verdana" w:cs="Courier New"/>
        </w:rPr>
        <w:t>titude</w:t>
      </w:r>
      <w:proofErr w:type="spellEnd"/>
      <w:r w:rsidRPr="00FE3C48">
        <w:rPr>
          <w:rFonts w:ascii="Verdana" w:hAnsi="Verdana" w:cs="Courier New"/>
        </w:rPr>
        <w:t xml:space="preserve"> Safety </w:t>
      </w:r>
      <w:proofErr w:type="spellStart"/>
      <w:r w:rsidRPr="00FE3C48">
        <w:rPr>
          <w:rFonts w:ascii="Verdana" w:hAnsi="Verdana" w:cs="Courier New"/>
        </w:rPr>
        <w:t>System</w:t>
      </w:r>
      <w:proofErr w:type="spellEnd"/>
      <w:r w:rsidRPr="00FE3C48">
        <w:rPr>
          <w:rFonts w:ascii="Verdana" w:hAnsi="Verdana" w:cs="Courier New"/>
        </w:rPr>
        <w:t>)</w:t>
      </w:r>
      <w:r w:rsidR="00680E4D" w:rsidRPr="00FE3C48">
        <w:rPr>
          <w:rFonts w:ascii="Verdana" w:hAnsi="Verdana" w:cs="Courier New"/>
        </w:rPr>
        <w:t>, lo que</w:t>
      </w:r>
      <w:r w:rsidR="00F46A6E" w:rsidRPr="00FE3C48">
        <w:rPr>
          <w:rFonts w:ascii="Verdana" w:hAnsi="Verdana" w:cs="Courier New"/>
        </w:rPr>
        <w:t xml:space="preserve"> ref</w:t>
      </w:r>
      <w:r w:rsidR="00BC775E" w:rsidRPr="00FE3C48">
        <w:rPr>
          <w:rFonts w:ascii="Verdana" w:hAnsi="Verdana" w:cs="Courier New"/>
        </w:rPr>
        <w:t>uer</w:t>
      </w:r>
      <w:r w:rsidR="009C445C" w:rsidRPr="00FE3C48">
        <w:rPr>
          <w:rFonts w:ascii="Verdana" w:hAnsi="Verdana" w:cs="Courier New"/>
        </w:rPr>
        <w:t>za la cultura preventiva de la C</w:t>
      </w:r>
      <w:r w:rsidR="00F46A6E" w:rsidRPr="00FE3C48">
        <w:rPr>
          <w:rFonts w:ascii="Verdana" w:hAnsi="Verdana" w:cs="Courier New"/>
        </w:rPr>
        <w:t>ompañ</w:t>
      </w:r>
      <w:r w:rsidR="009C445C" w:rsidRPr="00FE3C48">
        <w:rPr>
          <w:rFonts w:ascii="Verdana" w:hAnsi="Verdana" w:cs="Courier New"/>
        </w:rPr>
        <w:t>ía e identifica</w:t>
      </w:r>
      <w:r w:rsidR="00BC775E" w:rsidRPr="00FE3C48">
        <w:rPr>
          <w:rFonts w:ascii="Verdana" w:hAnsi="Verdana" w:cs="Courier New"/>
        </w:rPr>
        <w:t xml:space="preserve"> acc</w:t>
      </w:r>
      <w:r w:rsidR="00C24B6D">
        <w:rPr>
          <w:rFonts w:ascii="Verdana" w:hAnsi="Verdana" w:cs="Courier New"/>
        </w:rPr>
        <w:t>iones preventivas y correctivas, teniendo presente los riesgos asociados en la</w:t>
      </w:r>
      <w:r w:rsidR="00AE7739">
        <w:rPr>
          <w:rFonts w:ascii="Verdana" w:hAnsi="Verdana" w:cs="Courier New"/>
        </w:rPr>
        <w:t>s actividades diarias</w:t>
      </w:r>
      <w:r w:rsidR="00C24B6D">
        <w:rPr>
          <w:rFonts w:ascii="Verdana" w:hAnsi="Verdana" w:cs="Courier New"/>
        </w:rPr>
        <w:t>.</w:t>
      </w:r>
    </w:p>
    <w:p w:rsidR="001635BA" w:rsidRDefault="001635BA" w:rsidP="00722CBF">
      <w:pPr>
        <w:pStyle w:val="Textosinformato"/>
        <w:jc w:val="both"/>
        <w:rPr>
          <w:rFonts w:ascii="Verdana" w:hAnsi="Verdana" w:cs="Courier New"/>
          <w:bCs/>
        </w:rPr>
      </w:pPr>
    </w:p>
    <w:p w:rsidR="007650BC" w:rsidRDefault="00E66A01" w:rsidP="00E312E3">
      <w:pPr>
        <w:pStyle w:val="Textosinformato"/>
        <w:rPr>
          <w:rFonts w:ascii="Verdana" w:hAnsi="Verdana" w:cs="Courier New"/>
          <w:b/>
          <w:bCs/>
        </w:rPr>
      </w:pPr>
      <w:r>
        <w:rPr>
          <w:rFonts w:ascii="Verdana" w:hAnsi="Verdana" w:cs="Courier New"/>
          <w:b/>
          <w:bCs/>
        </w:rPr>
        <w:t xml:space="preserve">Ingeniero </w:t>
      </w:r>
      <w:r w:rsidR="008E70D0">
        <w:rPr>
          <w:rFonts w:ascii="Verdana" w:hAnsi="Verdana" w:cs="Courier New"/>
          <w:b/>
          <w:bCs/>
        </w:rPr>
        <w:t>Gestión de Riesgos</w:t>
      </w:r>
      <w:r w:rsidR="00784F9C">
        <w:rPr>
          <w:rFonts w:ascii="Verdana" w:hAnsi="Verdana" w:cs="Courier New"/>
          <w:b/>
          <w:bCs/>
        </w:rPr>
        <w:t xml:space="preserve"> </w:t>
      </w:r>
      <w:r w:rsidR="00784F9C" w:rsidRPr="00784F9C">
        <w:rPr>
          <w:rFonts w:ascii="Verdana" w:hAnsi="Verdana" w:cs="Courier New"/>
          <w:b/>
          <w:bCs/>
        </w:rPr>
        <w:t>Minera Los Pelambres</w:t>
      </w:r>
      <w:r w:rsidR="009C445C">
        <w:rPr>
          <w:rFonts w:ascii="Verdana" w:hAnsi="Verdana" w:cs="Courier New"/>
          <w:b/>
          <w:bCs/>
        </w:rPr>
        <w:tab/>
      </w:r>
      <w:r w:rsidR="009C445C">
        <w:rPr>
          <w:rFonts w:ascii="Verdana" w:hAnsi="Verdana" w:cs="Courier New"/>
          <w:b/>
          <w:bCs/>
        </w:rPr>
        <w:tab/>
      </w:r>
      <w:r w:rsidR="009C445C">
        <w:rPr>
          <w:rFonts w:ascii="Verdana" w:hAnsi="Verdana" w:cs="Courier New"/>
          <w:b/>
          <w:bCs/>
        </w:rPr>
        <w:tab/>
      </w:r>
    </w:p>
    <w:p w:rsidR="00E312E3" w:rsidRDefault="00E312E3" w:rsidP="00E312E3">
      <w:pPr>
        <w:pStyle w:val="Textosinformato"/>
        <w:rPr>
          <w:rFonts w:ascii="Verdana" w:hAnsi="Verdana" w:cs="Courier New"/>
          <w:b/>
          <w:bCs/>
        </w:rPr>
      </w:pPr>
      <w:r>
        <w:rPr>
          <w:rFonts w:ascii="Verdana" w:hAnsi="Verdana" w:cs="Courier New"/>
          <w:b/>
          <w:bCs/>
        </w:rPr>
        <w:t>Superint</w:t>
      </w:r>
      <w:r w:rsidR="00784F9C">
        <w:rPr>
          <w:rFonts w:ascii="Verdana" w:hAnsi="Verdana" w:cs="Courier New"/>
          <w:b/>
          <w:bCs/>
        </w:rPr>
        <w:t xml:space="preserve">endencia de Gestión de Riesgos </w:t>
      </w:r>
    </w:p>
    <w:p w:rsidR="002659B1" w:rsidRDefault="009D1B6A" w:rsidP="002659B1">
      <w:pPr>
        <w:pStyle w:val="Textosinformato"/>
        <w:jc w:val="both"/>
        <w:rPr>
          <w:rFonts w:ascii="Verdana" w:hAnsi="Verdana" w:cs="Courier New"/>
          <w:bCs/>
        </w:rPr>
      </w:pPr>
      <w:r>
        <w:rPr>
          <w:rFonts w:ascii="Verdana" w:hAnsi="Verdana" w:cs="Courier New"/>
          <w:bCs/>
        </w:rPr>
        <w:t>R</w:t>
      </w:r>
      <w:r w:rsidR="002659B1" w:rsidRPr="002659B1">
        <w:rPr>
          <w:rFonts w:ascii="Verdana" w:hAnsi="Verdana" w:cs="Courier New"/>
          <w:bCs/>
        </w:rPr>
        <w:t>eport</w:t>
      </w:r>
      <w:r w:rsidR="006411D2">
        <w:rPr>
          <w:rFonts w:ascii="Verdana" w:hAnsi="Verdana" w:cs="Courier New"/>
          <w:bCs/>
        </w:rPr>
        <w:t>a</w:t>
      </w:r>
      <w:r w:rsidR="002659B1" w:rsidRPr="002659B1">
        <w:rPr>
          <w:rFonts w:ascii="Verdana" w:hAnsi="Verdana" w:cs="Courier New"/>
          <w:bCs/>
        </w:rPr>
        <w:t xml:space="preserve"> al Superintendente de</w:t>
      </w:r>
      <w:r>
        <w:rPr>
          <w:rFonts w:ascii="Verdana" w:hAnsi="Verdana" w:cs="Courier New"/>
          <w:bCs/>
        </w:rPr>
        <w:t>l</w:t>
      </w:r>
      <w:r w:rsidR="002659B1" w:rsidRPr="002659B1">
        <w:rPr>
          <w:rFonts w:ascii="Verdana" w:hAnsi="Verdana" w:cs="Courier New"/>
          <w:bCs/>
        </w:rPr>
        <w:t xml:space="preserve"> área,</w:t>
      </w:r>
      <w:r w:rsidR="002659B1">
        <w:rPr>
          <w:rFonts w:ascii="Verdana" w:hAnsi="Verdana" w:cs="Courier New"/>
          <w:bCs/>
        </w:rPr>
        <w:t xml:space="preserve"> coordina </w:t>
      </w:r>
      <w:r w:rsidR="001F410D">
        <w:rPr>
          <w:rFonts w:ascii="Verdana" w:hAnsi="Verdana" w:cs="Courier New"/>
          <w:bCs/>
        </w:rPr>
        <w:t xml:space="preserve">y lidera </w:t>
      </w:r>
      <w:r w:rsidR="002659B1">
        <w:rPr>
          <w:rFonts w:ascii="Verdana" w:hAnsi="Verdana" w:cs="Courier New"/>
          <w:bCs/>
        </w:rPr>
        <w:t xml:space="preserve">talleres de trabajo con las </w:t>
      </w:r>
      <w:r w:rsidR="001F410D">
        <w:rPr>
          <w:rFonts w:ascii="Verdana" w:hAnsi="Verdana" w:cs="Courier New"/>
          <w:bCs/>
        </w:rPr>
        <w:t xml:space="preserve">diversas </w:t>
      </w:r>
      <w:r w:rsidR="002659B1">
        <w:rPr>
          <w:rFonts w:ascii="Verdana" w:hAnsi="Verdana" w:cs="Courier New"/>
          <w:bCs/>
        </w:rPr>
        <w:t>áreas</w:t>
      </w:r>
      <w:r w:rsidR="009C445C">
        <w:rPr>
          <w:rFonts w:ascii="Verdana" w:hAnsi="Verdana" w:cs="Courier New"/>
          <w:bCs/>
        </w:rPr>
        <w:t xml:space="preserve"> del negocio</w:t>
      </w:r>
      <w:r w:rsidR="002659B1">
        <w:rPr>
          <w:rFonts w:ascii="Verdana" w:hAnsi="Verdana" w:cs="Courier New"/>
          <w:bCs/>
        </w:rPr>
        <w:t xml:space="preserve">, con el fin de identificar </w:t>
      </w:r>
      <w:r w:rsidR="001F410D">
        <w:rPr>
          <w:rFonts w:ascii="Verdana" w:hAnsi="Verdana" w:cs="Courier New"/>
          <w:bCs/>
        </w:rPr>
        <w:t>en conjunto</w:t>
      </w:r>
      <w:r w:rsidR="002659B1">
        <w:rPr>
          <w:rFonts w:ascii="Verdana" w:hAnsi="Verdana" w:cs="Courier New"/>
          <w:bCs/>
        </w:rPr>
        <w:t>, los riesgos asociados a la continuidad de sus procesos. La metodología considera aspectos de la norma ISO 31000 Gestión de Riesgos - Principios y Lineamientos.</w:t>
      </w:r>
      <w:r w:rsidR="00096BAC">
        <w:rPr>
          <w:rFonts w:ascii="Verdana" w:hAnsi="Verdana" w:cs="Courier New"/>
          <w:bCs/>
        </w:rPr>
        <w:t xml:space="preserve">  </w:t>
      </w:r>
      <w:r w:rsidR="009C445C">
        <w:rPr>
          <w:rFonts w:ascii="Verdana" w:hAnsi="Verdana" w:cs="Courier New"/>
          <w:bCs/>
        </w:rPr>
        <w:t>Dentro de los hitos del período destaca</w:t>
      </w:r>
      <w:r w:rsidR="002659B1">
        <w:rPr>
          <w:rFonts w:ascii="Verdana" w:hAnsi="Verdana" w:cs="Courier New"/>
          <w:bCs/>
        </w:rPr>
        <w:t>:</w:t>
      </w:r>
    </w:p>
    <w:p w:rsidR="002659B1" w:rsidRPr="002659B1" w:rsidRDefault="002659B1" w:rsidP="002659B1">
      <w:pPr>
        <w:pStyle w:val="Textosinformato"/>
        <w:jc w:val="both"/>
        <w:rPr>
          <w:rFonts w:ascii="Verdana" w:hAnsi="Verdana" w:cs="Courier New"/>
          <w:bCs/>
        </w:rPr>
      </w:pPr>
    </w:p>
    <w:p w:rsidR="003F1D6D" w:rsidRPr="00DB25AF" w:rsidRDefault="00406B03" w:rsidP="00DB25AF">
      <w:pPr>
        <w:pStyle w:val="Textosinformato"/>
        <w:numPr>
          <w:ilvl w:val="0"/>
          <w:numId w:val="5"/>
        </w:numPr>
        <w:spacing w:before="60"/>
        <w:ind w:left="284" w:hanging="284"/>
        <w:jc w:val="both"/>
        <w:rPr>
          <w:rFonts w:ascii="Verdana" w:hAnsi="Verdana" w:cs="Courier New"/>
        </w:rPr>
      </w:pPr>
      <w:r w:rsidRPr="00DB25AF">
        <w:rPr>
          <w:rFonts w:ascii="Verdana" w:hAnsi="Verdana" w:cs="Courier New"/>
        </w:rPr>
        <w:t>I</w:t>
      </w:r>
      <w:r w:rsidR="003F1D6D" w:rsidRPr="00DB25AF">
        <w:rPr>
          <w:rFonts w:ascii="Verdana" w:hAnsi="Verdana" w:cs="Courier New"/>
        </w:rPr>
        <w:t>mplementa</w:t>
      </w:r>
      <w:r w:rsidR="00096BAC" w:rsidRPr="00DB25AF">
        <w:rPr>
          <w:rFonts w:ascii="Verdana" w:hAnsi="Verdana" w:cs="Courier New"/>
        </w:rPr>
        <w:t>ción del</w:t>
      </w:r>
      <w:r w:rsidR="003F1D6D" w:rsidRPr="00DB25AF">
        <w:rPr>
          <w:rFonts w:ascii="Verdana" w:hAnsi="Verdana" w:cs="Courier New"/>
        </w:rPr>
        <w:t xml:space="preserve"> Sistema de Gestió</w:t>
      </w:r>
      <w:r w:rsidR="003F3F71" w:rsidRPr="00DB25AF">
        <w:rPr>
          <w:rFonts w:ascii="Verdana" w:hAnsi="Verdana" w:cs="Courier New"/>
        </w:rPr>
        <w:t>n de Riesgos</w:t>
      </w:r>
      <w:r w:rsidR="006A0AB1" w:rsidRPr="00DB25AF">
        <w:rPr>
          <w:rFonts w:ascii="Verdana" w:hAnsi="Verdana" w:cs="Courier New"/>
        </w:rPr>
        <w:t>, a través del levantamiento, análisis y definición de c</w:t>
      </w:r>
      <w:r w:rsidR="008A6ECB" w:rsidRPr="00DB25AF">
        <w:rPr>
          <w:rFonts w:ascii="Verdana" w:hAnsi="Verdana" w:cs="Courier New"/>
        </w:rPr>
        <w:t>ontroles de riesgos de procesos</w:t>
      </w:r>
      <w:r w:rsidR="00B83969">
        <w:rPr>
          <w:rFonts w:ascii="Verdana" w:hAnsi="Verdana" w:cs="Courier New"/>
        </w:rPr>
        <w:t>.</w:t>
      </w:r>
    </w:p>
    <w:p w:rsidR="00DB25AF" w:rsidRDefault="009C445C" w:rsidP="00DB25AF">
      <w:pPr>
        <w:pStyle w:val="Textosinformato"/>
        <w:numPr>
          <w:ilvl w:val="0"/>
          <w:numId w:val="5"/>
        </w:numPr>
        <w:spacing w:before="60"/>
        <w:ind w:left="284" w:hanging="284"/>
        <w:jc w:val="both"/>
        <w:rPr>
          <w:rFonts w:ascii="Verdana" w:hAnsi="Verdana" w:cs="Courier New"/>
        </w:rPr>
      </w:pPr>
      <w:r w:rsidRPr="00DB25AF">
        <w:rPr>
          <w:rFonts w:ascii="Verdana" w:hAnsi="Verdana" w:cs="Courier New"/>
        </w:rPr>
        <w:t>Lidera</w:t>
      </w:r>
      <w:r w:rsidR="00F16709" w:rsidRPr="00DB25AF">
        <w:rPr>
          <w:rFonts w:ascii="Verdana" w:hAnsi="Verdana" w:cs="Courier New"/>
        </w:rPr>
        <w:t xml:space="preserve"> </w:t>
      </w:r>
      <w:r w:rsidR="00191AA8" w:rsidRPr="00DB25AF">
        <w:rPr>
          <w:rFonts w:ascii="Verdana" w:hAnsi="Verdana" w:cs="Courier New"/>
        </w:rPr>
        <w:t xml:space="preserve">implementación  del método de </w:t>
      </w:r>
      <w:r w:rsidR="00406B03" w:rsidRPr="00DB25AF">
        <w:rPr>
          <w:rFonts w:ascii="Verdana" w:hAnsi="Verdana" w:cs="Courier New"/>
        </w:rPr>
        <w:t>investigación de incidentes</w:t>
      </w:r>
      <w:r w:rsidR="00191AA8" w:rsidRPr="00DB25AF">
        <w:rPr>
          <w:rFonts w:ascii="Verdana" w:hAnsi="Verdana" w:cs="Courier New"/>
        </w:rPr>
        <w:t xml:space="preserve"> ICAM</w:t>
      </w:r>
      <w:r w:rsidR="00923BBD" w:rsidRPr="00DB25AF">
        <w:rPr>
          <w:rFonts w:ascii="Verdana" w:hAnsi="Verdana" w:cs="Courier New"/>
        </w:rPr>
        <w:t xml:space="preserve"> en las ár</w:t>
      </w:r>
      <w:r w:rsidRPr="00DB25AF">
        <w:rPr>
          <w:rFonts w:ascii="Verdana" w:hAnsi="Verdana" w:cs="Courier New"/>
        </w:rPr>
        <w:t>eas operacionales de la empresa.</w:t>
      </w:r>
    </w:p>
    <w:p w:rsidR="00FD5782" w:rsidRPr="00DB25AF" w:rsidRDefault="00B46AC8" w:rsidP="00DB25AF">
      <w:pPr>
        <w:pStyle w:val="Textosinformato"/>
        <w:numPr>
          <w:ilvl w:val="0"/>
          <w:numId w:val="5"/>
        </w:numPr>
        <w:spacing w:before="60"/>
        <w:ind w:left="284" w:hanging="284"/>
        <w:jc w:val="both"/>
        <w:rPr>
          <w:rFonts w:ascii="Verdana" w:hAnsi="Verdana" w:cs="Courier New"/>
        </w:rPr>
      </w:pPr>
      <w:r w:rsidRPr="00DB25AF">
        <w:rPr>
          <w:rFonts w:ascii="Verdana" w:hAnsi="Verdana" w:cs="Courier New"/>
        </w:rPr>
        <w:t>Mant</w:t>
      </w:r>
      <w:r w:rsidR="009C445C" w:rsidRPr="00DB25AF">
        <w:rPr>
          <w:rFonts w:ascii="Verdana" w:hAnsi="Verdana" w:cs="Courier New"/>
        </w:rPr>
        <w:t>iene</w:t>
      </w:r>
      <w:r w:rsidRPr="00DB25AF">
        <w:rPr>
          <w:rFonts w:ascii="Verdana" w:hAnsi="Verdana" w:cs="Courier New"/>
        </w:rPr>
        <w:t xml:space="preserve"> la certificación del Sistema de Gestión Integrado, según las normas ISO 9001, ISO 14001 y OHSAS 18001, siendo contrapa</w:t>
      </w:r>
      <w:r w:rsidR="008A6ECB" w:rsidRPr="00DB25AF">
        <w:rPr>
          <w:rFonts w:ascii="Verdana" w:hAnsi="Verdana" w:cs="Courier New"/>
        </w:rPr>
        <w:t>rte de la empresa certificadora</w:t>
      </w:r>
      <w:r w:rsidR="008F5AD2">
        <w:rPr>
          <w:rFonts w:ascii="Verdana" w:hAnsi="Verdana" w:cs="Courier New"/>
        </w:rPr>
        <w:t>, auditando</w:t>
      </w:r>
      <w:r w:rsidR="00743EDE">
        <w:rPr>
          <w:rFonts w:ascii="Verdana" w:hAnsi="Verdana" w:cs="Courier New"/>
        </w:rPr>
        <w:t xml:space="preserve"> los</w:t>
      </w:r>
      <w:r w:rsidR="008F5AD2">
        <w:rPr>
          <w:rFonts w:ascii="Verdana" w:hAnsi="Verdana" w:cs="Courier New"/>
        </w:rPr>
        <w:t xml:space="preserve"> procesos </w:t>
      </w:r>
      <w:r w:rsidR="006411D2">
        <w:rPr>
          <w:rFonts w:ascii="Verdana" w:hAnsi="Verdana" w:cs="Courier New"/>
        </w:rPr>
        <w:t>acorde a los riesgos identificados en ellos.</w:t>
      </w:r>
    </w:p>
    <w:p w:rsidR="0021135A" w:rsidRPr="008A6ECB" w:rsidRDefault="0021135A" w:rsidP="0021135A">
      <w:pPr>
        <w:pStyle w:val="Textosinformato"/>
        <w:tabs>
          <w:tab w:val="left" w:pos="284"/>
        </w:tabs>
        <w:ind w:left="284"/>
        <w:jc w:val="both"/>
        <w:rPr>
          <w:rFonts w:ascii="Verdana" w:hAnsi="Verdana" w:cs="Courier New"/>
          <w:b/>
          <w:bCs/>
        </w:rPr>
      </w:pPr>
    </w:p>
    <w:p w:rsidR="007650BC" w:rsidRDefault="00C16C1E" w:rsidP="00FD5782">
      <w:pPr>
        <w:pStyle w:val="Textosinformato"/>
      </w:pPr>
      <w:r w:rsidRPr="00C16C1E">
        <w:rPr>
          <w:rFonts w:ascii="Verdana" w:hAnsi="Verdana" w:cs="Courier New"/>
          <w:b/>
          <w:bCs/>
        </w:rPr>
        <w:t>Ingeniero Sistema de Gestión</w:t>
      </w:r>
      <w:r w:rsidR="00784F9C" w:rsidRPr="00784F9C">
        <w:t xml:space="preserve"> </w:t>
      </w:r>
      <w:r w:rsidR="00784F9C" w:rsidRPr="00784F9C">
        <w:rPr>
          <w:rFonts w:ascii="Verdana" w:hAnsi="Verdana" w:cs="Courier New"/>
          <w:b/>
          <w:bCs/>
        </w:rPr>
        <w:t>Minera Los Pelambres</w:t>
      </w:r>
      <w:r w:rsidR="009C445C" w:rsidRPr="009C445C">
        <w:t xml:space="preserve"> </w:t>
      </w:r>
      <w:r w:rsidR="009C445C">
        <w:tab/>
      </w:r>
      <w:r w:rsidR="009C445C">
        <w:tab/>
      </w:r>
      <w:r w:rsidR="009C445C">
        <w:tab/>
      </w:r>
      <w:r w:rsidR="009C445C">
        <w:tab/>
      </w:r>
    </w:p>
    <w:p w:rsidR="00AA0136" w:rsidRDefault="00784F9C" w:rsidP="00FD5782">
      <w:pPr>
        <w:pStyle w:val="Textosinformato"/>
        <w:rPr>
          <w:rFonts w:ascii="Verdana" w:hAnsi="Verdana" w:cs="Courier New"/>
          <w:b/>
          <w:bCs/>
        </w:rPr>
      </w:pPr>
      <w:r>
        <w:rPr>
          <w:rFonts w:ascii="Verdana" w:hAnsi="Verdana" w:cs="Courier New"/>
          <w:b/>
          <w:bCs/>
        </w:rPr>
        <w:t>Gerencia Calidad y Riesgos</w:t>
      </w:r>
      <w:r w:rsidR="00C16C1E">
        <w:rPr>
          <w:rFonts w:ascii="Verdana" w:hAnsi="Verdana" w:cs="Courier New"/>
          <w:b/>
          <w:bCs/>
        </w:rPr>
        <w:tab/>
      </w:r>
      <w:r w:rsidR="00C16C1E">
        <w:rPr>
          <w:rFonts w:ascii="Verdana" w:hAnsi="Verdana" w:cs="Courier New"/>
          <w:b/>
          <w:bCs/>
        </w:rPr>
        <w:tab/>
      </w:r>
    </w:p>
    <w:p w:rsidR="009C445C" w:rsidRDefault="00D668E5" w:rsidP="006A0AB1">
      <w:pPr>
        <w:rPr>
          <w:rFonts w:ascii="Verdana" w:hAnsi="Verdana" w:cs="Courier New"/>
          <w:bCs/>
          <w:sz w:val="20"/>
          <w:szCs w:val="20"/>
        </w:rPr>
      </w:pPr>
      <w:r w:rsidRPr="00AA0136">
        <w:rPr>
          <w:rFonts w:ascii="Verdana" w:hAnsi="Verdana" w:cs="Courier New"/>
          <w:bCs/>
          <w:sz w:val="20"/>
          <w:szCs w:val="20"/>
        </w:rPr>
        <w:t>Líder y responsable</w:t>
      </w:r>
      <w:r w:rsidR="00406B03" w:rsidRPr="00AA0136">
        <w:rPr>
          <w:rFonts w:ascii="Verdana" w:hAnsi="Verdana" w:cs="Courier New"/>
          <w:bCs/>
          <w:sz w:val="20"/>
          <w:szCs w:val="20"/>
        </w:rPr>
        <w:t xml:space="preserve"> de mantener </w:t>
      </w:r>
      <w:r w:rsidR="00722CBF" w:rsidRPr="00AA0136">
        <w:rPr>
          <w:rFonts w:ascii="Verdana" w:hAnsi="Verdana" w:cs="Courier New"/>
          <w:bCs/>
          <w:sz w:val="20"/>
          <w:szCs w:val="20"/>
        </w:rPr>
        <w:t>el Sistema de Gestión Integrado, según las normas ISO 9001, ISO 14001 y OHSAS 18001</w:t>
      </w:r>
      <w:r w:rsidR="00096BAC">
        <w:rPr>
          <w:rFonts w:ascii="Verdana" w:hAnsi="Verdana" w:cs="Courier New"/>
          <w:bCs/>
          <w:sz w:val="20"/>
          <w:szCs w:val="20"/>
        </w:rPr>
        <w:t>. C</w:t>
      </w:r>
      <w:r w:rsidR="00FD5782">
        <w:rPr>
          <w:rFonts w:ascii="Verdana" w:hAnsi="Verdana" w:cs="Courier New"/>
          <w:bCs/>
          <w:sz w:val="20"/>
          <w:szCs w:val="20"/>
        </w:rPr>
        <w:t xml:space="preserve">ontraparte en los procesos de </w:t>
      </w:r>
      <w:r w:rsidR="00722CBF" w:rsidRPr="00AA0136">
        <w:rPr>
          <w:rFonts w:ascii="Verdana" w:hAnsi="Verdana" w:cs="Courier New"/>
          <w:bCs/>
          <w:sz w:val="20"/>
          <w:szCs w:val="20"/>
        </w:rPr>
        <w:t xml:space="preserve">recertificación bajo estas 3 normas. </w:t>
      </w:r>
    </w:p>
    <w:p w:rsidR="002659B1" w:rsidRPr="009C445C" w:rsidRDefault="009C445C" w:rsidP="00574330">
      <w:pPr>
        <w:jc w:val="both"/>
        <w:rPr>
          <w:rFonts w:ascii="Verdana" w:hAnsi="Verdana" w:cs="Courier New"/>
          <w:bCs/>
          <w:sz w:val="20"/>
          <w:szCs w:val="20"/>
        </w:rPr>
      </w:pPr>
      <w:r>
        <w:rPr>
          <w:rFonts w:ascii="Verdana" w:hAnsi="Verdana" w:cs="Courier New"/>
          <w:bCs/>
          <w:sz w:val="20"/>
          <w:szCs w:val="20"/>
        </w:rPr>
        <w:t>El logro más relevante del período, fue la definición de</w:t>
      </w:r>
      <w:r w:rsidR="002659B1" w:rsidRPr="009C445C">
        <w:rPr>
          <w:rFonts w:ascii="Verdana" w:hAnsi="Verdana" w:cs="Courier New"/>
          <w:bCs/>
          <w:sz w:val="20"/>
          <w:szCs w:val="20"/>
        </w:rPr>
        <w:t xml:space="preserve"> las prioridades a considerar en el proceso de auditoría, teniendo presente los riesgos asociados a los procesos a auditar</w:t>
      </w:r>
      <w:r w:rsidR="00574330">
        <w:rPr>
          <w:rFonts w:ascii="Verdana" w:hAnsi="Verdana" w:cs="Courier New"/>
          <w:bCs/>
          <w:sz w:val="20"/>
          <w:szCs w:val="20"/>
        </w:rPr>
        <w:t xml:space="preserve"> y resultado de auditorías previas</w:t>
      </w:r>
      <w:r w:rsidR="002659B1" w:rsidRPr="009C445C">
        <w:rPr>
          <w:rFonts w:ascii="Verdana" w:hAnsi="Verdana" w:cs="Courier New"/>
          <w:bCs/>
          <w:sz w:val="20"/>
          <w:szCs w:val="20"/>
        </w:rPr>
        <w:t>.</w:t>
      </w:r>
    </w:p>
    <w:p w:rsidR="009C445C" w:rsidRPr="00786FC6" w:rsidRDefault="009C445C" w:rsidP="00F407A7">
      <w:pPr>
        <w:pStyle w:val="Textosinformato"/>
        <w:jc w:val="both"/>
        <w:rPr>
          <w:rFonts w:ascii="Verdana" w:hAnsi="Verdana" w:cs="Courier New"/>
          <w:b/>
          <w:bCs/>
        </w:rPr>
      </w:pPr>
    </w:p>
    <w:p w:rsidR="009D1B6A" w:rsidRDefault="001B2E69" w:rsidP="003C24AC">
      <w:pPr>
        <w:pStyle w:val="Textosinformato"/>
        <w:jc w:val="both"/>
        <w:rPr>
          <w:rFonts w:ascii="Verdana" w:hAnsi="Verdana" w:cs="Courier New"/>
          <w:b/>
          <w:bCs/>
          <w:lang w:val="pt-BR"/>
        </w:rPr>
      </w:pPr>
      <w:r w:rsidRPr="006C5380">
        <w:rPr>
          <w:rFonts w:ascii="Verdana" w:hAnsi="Verdana" w:cs="Courier New"/>
          <w:b/>
          <w:bCs/>
          <w:lang w:val="pt-BR"/>
        </w:rPr>
        <w:t xml:space="preserve">FLSMIDTH </w:t>
      </w:r>
      <w:r w:rsidR="006D183F">
        <w:rPr>
          <w:rFonts w:ascii="Verdana" w:hAnsi="Verdana" w:cs="Courier New"/>
          <w:b/>
          <w:bCs/>
          <w:lang w:val="pt-BR"/>
        </w:rPr>
        <w:t>MINERALS</w:t>
      </w:r>
      <w:r w:rsidR="00894B74">
        <w:rPr>
          <w:rFonts w:ascii="Verdana" w:hAnsi="Verdana" w:cs="Courier New"/>
          <w:b/>
          <w:bCs/>
          <w:lang w:val="pt-BR"/>
        </w:rPr>
        <w:tab/>
      </w:r>
      <w:r w:rsidR="00894B74">
        <w:rPr>
          <w:rFonts w:ascii="Verdana" w:hAnsi="Verdana" w:cs="Courier New"/>
          <w:b/>
          <w:bCs/>
          <w:lang w:val="pt-BR"/>
        </w:rPr>
        <w:tab/>
      </w:r>
      <w:r w:rsidR="00894B74">
        <w:rPr>
          <w:rFonts w:ascii="Verdana" w:hAnsi="Verdana" w:cs="Courier New"/>
          <w:b/>
          <w:bCs/>
          <w:lang w:val="pt-BR"/>
        </w:rPr>
        <w:tab/>
      </w:r>
      <w:r w:rsidR="00406B03">
        <w:rPr>
          <w:rFonts w:ascii="Verdana" w:hAnsi="Verdana" w:cs="Courier New"/>
          <w:b/>
          <w:bCs/>
          <w:lang w:val="pt-BR"/>
        </w:rPr>
        <w:tab/>
      </w:r>
      <w:r w:rsidR="00BF1CF0">
        <w:rPr>
          <w:rFonts w:ascii="Verdana" w:hAnsi="Verdana" w:cs="Courier New"/>
          <w:b/>
          <w:bCs/>
          <w:lang w:val="pt-BR"/>
        </w:rPr>
        <w:tab/>
      </w:r>
      <w:proofErr w:type="spellStart"/>
      <w:r w:rsidR="003F3F9B">
        <w:rPr>
          <w:rFonts w:ascii="Verdana" w:hAnsi="Verdana" w:cs="Courier New"/>
          <w:b/>
          <w:bCs/>
          <w:lang w:val="pt-BR"/>
        </w:rPr>
        <w:t>Octubre</w:t>
      </w:r>
      <w:proofErr w:type="spellEnd"/>
      <w:r w:rsidR="003F3F9B">
        <w:rPr>
          <w:rFonts w:ascii="Verdana" w:hAnsi="Verdana" w:cs="Courier New"/>
          <w:b/>
          <w:bCs/>
          <w:lang w:val="pt-BR"/>
        </w:rPr>
        <w:t xml:space="preserve"> </w:t>
      </w:r>
      <w:r w:rsidR="00406B03">
        <w:rPr>
          <w:rFonts w:ascii="Verdana" w:hAnsi="Verdana" w:cs="Courier New"/>
          <w:b/>
          <w:bCs/>
          <w:lang w:val="pt-BR"/>
        </w:rPr>
        <w:t xml:space="preserve">2006 - </w:t>
      </w:r>
      <w:proofErr w:type="spellStart"/>
      <w:r w:rsidR="003F3F9B">
        <w:rPr>
          <w:rFonts w:ascii="Verdana" w:hAnsi="Verdana" w:cs="Courier New"/>
          <w:b/>
          <w:bCs/>
          <w:lang w:val="pt-BR"/>
        </w:rPr>
        <w:t>Noviembre</w:t>
      </w:r>
      <w:proofErr w:type="spellEnd"/>
      <w:r w:rsidR="003F3F9B">
        <w:rPr>
          <w:rFonts w:ascii="Verdana" w:hAnsi="Verdana" w:cs="Courier New"/>
          <w:b/>
          <w:bCs/>
          <w:lang w:val="pt-BR"/>
        </w:rPr>
        <w:t xml:space="preserve"> </w:t>
      </w:r>
      <w:r w:rsidR="00406B03">
        <w:rPr>
          <w:rFonts w:ascii="Verdana" w:hAnsi="Verdana" w:cs="Courier New"/>
          <w:b/>
          <w:bCs/>
          <w:lang w:val="pt-BR"/>
        </w:rPr>
        <w:t>2008</w:t>
      </w:r>
      <w:r w:rsidR="005A302C" w:rsidRPr="006C5380">
        <w:rPr>
          <w:rFonts w:ascii="Verdana" w:hAnsi="Verdana" w:cs="Courier New"/>
          <w:b/>
          <w:bCs/>
          <w:lang w:val="pt-BR"/>
        </w:rPr>
        <w:tab/>
      </w:r>
    </w:p>
    <w:p w:rsidR="003C24AC" w:rsidRPr="009D1B6A" w:rsidRDefault="00894B74" w:rsidP="003C24AC">
      <w:pPr>
        <w:pStyle w:val="Textosinformato"/>
        <w:jc w:val="both"/>
        <w:rPr>
          <w:rFonts w:ascii="Verdana" w:hAnsi="Verdana" w:cs="Courier New"/>
          <w:b/>
          <w:bCs/>
          <w:lang w:val="pt-BR"/>
        </w:rPr>
      </w:pPr>
      <w:r>
        <w:rPr>
          <w:rFonts w:ascii="Verdana" w:hAnsi="Verdana" w:cs="Courier New"/>
          <w:bCs/>
          <w:lang w:val="pt-BR"/>
        </w:rPr>
        <w:t xml:space="preserve">Multinacional </w:t>
      </w:r>
      <w:proofErr w:type="spellStart"/>
      <w:r>
        <w:rPr>
          <w:rFonts w:ascii="Verdana" w:hAnsi="Verdana" w:cs="Courier New"/>
          <w:bCs/>
          <w:lang w:val="pt-BR"/>
        </w:rPr>
        <w:t>p</w:t>
      </w:r>
      <w:r w:rsidR="003C24AC" w:rsidRPr="003C24AC">
        <w:rPr>
          <w:rFonts w:ascii="Verdana" w:hAnsi="Verdana" w:cs="Courier New"/>
          <w:bCs/>
          <w:lang w:val="pt-BR"/>
        </w:rPr>
        <w:t>roveedor</w:t>
      </w:r>
      <w:r>
        <w:rPr>
          <w:rFonts w:ascii="Verdana" w:hAnsi="Verdana" w:cs="Courier New"/>
          <w:bCs/>
          <w:lang w:val="pt-BR"/>
        </w:rPr>
        <w:t>a</w:t>
      </w:r>
      <w:proofErr w:type="spellEnd"/>
      <w:r>
        <w:rPr>
          <w:rFonts w:ascii="Verdana" w:hAnsi="Verdana" w:cs="Courier New"/>
          <w:bCs/>
          <w:lang w:val="pt-BR"/>
        </w:rPr>
        <w:t xml:space="preserve"> de </w:t>
      </w:r>
      <w:proofErr w:type="spellStart"/>
      <w:r>
        <w:rPr>
          <w:rFonts w:ascii="Verdana" w:hAnsi="Verdana" w:cs="Courier New"/>
          <w:bCs/>
          <w:lang w:val="pt-BR"/>
        </w:rPr>
        <w:t>equipos</w:t>
      </w:r>
      <w:proofErr w:type="spellEnd"/>
      <w:r>
        <w:rPr>
          <w:rFonts w:ascii="Verdana" w:hAnsi="Verdana" w:cs="Courier New"/>
          <w:bCs/>
          <w:lang w:val="pt-BR"/>
        </w:rPr>
        <w:t xml:space="preserve"> para </w:t>
      </w:r>
      <w:proofErr w:type="spellStart"/>
      <w:proofErr w:type="gramStart"/>
      <w:r>
        <w:rPr>
          <w:rFonts w:ascii="Verdana" w:hAnsi="Verdana" w:cs="Courier New"/>
          <w:bCs/>
          <w:lang w:val="pt-BR"/>
        </w:rPr>
        <w:t>la</w:t>
      </w:r>
      <w:proofErr w:type="spellEnd"/>
      <w:proofErr w:type="gramEnd"/>
      <w:r w:rsidR="003C24AC">
        <w:rPr>
          <w:rFonts w:ascii="Verdana" w:hAnsi="Verdana" w:cs="Courier New"/>
          <w:bCs/>
          <w:lang w:val="pt-BR"/>
        </w:rPr>
        <w:t xml:space="preserve"> </w:t>
      </w:r>
      <w:proofErr w:type="spellStart"/>
      <w:r w:rsidR="003C24AC">
        <w:rPr>
          <w:rFonts w:ascii="Verdana" w:hAnsi="Verdana" w:cs="Courier New"/>
          <w:bCs/>
          <w:lang w:val="pt-BR"/>
        </w:rPr>
        <w:t>minería</w:t>
      </w:r>
      <w:proofErr w:type="spellEnd"/>
      <w:r w:rsidR="003C24AC">
        <w:rPr>
          <w:rFonts w:ascii="Verdana" w:hAnsi="Verdana" w:cs="Courier New"/>
          <w:bCs/>
          <w:lang w:val="pt-BR"/>
        </w:rPr>
        <w:t xml:space="preserve"> </w:t>
      </w:r>
      <w:r w:rsidR="00EF17E6">
        <w:rPr>
          <w:rFonts w:ascii="Verdana" w:hAnsi="Verdana" w:cs="Courier New"/>
          <w:bCs/>
          <w:lang w:val="pt-BR"/>
        </w:rPr>
        <w:t xml:space="preserve">e industria </w:t>
      </w:r>
      <w:proofErr w:type="spellStart"/>
      <w:r w:rsidR="00EF17E6">
        <w:rPr>
          <w:rFonts w:ascii="Verdana" w:hAnsi="Verdana" w:cs="Courier New"/>
          <w:bCs/>
          <w:lang w:val="pt-BR"/>
        </w:rPr>
        <w:t>del</w:t>
      </w:r>
      <w:proofErr w:type="spellEnd"/>
      <w:r w:rsidR="00EF17E6">
        <w:rPr>
          <w:rFonts w:ascii="Verdana" w:hAnsi="Verdana" w:cs="Courier New"/>
          <w:bCs/>
          <w:lang w:val="pt-BR"/>
        </w:rPr>
        <w:t xml:space="preserve"> </w:t>
      </w:r>
      <w:proofErr w:type="spellStart"/>
      <w:r w:rsidR="00096BAC">
        <w:rPr>
          <w:rFonts w:ascii="Verdana" w:hAnsi="Verdana" w:cs="Courier New"/>
          <w:bCs/>
          <w:lang w:val="pt-BR"/>
        </w:rPr>
        <w:t>cemento</w:t>
      </w:r>
      <w:proofErr w:type="spellEnd"/>
      <w:r w:rsidR="00096BAC">
        <w:rPr>
          <w:rFonts w:ascii="Verdana" w:hAnsi="Verdana" w:cs="Courier New"/>
          <w:bCs/>
          <w:lang w:val="pt-BR"/>
        </w:rPr>
        <w:t xml:space="preserve">. </w:t>
      </w:r>
      <w:r w:rsidR="00EF17E6">
        <w:rPr>
          <w:rFonts w:ascii="Verdana" w:hAnsi="Verdana" w:cs="Courier New"/>
          <w:bCs/>
          <w:lang w:val="pt-BR"/>
        </w:rPr>
        <w:t xml:space="preserve">A </w:t>
      </w:r>
      <w:proofErr w:type="spellStart"/>
      <w:r w:rsidR="00EF17E6">
        <w:rPr>
          <w:rFonts w:ascii="Verdana" w:hAnsi="Verdana" w:cs="Courier New"/>
          <w:bCs/>
          <w:lang w:val="pt-BR"/>
        </w:rPr>
        <w:t>nivel</w:t>
      </w:r>
      <w:proofErr w:type="spellEnd"/>
      <w:r w:rsidR="00EF17E6">
        <w:rPr>
          <w:rFonts w:ascii="Verdana" w:hAnsi="Verdana" w:cs="Courier New"/>
          <w:bCs/>
          <w:lang w:val="pt-BR"/>
        </w:rPr>
        <w:t xml:space="preserve"> mundial</w:t>
      </w:r>
      <w:r w:rsidR="00DA3C0A">
        <w:rPr>
          <w:rFonts w:ascii="Verdana" w:hAnsi="Verdana" w:cs="Courier New"/>
          <w:bCs/>
          <w:lang w:val="pt-BR"/>
        </w:rPr>
        <w:t xml:space="preserve">, </w:t>
      </w:r>
      <w:proofErr w:type="spellStart"/>
      <w:proofErr w:type="gramStart"/>
      <w:r w:rsidR="00DA3C0A">
        <w:rPr>
          <w:rFonts w:ascii="Verdana" w:hAnsi="Verdana" w:cs="Courier New"/>
          <w:bCs/>
          <w:lang w:val="pt-BR"/>
        </w:rPr>
        <w:t>FLSmidth</w:t>
      </w:r>
      <w:proofErr w:type="spellEnd"/>
      <w:proofErr w:type="gramEnd"/>
      <w:r w:rsidR="00EF17E6">
        <w:rPr>
          <w:rFonts w:ascii="Verdana" w:hAnsi="Verdana" w:cs="Courier New"/>
          <w:bCs/>
          <w:lang w:val="pt-BR"/>
        </w:rPr>
        <w:t xml:space="preserve"> </w:t>
      </w:r>
      <w:proofErr w:type="spellStart"/>
      <w:r w:rsidR="00EF17E6">
        <w:rPr>
          <w:rFonts w:ascii="Verdana" w:hAnsi="Verdana" w:cs="Courier New"/>
          <w:bCs/>
          <w:lang w:val="pt-BR"/>
        </w:rPr>
        <w:t>adqui</w:t>
      </w:r>
      <w:r w:rsidR="009C445C">
        <w:rPr>
          <w:rFonts w:ascii="Verdana" w:hAnsi="Verdana" w:cs="Courier New"/>
          <w:bCs/>
          <w:lang w:val="pt-BR"/>
        </w:rPr>
        <w:t>rió</w:t>
      </w:r>
      <w:proofErr w:type="spellEnd"/>
      <w:r w:rsidR="00EF17E6">
        <w:rPr>
          <w:rFonts w:ascii="Verdana" w:hAnsi="Verdana" w:cs="Courier New"/>
          <w:bCs/>
          <w:lang w:val="pt-BR"/>
        </w:rPr>
        <w:t xml:space="preserve"> </w:t>
      </w:r>
      <w:r w:rsidR="00DA3C0A">
        <w:rPr>
          <w:rFonts w:ascii="Verdana" w:hAnsi="Verdana" w:cs="Courier New"/>
          <w:bCs/>
          <w:lang w:val="pt-BR"/>
        </w:rPr>
        <w:t xml:space="preserve">a </w:t>
      </w:r>
      <w:proofErr w:type="spellStart"/>
      <w:r w:rsidR="00EF17E6" w:rsidRPr="00EF17E6">
        <w:rPr>
          <w:rFonts w:ascii="Verdana" w:hAnsi="Verdana" w:cs="Courier New"/>
          <w:bCs/>
          <w:lang w:val="pt-BR"/>
        </w:rPr>
        <w:t>Dorr</w:t>
      </w:r>
      <w:proofErr w:type="spellEnd"/>
      <w:r w:rsidR="00EF17E6" w:rsidRPr="00EF17E6">
        <w:rPr>
          <w:rFonts w:ascii="Verdana" w:hAnsi="Verdana" w:cs="Courier New"/>
          <w:bCs/>
          <w:lang w:val="pt-BR"/>
        </w:rPr>
        <w:t xml:space="preserve"> Oliver </w:t>
      </w:r>
      <w:proofErr w:type="spellStart"/>
      <w:r w:rsidR="00EF17E6" w:rsidRPr="00EF17E6">
        <w:rPr>
          <w:rFonts w:ascii="Verdana" w:hAnsi="Verdana" w:cs="Courier New"/>
          <w:bCs/>
          <w:lang w:val="pt-BR"/>
        </w:rPr>
        <w:t>Eimco</w:t>
      </w:r>
      <w:proofErr w:type="spellEnd"/>
      <w:r w:rsidR="00096BAC">
        <w:rPr>
          <w:rFonts w:ascii="Verdana" w:hAnsi="Verdana" w:cs="Courier New"/>
          <w:bCs/>
          <w:lang w:val="pt-BR"/>
        </w:rPr>
        <w:t>, durante este período</w:t>
      </w:r>
      <w:r w:rsidR="00EF17E6">
        <w:rPr>
          <w:rFonts w:ascii="Verdana" w:hAnsi="Verdana" w:cs="Courier New"/>
          <w:bCs/>
          <w:lang w:val="pt-BR"/>
        </w:rPr>
        <w:t xml:space="preserve">. </w:t>
      </w:r>
    </w:p>
    <w:p w:rsidR="003C24AC" w:rsidRDefault="003C24AC" w:rsidP="00F407A7">
      <w:pPr>
        <w:pStyle w:val="Textosinformato"/>
        <w:rPr>
          <w:rFonts w:ascii="Verdana" w:hAnsi="Verdana"/>
          <w:color w:val="666666"/>
        </w:rPr>
      </w:pPr>
    </w:p>
    <w:p w:rsidR="00DB25AF" w:rsidRDefault="009113FD" w:rsidP="006C5380">
      <w:pPr>
        <w:pStyle w:val="Textosinformato"/>
        <w:jc w:val="both"/>
        <w:rPr>
          <w:rFonts w:ascii="Verdana" w:hAnsi="Verdana" w:cs="Courier New"/>
          <w:b/>
        </w:rPr>
      </w:pPr>
      <w:r w:rsidRPr="00DA7A42">
        <w:rPr>
          <w:rFonts w:ascii="Verdana" w:hAnsi="Verdana" w:cs="Courier New"/>
          <w:b/>
        </w:rPr>
        <w:t>Administrador Sistema de Gestión de Calidad y Garantías</w:t>
      </w:r>
      <w:r w:rsidR="006C5380" w:rsidRPr="00DA7A42">
        <w:rPr>
          <w:rFonts w:ascii="Verdana" w:hAnsi="Verdana" w:cs="Courier New"/>
          <w:b/>
        </w:rPr>
        <w:tab/>
      </w:r>
      <w:r w:rsidR="00DB25AF">
        <w:rPr>
          <w:rFonts w:ascii="Verdana" w:hAnsi="Verdana" w:cs="Courier New"/>
          <w:b/>
        </w:rPr>
        <w:t xml:space="preserve"> </w:t>
      </w:r>
    </w:p>
    <w:p w:rsidR="00EF17E6" w:rsidRDefault="008B7119" w:rsidP="00EF17E6">
      <w:pPr>
        <w:pStyle w:val="Textosinformato"/>
        <w:jc w:val="both"/>
        <w:rPr>
          <w:rFonts w:ascii="Verdana" w:hAnsi="Verdana" w:cs="Courier New"/>
          <w:bCs/>
        </w:rPr>
      </w:pPr>
      <w:r>
        <w:rPr>
          <w:rFonts w:ascii="Verdana" w:hAnsi="Verdana" w:cs="Courier New"/>
        </w:rPr>
        <w:t>R</w:t>
      </w:r>
      <w:r w:rsidR="00EF17E6" w:rsidRPr="00577FFC">
        <w:rPr>
          <w:rFonts w:ascii="Verdana" w:hAnsi="Verdana" w:cs="Courier New"/>
        </w:rPr>
        <w:t xml:space="preserve">esponsable de </w:t>
      </w:r>
      <w:r w:rsidR="009C445C" w:rsidRPr="00577FFC">
        <w:rPr>
          <w:rFonts w:ascii="Verdana" w:hAnsi="Verdana" w:cs="Courier New"/>
        </w:rPr>
        <w:t>asegurar la integración de los Sistemas</w:t>
      </w:r>
      <w:r w:rsidR="009C445C">
        <w:rPr>
          <w:rFonts w:ascii="Verdana" w:hAnsi="Verdana" w:cs="Courier New"/>
        </w:rPr>
        <w:t xml:space="preserve"> de Gestión de C</w:t>
      </w:r>
      <w:r w:rsidR="00EF17E6">
        <w:rPr>
          <w:rFonts w:ascii="Verdana" w:hAnsi="Verdana" w:cs="Courier New"/>
        </w:rPr>
        <w:t xml:space="preserve">alidad </w:t>
      </w:r>
      <w:r w:rsidR="00DB25AF">
        <w:rPr>
          <w:rFonts w:ascii="Verdana" w:hAnsi="Verdana" w:cs="Courier New"/>
        </w:rPr>
        <w:t>de</w:t>
      </w:r>
      <w:r w:rsidR="00DB25AF" w:rsidRPr="00DB25AF">
        <w:rPr>
          <w:rFonts w:ascii="Verdana" w:hAnsi="Verdana" w:cs="Courier New"/>
        </w:rPr>
        <w:t xml:space="preserve"> </w:t>
      </w:r>
      <w:proofErr w:type="spellStart"/>
      <w:r w:rsidR="00DB25AF" w:rsidRPr="00DB25AF">
        <w:rPr>
          <w:rFonts w:ascii="Verdana" w:hAnsi="Verdana" w:cs="Courier New"/>
        </w:rPr>
        <w:t>Dorr</w:t>
      </w:r>
      <w:proofErr w:type="spellEnd"/>
      <w:r w:rsidR="00DB25AF" w:rsidRPr="00DB25AF">
        <w:rPr>
          <w:rFonts w:ascii="Verdana" w:hAnsi="Verdana" w:cs="Courier New"/>
        </w:rPr>
        <w:t xml:space="preserve">-Oliver </w:t>
      </w:r>
      <w:proofErr w:type="spellStart"/>
      <w:r w:rsidR="00DB25AF" w:rsidRPr="00DB25AF">
        <w:rPr>
          <w:rFonts w:ascii="Verdana" w:hAnsi="Verdana" w:cs="Courier New"/>
        </w:rPr>
        <w:t>Eimco</w:t>
      </w:r>
      <w:proofErr w:type="spellEnd"/>
      <w:r w:rsidR="00DB25AF">
        <w:rPr>
          <w:rFonts w:ascii="Verdana" w:hAnsi="Verdana" w:cs="Courier New"/>
        </w:rPr>
        <w:t xml:space="preserve"> y</w:t>
      </w:r>
      <w:r w:rsidR="00DB25AF" w:rsidRPr="00DB25AF">
        <w:rPr>
          <w:rFonts w:ascii="Verdana" w:hAnsi="Verdana" w:cs="Courier New"/>
        </w:rPr>
        <w:t xml:space="preserve"> </w:t>
      </w:r>
      <w:proofErr w:type="spellStart"/>
      <w:r w:rsidR="00DB25AF" w:rsidRPr="00DB25AF">
        <w:rPr>
          <w:rFonts w:ascii="Verdana" w:hAnsi="Verdana" w:cs="Courier New"/>
        </w:rPr>
        <w:t>FLSmidth</w:t>
      </w:r>
      <w:proofErr w:type="spellEnd"/>
      <w:r w:rsidR="00DB25AF" w:rsidRPr="00DB25AF">
        <w:rPr>
          <w:rFonts w:ascii="Verdana" w:hAnsi="Verdana" w:cs="Courier New"/>
        </w:rPr>
        <w:t xml:space="preserve"> </w:t>
      </w:r>
      <w:proofErr w:type="spellStart"/>
      <w:r w:rsidR="00DB25AF" w:rsidRPr="00DB25AF">
        <w:rPr>
          <w:rFonts w:ascii="Verdana" w:hAnsi="Verdana" w:cs="Courier New"/>
        </w:rPr>
        <w:t>Minerals</w:t>
      </w:r>
      <w:proofErr w:type="spellEnd"/>
      <w:r w:rsidR="00577FFC">
        <w:rPr>
          <w:rFonts w:ascii="Verdana" w:hAnsi="Verdana" w:cs="Courier New"/>
        </w:rPr>
        <w:t>,</w:t>
      </w:r>
      <w:r w:rsidR="00DB25AF" w:rsidRPr="00DB25AF">
        <w:rPr>
          <w:rFonts w:ascii="Verdana" w:hAnsi="Verdana" w:cs="Courier New"/>
        </w:rPr>
        <w:t xml:space="preserve"> </w:t>
      </w:r>
      <w:r w:rsidR="00DB25AF">
        <w:rPr>
          <w:rFonts w:ascii="Verdana" w:hAnsi="Verdana" w:cs="Courier New"/>
        </w:rPr>
        <w:t xml:space="preserve"> durante la fusión. T</w:t>
      </w:r>
      <w:r w:rsidR="00EF17E6">
        <w:rPr>
          <w:rFonts w:ascii="Verdana" w:hAnsi="Verdana" w:cs="Courier New"/>
        </w:rPr>
        <w:t>rabaj</w:t>
      </w:r>
      <w:r w:rsidR="00096BAC">
        <w:rPr>
          <w:rFonts w:ascii="Verdana" w:hAnsi="Verdana" w:cs="Courier New"/>
        </w:rPr>
        <w:t>a de manera</w:t>
      </w:r>
      <w:r w:rsidR="00EF17E6">
        <w:rPr>
          <w:rFonts w:ascii="Verdana" w:hAnsi="Verdana" w:cs="Courier New"/>
        </w:rPr>
        <w:t xml:space="preserve"> trasversal con las áreas del </w:t>
      </w:r>
      <w:r w:rsidR="00EF17E6" w:rsidRPr="001F410D">
        <w:rPr>
          <w:rFonts w:ascii="Verdana" w:hAnsi="Verdana" w:cs="Courier New"/>
          <w:bCs/>
        </w:rPr>
        <w:t>negocio</w:t>
      </w:r>
      <w:r w:rsidR="00096BAC" w:rsidRPr="001F410D">
        <w:rPr>
          <w:rFonts w:ascii="Verdana" w:hAnsi="Verdana" w:cs="Courier New"/>
          <w:bCs/>
        </w:rPr>
        <w:t xml:space="preserve"> y</w:t>
      </w:r>
      <w:r w:rsidR="00EF17E6" w:rsidRPr="001F410D">
        <w:rPr>
          <w:rFonts w:ascii="Verdana" w:hAnsi="Verdana" w:cs="Courier New"/>
          <w:bCs/>
        </w:rPr>
        <w:t xml:space="preserve"> coordina la estandarización de </w:t>
      </w:r>
      <w:r w:rsidR="00096BAC" w:rsidRPr="001F410D">
        <w:rPr>
          <w:rFonts w:ascii="Verdana" w:hAnsi="Verdana" w:cs="Courier New"/>
          <w:bCs/>
        </w:rPr>
        <w:t xml:space="preserve">sus </w:t>
      </w:r>
      <w:r w:rsidR="00EF17E6" w:rsidRPr="001F410D">
        <w:rPr>
          <w:rFonts w:ascii="Verdana" w:hAnsi="Verdana" w:cs="Courier New"/>
          <w:bCs/>
        </w:rPr>
        <w:t>procesos</w:t>
      </w:r>
      <w:r w:rsidR="00096BAC" w:rsidRPr="001F410D">
        <w:rPr>
          <w:rFonts w:ascii="Verdana" w:hAnsi="Verdana" w:cs="Courier New"/>
          <w:bCs/>
        </w:rPr>
        <w:t>.</w:t>
      </w:r>
      <w:r w:rsidR="00DB25AF" w:rsidRPr="001F410D">
        <w:rPr>
          <w:rFonts w:ascii="Verdana" w:hAnsi="Verdana" w:cs="Courier New"/>
          <w:bCs/>
        </w:rPr>
        <w:t xml:space="preserve"> </w:t>
      </w:r>
      <w:r w:rsidR="00EF17E6" w:rsidRPr="001F410D">
        <w:rPr>
          <w:rFonts w:ascii="Verdana" w:hAnsi="Verdana" w:cs="Courier New"/>
          <w:bCs/>
        </w:rPr>
        <w:t>Destaca dentro del período:</w:t>
      </w:r>
    </w:p>
    <w:p w:rsidR="001F410D" w:rsidRPr="001F410D" w:rsidRDefault="001F410D" w:rsidP="00EF17E6">
      <w:pPr>
        <w:pStyle w:val="Textosinformato"/>
        <w:jc w:val="both"/>
        <w:rPr>
          <w:rFonts w:ascii="Verdana" w:hAnsi="Verdana" w:cs="Courier New"/>
          <w:bCs/>
        </w:rPr>
      </w:pPr>
    </w:p>
    <w:p w:rsidR="00EF17E6" w:rsidRPr="001F410D" w:rsidRDefault="00096BAC" w:rsidP="001F410D">
      <w:pPr>
        <w:pStyle w:val="Textosinformato"/>
        <w:numPr>
          <w:ilvl w:val="0"/>
          <w:numId w:val="6"/>
        </w:numPr>
        <w:ind w:left="360"/>
        <w:jc w:val="both"/>
        <w:rPr>
          <w:rFonts w:ascii="Verdana" w:hAnsi="Verdana" w:cs="Courier New"/>
          <w:bCs/>
        </w:rPr>
      </w:pPr>
      <w:r w:rsidRPr="001F410D">
        <w:rPr>
          <w:rFonts w:ascii="Verdana" w:hAnsi="Verdana" w:cs="Courier New"/>
          <w:bCs/>
        </w:rPr>
        <w:t>F</w:t>
      </w:r>
      <w:r w:rsidR="009D0219" w:rsidRPr="001F410D">
        <w:rPr>
          <w:rFonts w:ascii="Verdana" w:hAnsi="Verdana" w:cs="Courier New"/>
          <w:bCs/>
        </w:rPr>
        <w:t>ormaliza</w:t>
      </w:r>
      <w:r w:rsidRPr="001F410D">
        <w:rPr>
          <w:rFonts w:ascii="Verdana" w:hAnsi="Verdana" w:cs="Courier New"/>
          <w:bCs/>
        </w:rPr>
        <w:t xml:space="preserve">ción de </w:t>
      </w:r>
      <w:r w:rsidR="009D0219" w:rsidRPr="001F410D">
        <w:rPr>
          <w:rFonts w:ascii="Verdana" w:hAnsi="Verdana" w:cs="Courier New"/>
          <w:bCs/>
        </w:rPr>
        <w:t xml:space="preserve">los procesos de </w:t>
      </w:r>
      <w:proofErr w:type="spellStart"/>
      <w:r w:rsidR="009D0219" w:rsidRPr="001F410D">
        <w:rPr>
          <w:rFonts w:ascii="Verdana" w:hAnsi="Verdana" w:cs="Courier New"/>
          <w:bCs/>
        </w:rPr>
        <w:t>Dorr</w:t>
      </w:r>
      <w:proofErr w:type="spellEnd"/>
      <w:r w:rsidR="009D0219" w:rsidRPr="001F410D">
        <w:rPr>
          <w:rFonts w:ascii="Verdana" w:hAnsi="Verdana" w:cs="Courier New"/>
          <w:bCs/>
        </w:rPr>
        <w:t xml:space="preserve"> Oliver </w:t>
      </w:r>
      <w:proofErr w:type="spellStart"/>
      <w:r w:rsidR="009D0219" w:rsidRPr="001F410D">
        <w:rPr>
          <w:rFonts w:ascii="Verdana" w:hAnsi="Verdana" w:cs="Courier New"/>
          <w:bCs/>
        </w:rPr>
        <w:t>Eimco</w:t>
      </w:r>
      <w:proofErr w:type="spellEnd"/>
      <w:r w:rsidR="009D0219" w:rsidRPr="001F410D">
        <w:rPr>
          <w:rFonts w:ascii="Verdana" w:hAnsi="Verdana" w:cs="Courier New"/>
          <w:bCs/>
        </w:rPr>
        <w:t>, involucrados en el Sistema de Gestión de Calidad</w:t>
      </w:r>
      <w:r w:rsidR="009C445C" w:rsidRPr="001F410D">
        <w:rPr>
          <w:rFonts w:ascii="Verdana" w:hAnsi="Verdana" w:cs="Courier New"/>
          <w:bCs/>
        </w:rPr>
        <w:t xml:space="preserve"> </w:t>
      </w:r>
      <w:r w:rsidR="00DA3C0A" w:rsidRPr="001F410D">
        <w:rPr>
          <w:rFonts w:ascii="Verdana" w:hAnsi="Verdana" w:cs="Courier New"/>
          <w:bCs/>
        </w:rPr>
        <w:t>(Comercial, operaciones y Postventa)</w:t>
      </w:r>
      <w:r w:rsidR="009D0219" w:rsidRPr="001F410D">
        <w:rPr>
          <w:rFonts w:ascii="Verdana" w:hAnsi="Verdana" w:cs="Courier New"/>
          <w:bCs/>
        </w:rPr>
        <w:t>;</w:t>
      </w:r>
      <w:r w:rsidR="00EF17E6" w:rsidRPr="001F410D">
        <w:rPr>
          <w:rFonts w:ascii="Verdana" w:hAnsi="Verdana" w:cs="Courier New"/>
          <w:bCs/>
        </w:rPr>
        <w:t xml:space="preserve"> </w:t>
      </w:r>
    </w:p>
    <w:p w:rsidR="009D0219" w:rsidRPr="00FE3C48" w:rsidRDefault="009D0219" w:rsidP="001F410D">
      <w:pPr>
        <w:pStyle w:val="Textosinformato"/>
        <w:numPr>
          <w:ilvl w:val="0"/>
          <w:numId w:val="6"/>
        </w:numPr>
        <w:spacing w:before="60"/>
        <w:ind w:left="360"/>
        <w:jc w:val="both"/>
        <w:rPr>
          <w:rFonts w:ascii="Verdana" w:hAnsi="Verdana" w:cs="Courier New"/>
        </w:rPr>
      </w:pPr>
      <w:r w:rsidRPr="00FE3C48">
        <w:rPr>
          <w:rFonts w:ascii="Verdana" w:hAnsi="Verdana" w:cs="Courier New"/>
          <w:bCs/>
        </w:rPr>
        <w:t>Integra</w:t>
      </w:r>
      <w:r w:rsidR="00096BAC" w:rsidRPr="00FE3C48">
        <w:rPr>
          <w:rFonts w:ascii="Verdana" w:hAnsi="Verdana" w:cs="Courier New"/>
          <w:bCs/>
        </w:rPr>
        <w:t>ción de</w:t>
      </w:r>
      <w:r w:rsidRPr="00FE3C48">
        <w:rPr>
          <w:rFonts w:ascii="Verdana" w:hAnsi="Verdana" w:cs="Courier New"/>
          <w:bCs/>
        </w:rPr>
        <w:t xml:space="preserve"> los procesos de</w:t>
      </w:r>
      <w:r w:rsidR="00096BAC" w:rsidRPr="00FE3C48">
        <w:rPr>
          <w:rFonts w:ascii="Verdana" w:hAnsi="Verdana" w:cs="Courier New"/>
          <w:bCs/>
        </w:rPr>
        <w:t xml:space="preserve"> ambas Compañías</w:t>
      </w:r>
      <w:r w:rsidR="009C445C" w:rsidRPr="00FE3C48">
        <w:rPr>
          <w:rFonts w:ascii="Verdana" w:hAnsi="Verdana" w:cs="Courier New"/>
          <w:bCs/>
        </w:rPr>
        <w:t>,</w:t>
      </w:r>
      <w:r w:rsidR="00096BAC" w:rsidRPr="00FE3C48">
        <w:rPr>
          <w:rFonts w:ascii="Verdana" w:hAnsi="Verdana" w:cs="Courier New"/>
          <w:bCs/>
        </w:rPr>
        <w:t xml:space="preserve"> </w:t>
      </w:r>
      <w:r w:rsidR="00FE3C48" w:rsidRPr="00FE3C48">
        <w:rPr>
          <w:rFonts w:ascii="Verdana" w:hAnsi="Verdana" w:cs="Courier New"/>
          <w:bCs/>
        </w:rPr>
        <w:t>asegurando la constitución de los procesos requeri</w:t>
      </w:r>
      <w:r w:rsidR="00FE3C48">
        <w:rPr>
          <w:rFonts w:ascii="Verdana" w:hAnsi="Verdana" w:cs="Courier New"/>
          <w:bCs/>
        </w:rPr>
        <w:t>dos por la Gerencia para operar como una sola empresa.</w:t>
      </w:r>
    </w:p>
    <w:p w:rsidR="00574330" w:rsidRDefault="00574330">
      <w:pPr>
        <w:rPr>
          <w:rFonts w:ascii="Verdana" w:hAnsi="Verdana" w:cs="Courier New"/>
          <w:b/>
          <w:bCs/>
          <w:sz w:val="20"/>
          <w:szCs w:val="20"/>
        </w:rPr>
      </w:pPr>
      <w:r>
        <w:rPr>
          <w:rFonts w:ascii="Verdana" w:hAnsi="Verdana" w:cs="Courier New"/>
          <w:b/>
          <w:bCs/>
        </w:rPr>
        <w:br w:type="page"/>
      </w:r>
    </w:p>
    <w:p w:rsidR="00593485" w:rsidRDefault="00F407A7" w:rsidP="00615C4C">
      <w:pPr>
        <w:pStyle w:val="Textosinformato"/>
        <w:jc w:val="both"/>
        <w:rPr>
          <w:rFonts w:ascii="Verdana" w:hAnsi="Verdana" w:cs="Courier New"/>
          <w:b/>
          <w:bCs/>
        </w:rPr>
      </w:pPr>
      <w:r w:rsidRPr="00F407A7">
        <w:rPr>
          <w:rFonts w:ascii="Verdana" w:hAnsi="Verdana" w:cs="Courier New"/>
          <w:b/>
          <w:bCs/>
        </w:rPr>
        <w:lastRenderedPageBreak/>
        <w:t>ENTEL S.A.</w:t>
      </w:r>
      <w:r w:rsidRPr="00F407A7">
        <w:rPr>
          <w:rFonts w:ascii="Verdana" w:hAnsi="Verdana" w:cs="Courier New"/>
          <w:b/>
          <w:bCs/>
        </w:rPr>
        <w:tab/>
      </w:r>
      <w:r w:rsidR="003F3F9B">
        <w:rPr>
          <w:rFonts w:ascii="Verdana" w:hAnsi="Verdana" w:cs="Courier New"/>
          <w:b/>
          <w:bCs/>
        </w:rPr>
        <w:tab/>
      </w:r>
      <w:r w:rsidR="003F3F9B">
        <w:rPr>
          <w:rFonts w:ascii="Verdana" w:hAnsi="Verdana" w:cs="Courier New"/>
          <w:b/>
          <w:bCs/>
        </w:rPr>
        <w:tab/>
      </w:r>
      <w:r w:rsidR="003F3F9B">
        <w:rPr>
          <w:rFonts w:ascii="Verdana" w:hAnsi="Verdana" w:cs="Courier New"/>
          <w:b/>
          <w:bCs/>
        </w:rPr>
        <w:tab/>
      </w:r>
      <w:r w:rsidR="003F3F9B">
        <w:rPr>
          <w:rFonts w:ascii="Verdana" w:hAnsi="Verdana" w:cs="Courier New"/>
          <w:b/>
          <w:bCs/>
        </w:rPr>
        <w:tab/>
      </w:r>
      <w:r w:rsidR="003F3F9B">
        <w:rPr>
          <w:rFonts w:ascii="Verdana" w:hAnsi="Verdana" w:cs="Courier New"/>
          <w:b/>
          <w:bCs/>
        </w:rPr>
        <w:tab/>
      </w:r>
      <w:r w:rsidR="003F3F9B">
        <w:rPr>
          <w:rFonts w:ascii="Verdana" w:hAnsi="Verdana" w:cs="Courier New"/>
          <w:b/>
          <w:bCs/>
        </w:rPr>
        <w:tab/>
        <w:t xml:space="preserve">Octubre </w:t>
      </w:r>
      <w:r w:rsidR="003F3F9B" w:rsidRPr="00F407A7">
        <w:rPr>
          <w:rFonts w:ascii="Verdana" w:hAnsi="Verdana" w:cs="Courier New"/>
          <w:b/>
          <w:bCs/>
        </w:rPr>
        <w:t>200</w:t>
      </w:r>
      <w:r w:rsidR="003F3F9B">
        <w:rPr>
          <w:rFonts w:ascii="Verdana" w:hAnsi="Verdana" w:cs="Courier New"/>
          <w:b/>
          <w:bCs/>
        </w:rPr>
        <w:t>3</w:t>
      </w:r>
      <w:r w:rsidR="003F3F9B" w:rsidRPr="00F407A7">
        <w:rPr>
          <w:rFonts w:ascii="Verdana" w:hAnsi="Verdana" w:cs="Courier New"/>
          <w:b/>
          <w:bCs/>
        </w:rPr>
        <w:t xml:space="preserve"> </w:t>
      </w:r>
      <w:r w:rsidR="003F3F9B">
        <w:rPr>
          <w:rFonts w:ascii="Verdana" w:hAnsi="Verdana" w:cs="Courier New"/>
          <w:b/>
          <w:bCs/>
        </w:rPr>
        <w:t>– Octubre 2006</w:t>
      </w:r>
      <w:r w:rsidRPr="00F407A7">
        <w:rPr>
          <w:rFonts w:ascii="Verdana" w:hAnsi="Verdana" w:cs="Courier New"/>
          <w:b/>
          <w:bCs/>
        </w:rPr>
        <w:tab/>
      </w:r>
    </w:p>
    <w:p w:rsidR="00615C4C" w:rsidRPr="00615C4C" w:rsidRDefault="00D41F9D" w:rsidP="00615C4C">
      <w:pPr>
        <w:pStyle w:val="Textosinformato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>P</w:t>
      </w:r>
      <w:r w:rsidR="003C24AC" w:rsidRPr="00615C4C">
        <w:rPr>
          <w:rFonts w:ascii="Verdana" w:hAnsi="Verdana" w:cs="Courier New"/>
        </w:rPr>
        <w:t>roveedor de te</w:t>
      </w:r>
      <w:r w:rsidR="00DB25AF">
        <w:rPr>
          <w:rFonts w:ascii="Verdana" w:hAnsi="Verdana" w:cs="Courier New"/>
        </w:rPr>
        <w:t>lecomunicaciones y servicios TI</w:t>
      </w:r>
      <w:r w:rsidR="00FD46F9">
        <w:rPr>
          <w:rFonts w:ascii="Verdana" w:hAnsi="Verdana" w:cs="Courier New"/>
        </w:rPr>
        <w:t>.</w:t>
      </w:r>
    </w:p>
    <w:p w:rsidR="00FD46F9" w:rsidRDefault="00FD46F9" w:rsidP="00F407A7">
      <w:pPr>
        <w:pStyle w:val="Textosinformato"/>
        <w:rPr>
          <w:rFonts w:ascii="Verdana" w:hAnsi="Verdana" w:cs="Courier New"/>
          <w:b/>
          <w:bCs/>
        </w:rPr>
      </w:pPr>
    </w:p>
    <w:p w:rsidR="00AD2068" w:rsidRDefault="00DB25AF" w:rsidP="00AD2068">
      <w:pPr>
        <w:pStyle w:val="Textosinformato"/>
        <w:rPr>
          <w:rFonts w:ascii="Verdana" w:hAnsi="Verdana" w:cs="Courier New"/>
        </w:rPr>
      </w:pPr>
      <w:r>
        <w:rPr>
          <w:rFonts w:ascii="Verdana" w:hAnsi="Verdana" w:cs="Courier New"/>
          <w:b/>
          <w:bCs/>
        </w:rPr>
        <w:t>J</w:t>
      </w:r>
      <w:r w:rsidR="008D1A42">
        <w:rPr>
          <w:rFonts w:ascii="Verdana" w:hAnsi="Verdana" w:cs="Courier New"/>
          <w:b/>
          <w:bCs/>
        </w:rPr>
        <w:t xml:space="preserve">efe de </w:t>
      </w:r>
      <w:r w:rsidR="00593485">
        <w:rPr>
          <w:rFonts w:ascii="Verdana" w:hAnsi="Verdana" w:cs="Courier New"/>
          <w:b/>
          <w:bCs/>
        </w:rPr>
        <w:t>Calidad</w:t>
      </w:r>
      <w:r w:rsidR="00F407A7">
        <w:rPr>
          <w:rFonts w:ascii="Verdana" w:hAnsi="Verdana" w:cs="Courier New"/>
          <w:b/>
          <w:bCs/>
        </w:rPr>
        <w:tab/>
      </w:r>
      <w:r w:rsidR="00F407A7">
        <w:rPr>
          <w:rFonts w:ascii="Verdana" w:hAnsi="Verdana" w:cs="Courier New"/>
          <w:b/>
          <w:bCs/>
        </w:rPr>
        <w:tab/>
        <w:t xml:space="preserve">       </w:t>
      </w:r>
      <w:r w:rsidR="008D1A42">
        <w:rPr>
          <w:rFonts w:ascii="Verdana" w:hAnsi="Verdana" w:cs="Courier New"/>
          <w:b/>
          <w:bCs/>
        </w:rPr>
        <w:tab/>
      </w:r>
      <w:r w:rsidR="008D1A42">
        <w:rPr>
          <w:rFonts w:ascii="Verdana" w:hAnsi="Verdana" w:cs="Courier New"/>
          <w:b/>
          <w:bCs/>
        </w:rPr>
        <w:tab/>
      </w:r>
      <w:r w:rsidR="008D1A42">
        <w:rPr>
          <w:rFonts w:ascii="Verdana" w:hAnsi="Verdana" w:cs="Courier New"/>
          <w:b/>
          <w:bCs/>
        </w:rPr>
        <w:tab/>
      </w:r>
      <w:r w:rsidR="008D1A42">
        <w:rPr>
          <w:rFonts w:ascii="Verdana" w:hAnsi="Verdana" w:cs="Courier New"/>
          <w:b/>
          <w:bCs/>
        </w:rPr>
        <w:tab/>
      </w:r>
    </w:p>
    <w:p w:rsidR="00571DEC" w:rsidRPr="00AD2068" w:rsidRDefault="00FD46F9" w:rsidP="002B1060">
      <w:pPr>
        <w:pStyle w:val="Textosinformato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>I</w:t>
      </w:r>
      <w:r w:rsidR="008D1A42">
        <w:rPr>
          <w:rFonts w:ascii="Verdana" w:hAnsi="Verdana" w:cs="Courier New"/>
        </w:rPr>
        <w:t>mplementación</w:t>
      </w:r>
      <w:r w:rsidR="00132AB2">
        <w:rPr>
          <w:rFonts w:ascii="Verdana" w:hAnsi="Verdana" w:cs="Courier New"/>
        </w:rPr>
        <w:t xml:space="preserve"> </w:t>
      </w:r>
      <w:r w:rsidR="00593485">
        <w:rPr>
          <w:rFonts w:ascii="Verdana" w:hAnsi="Verdana" w:cs="Courier New"/>
        </w:rPr>
        <w:t xml:space="preserve"> Sistema de Gestión de la Calidad</w:t>
      </w:r>
      <w:r w:rsidR="008D1A42">
        <w:rPr>
          <w:rFonts w:ascii="Verdana" w:hAnsi="Verdana" w:cs="Courier New"/>
        </w:rPr>
        <w:t xml:space="preserve">, </w:t>
      </w:r>
      <w:r w:rsidR="002B1060">
        <w:rPr>
          <w:rFonts w:ascii="Verdana" w:hAnsi="Verdana" w:cs="Courier New"/>
        </w:rPr>
        <w:t>según</w:t>
      </w:r>
      <w:r w:rsidR="008D1A42">
        <w:rPr>
          <w:rFonts w:ascii="Verdana" w:hAnsi="Verdana" w:cs="Courier New"/>
        </w:rPr>
        <w:t xml:space="preserve"> </w:t>
      </w:r>
      <w:r w:rsidR="001635BA">
        <w:rPr>
          <w:rFonts w:ascii="Verdana" w:hAnsi="Verdana" w:cs="Courier New"/>
        </w:rPr>
        <w:t xml:space="preserve">norma ISO 9001:2000, en </w:t>
      </w:r>
      <w:r>
        <w:rPr>
          <w:rFonts w:ascii="Verdana" w:hAnsi="Verdana" w:cs="Courier New"/>
        </w:rPr>
        <w:t>el</w:t>
      </w:r>
      <w:r w:rsidR="00B8792E">
        <w:rPr>
          <w:rFonts w:ascii="Verdana" w:hAnsi="Verdana" w:cs="Courier New"/>
        </w:rPr>
        <w:t xml:space="preserve"> </w:t>
      </w:r>
      <w:r w:rsidR="00593485">
        <w:rPr>
          <w:rFonts w:ascii="Verdana" w:hAnsi="Verdana" w:cs="Courier New"/>
        </w:rPr>
        <w:t xml:space="preserve">servicio de </w:t>
      </w:r>
      <w:proofErr w:type="spellStart"/>
      <w:r w:rsidR="00593485">
        <w:rPr>
          <w:rFonts w:ascii="Verdana" w:hAnsi="Verdana" w:cs="Courier New"/>
        </w:rPr>
        <w:t>Housing</w:t>
      </w:r>
      <w:proofErr w:type="spellEnd"/>
      <w:r w:rsidR="00593485">
        <w:rPr>
          <w:rFonts w:ascii="Verdana" w:hAnsi="Verdana" w:cs="Courier New"/>
        </w:rPr>
        <w:t xml:space="preserve"> Básico y P</w:t>
      </w:r>
      <w:r w:rsidR="001635BA">
        <w:rPr>
          <w:rFonts w:ascii="Verdana" w:hAnsi="Verdana" w:cs="Courier New"/>
        </w:rPr>
        <w:t xml:space="preserve">roceso de Aseguramiento de Ingresos. </w:t>
      </w:r>
      <w:r w:rsidR="00593485">
        <w:rPr>
          <w:rFonts w:ascii="Verdana" w:hAnsi="Verdana" w:cs="Courier New"/>
        </w:rPr>
        <w:t>Coor</w:t>
      </w:r>
      <w:r>
        <w:rPr>
          <w:rFonts w:ascii="Verdana" w:hAnsi="Verdana" w:cs="Courier New"/>
        </w:rPr>
        <w:t xml:space="preserve">dina </w:t>
      </w:r>
      <w:r w:rsidR="00593485" w:rsidRPr="00593485">
        <w:rPr>
          <w:rFonts w:ascii="Verdana" w:hAnsi="Verdana" w:cs="Courier New"/>
        </w:rPr>
        <w:t>la estandarización de procesos y procedimientos, asegurando su implementación.</w:t>
      </w:r>
      <w:r w:rsidR="00593485">
        <w:rPr>
          <w:rFonts w:ascii="Verdana" w:hAnsi="Verdana" w:cs="Courier New"/>
        </w:rPr>
        <w:t xml:space="preserve"> Define la propuesta de objetivos y política de calidad de Entel. </w:t>
      </w:r>
      <w:r w:rsidR="003156A0">
        <w:rPr>
          <w:rFonts w:ascii="Verdana" w:hAnsi="Verdana" w:cs="Courier New"/>
        </w:rPr>
        <w:t xml:space="preserve"> </w:t>
      </w:r>
      <w:r w:rsidR="00593485" w:rsidRPr="00593485">
        <w:rPr>
          <w:rFonts w:ascii="Verdana" w:hAnsi="Verdana" w:cs="Courier New"/>
        </w:rPr>
        <w:t>De</w:t>
      </w:r>
      <w:r w:rsidR="003156A0">
        <w:rPr>
          <w:rFonts w:ascii="Verdana" w:hAnsi="Verdana" w:cs="Courier New"/>
        </w:rPr>
        <w:t>ntro de los</w:t>
      </w:r>
      <w:r>
        <w:rPr>
          <w:rFonts w:ascii="Verdana" w:hAnsi="Verdana" w:cs="Courier New"/>
        </w:rPr>
        <w:t xml:space="preserve"> logros</w:t>
      </w:r>
      <w:r w:rsidR="003156A0">
        <w:rPr>
          <w:rFonts w:ascii="Verdana" w:hAnsi="Verdana" w:cs="Courier New"/>
        </w:rPr>
        <w:t xml:space="preserve">  importantes del</w:t>
      </w:r>
      <w:r w:rsidR="00593485" w:rsidRPr="00593485">
        <w:rPr>
          <w:rFonts w:ascii="Verdana" w:hAnsi="Verdana" w:cs="Courier New"/>
        </w:rPr>
        <w:t xml:space="preserve"> </w:t>
      </w:r>
      <w:r w:rsidR="00593485" w:rsidRPr="00FD46F9">
        <w:rPr>
          <w:rFonts w:ascii="Verdana" w:hAnsi="Verdana" w:cs="Courier New"/>
          <w:bCs/>
        </w:rPr>
        <w:t>período</w:t>
      </w:r>
      <w:r w:rsidR="006C5D0C" w:rsidRPr="00FD46F9">
        <w:rPr>
          <w:rFonts w:ascii="Verdana" w:hAnsi="Verdana" w:cs="Courier New"/>
          <w:bCs/>
        </w:rPr>
        <w:t>, están</w:t>
      </w:r>
      <w:r w:rsidR="00593485" w:rsidRPr="00FD46F9">
        <w:rPr>
          <w:rFonts w:ascii="Verdana" w:hAnsi="Verdana" w:cs="Courier New"/>
          <w:bCs/>
        </w:rPr>
        <w:t>:</w:t>
      </w:r>
    </w:p>
    <w:p w:rsidR="00FD46F9" w:rsidRPr="00FD46F9" w:rsidRDefault="00FD46F9" w:rsidP="00FD46F9">
      <w:pPr>
        <w:pStyle w:val="Textosinformato"/>
        <w:jc w:val="both"/>
        <w:rPr>
          <w:rFonts w:ascii="Verdana" w:hAnsi="Verdana" w:cs="Courier New"/>
          <w:bCs/>
        </w:rPr>
      </w:pPr>
    </w:p>
    <w:p w:rsidR="00FD46F9" w:rsidRPr="007650BC" w:rsidRDefault="00571DEC" w:rsidP="007650BC">
      <w:pPr>
        <w:pStyle w:val="Textosinformato"/>
        <w:numPr>
          <w:ilvl w:val="0"/>
          <w:numId w:val="6"/>
        </w:numPr>
        <w:ind w:left="360"/>
        <w:jc w:val="both"/>
        <w:rPr>
          <w:rFonts w:ascii="Verdana" w:hAnsi="Verdana" w:cs="Courier New"/>
          <w:bCs/>
        </w:rPr>
      </w:pPr>
      <w:r w:rsidRPr="00FD46F9">
        <w:rPr>
          <w:rFonts w:ascii="Verdana" w:hAnsi="Verdana" w:cs="Courier New"/>
          <w:bCs/>
        </w:rPr>
        <w:t>C</w:t>
      </w:r>
      <w:r w:rsidR="00096BAC" w:rsidRPr="00FD46F9">
        <w:rPr>
          <w:rFonts w:ascii="Verdana" w:hAnsi="Verdana" w:cs="Courier New"/>
          <w:bCs/>
        </w:rPr>
        <w:t>ertificación</w:t>
      </w:r>
      <w:r w:rsidR="00FD46F9" w:rsidRPr="00FD46F9">
        <w:rPr>
          <w:rFonts w:ascii="Verdana" w:hAnsi="Verdana" w:cs="Courier New"/>
          <w:bCs/>
        </w:rPr>
        <w:t>,</w:t>
      </w:r>
      <w:r w:rsidR="00593485" w:rsidRPr="00FD46F9">
        <w:rPr>
          <w:rFonts w:ascii="Verdana" w:hAnsi="Verdana" w:cs="Courier New"/>
          <w:bCs/>
        </w:rPr>
        <w:t xml:space="preserve"> aumenta</w:t>
      </w:r>
      <w:r w:rsidRPr="00FD46F9">
        <w:rPr>
          <w:rFonts w:ascii="Verdana" w:hAnsi="Verdana" w:cs="Courier New"/>
          <w:bCs/>
        </w:rPr>
        <w:t>ndo</w:t>
      </w:r>
      <w:r w:rsidR="00593485" w:rsidRPr="00FD46F9">
        <w:rPr>
          <w:rFonts w:ascii="Verdana" w:hAnsi="Verdana" w:cs="Courier New"/>
          <w:bCs/>
        </w:rPr>
        <w:t xml:space="preserve"> el posicionamien</w:t>
      </w:r>
      <w:r w:rsidR="00FD46F9" w:rsidRPr="00FD46F9">
        <w:rPr>
          <w:rFonts w:ascii="Verdana" w:hAnsi="Verdana" w:cs="Courier New"/>
          <w:bCs/>
        </w:rPr>
        <w:t xml:space="preserve">to y oportunidades comerciales </w:t>
      </w:r>
      <w:r w:rsidR="00593485" w:rsidRPr="00FD46F9">
        <w:rPr>
          <w:rFonts w:ascii="Verdana" w:hAnsi="Verdana" w:cs="Courier New"/>
          <w:bCs/>
        </w:rPr>
        <w:t xml:space="preserve">de </w:t>
      </w:r>
      <w:r w:rsidR="00FD46F9" w:rsidRPr="00FD46F9">
        <w:rPr>
          <w:rFonts w:ascii="Verdana" w:hAnsi="Verdana" w:cs="Courier New"/>
          <w:bCs/>
        </w:rPr>
        <w:t>Entel,</w:t>
      </w:r>
      <w:r w:rsidR="00593485" w:rsidRPr="00FD46F9">
        <w:rPr>
          <w:rFonts w:ascii="Verdana" w:hAnsi="Verdana" w:cs="Courier New"/>
          <w:bCs/>
        </w:rPr>
        <w:t xml:space="preserve"> en un mercado altamente competitivo y regulado</w:t>
      </w:r>
      <w:r w:rsidR="00574330">
        <w:rPr>
          <w:rFonts w:ascii="Verdana" w:hAnsi="Verdana" w:cs="Courier New"/>
          <w:bCs/>
        </w:rPr>
        <w:t>, considerando los riesgos de este negocio</w:t>
      </w:r>
      <w:r w:rsidR="00593485" w:rsidRPr="00FD46F9">
        <w:rPr>
          <w:rFonts w:ascii="Verdana" w:hAnsi="Verdana" w:cs="Courier New"/>
          <w:bCs/>
        </w:rPr>
        <w:t>.</w:t>
      </w:r>
      <w:r w:rsidR="00894B74" w:rsidRPr="00FD46F9">
        <w:rPr>
          <w:rFonts w:ascii="Verdana" w:hAnsi="Verdana" w:cs="Courier New"/>
          <w:bCs/>
        </w:rPr>
        <w:t xml:space="preserve"> En </w:t>
      </w:r>
      <w:r w:rsidRPr="00FD46F9">
        <w:rPr>
          <w:rFonts w:ascii="Verdana" w:hAnsi="Verdana" w:cs="Courier New"/>
          <w:bCs/>
        </w:rPr>
        <w:t>i</w:t>
      </w:r>
      <w:r w:rsidR="00894B74" w:rsidRPr="00FD46F9">
        <w:rPr>
          <w:rFonts w:ascii="Verdana" w:hAnsi="Verdana" w:cs="Courier New"/>
          <w:bCs/>
        </w:rPr>
        <w:t>ngresos, se certific</w:t>
      </w:r>
      <w:r w:rsidRPr="00FD46F9">
        <w:rPr>
          <w:rFonts w:ascii="Verdana" w:hAnsi="Verdana" w:cs="Courier New"/>
          <w:bCs/>
        </w:rPr>
        <w:t>ó</w:t>
      </w:r>
      <w:r w:rsidR="00894B74" w:rsidRPr="00FD46F9">
        <w:rPr>
          <w:rFonts w:ascii="Verdana" w:hAnsi="Verdana" w:cs="Courier New"/>
          <w:bCs/>
        </w:rPr>
        <w:t xml:space="preserve"> el proceso de obtención y análisis</w:t>
      </w:r>
      <w:r w:rsidRPr="00FD46F9">
        <w:rPr>
          <w:rFonts w:ascii="Verdana" w:hAnsi="Verdana" w:cs="Courier New"/>
          <w:bCs/>
        </w:rPr>
        <w:t xml:space="preserve"> de</w:t>
      </w:r>
      <w:r w:rsidRPr="007650BC">
        <w:rPr>
          <w:rFonts w:ascii="Verdana" w:hAnsi="Verdana" w:cs="Courier New"/>
          <w:bCs/>
        </w:rPr>
        <w:t xml:space="preserve"> datos, lo que </w:t>
      </w:r>
      <w:r w:rsidR="00FD46F9" w:rsidRPr="007650BC">
        <w:rPr>
          <w:rFonts w:ascii="Verdana" w:hAnsi="Verdana" w:cs="Courier New"/>
          <w:bCs/>
        </w:rPr>
        <w:t>aumentó</w:t>
      </w:r>
      <w:r w:rsidRPr="007650BC">
        <w:rPr>
          <w:rFonts w:ascii="Verdana" w:hAnsi="Verdana" w:cs="Courier New"/>
          <w:bCs/>
        </w:rPr>
        <w:t xml:space="preserve"> la </w:t>
      </w:r>
      <w:r w:rsidR="00894B74" w:rsidRPr="007650BC">
        <w:rPr>
          <w:rFonts w:ascii="Verdana" w:hAnsi="Verdana" w:cs="Courier New"/>
          <w:bCs/>
        </w:rPr>
        <w:t xml:space="preserve">seguridad de la información </w:t>
      </w:r>
      <w:r w:rsidR="00FD46F9" w:rsidRPr="007650BC">
        <w:rPr>
          <w:rFonts w:ascii="Verdana" w:hAnsi="Verdana" w:cs="Courier New"/>
          <w:bCs/>
        </w:rPr>
        <w:t>a</w:t>
      </w:r>
      <w:r w:rsidR="00894B74" w:rsidRPr="007650BC">
        <w:rPr>
          <w:rFonts w:ascii="Verdana" w:hAnsi="Verdana" w:cs="Courier New"/>
          <w:bCs/>
        </w:rPr>
        <w:t xml:space="preserve"> Finanzas y accionistas.</w:t>
      </w:r>
    </w:p>
    <w:p w:rsidR="00DB25AF" w:rsidRPr="00C052CA" w:rsidRDefault="001874B2" w:rsidP="00C052CA">
      <w:pPr>
        <w:pStyle w:val="Textosinformato"/>
        <w:numPr>
          <w:ilvl w:val="0"/>
          <w:numId w:val="6"/>
        </w:numPr>
        <w:ind w:left="360"/>
        <w:jc w:val="both"/>
        <w:rPr>
          <w:rFonts w:ascii="Verdana" w:hAnsi="Verdana" w:cs="Courier New"/>
          <w:bCs/>
        </w:rPr>
      </w:pPr>
      <w:r w:rsidRPr="007650BC">
        <w:rPr>
          <w:rFonts w:ascii="Verdana" w:hAnsi="Verdana" w:cs="Courier New"/>
          <w:bCs/>
        </w:rPr>
        <w:t>Formaliza</w:t>
      </w:r>
      <w:r w:rsidR="00096BAC" w:rsidRPr="007650BC">
        <w:rPr>
          <w:rFonts w:ascii="Verdana" w:hAnsi="Verdana" w:cs="Courier New"/>
          <w:bCs/>
        </w:rPr>
        <w:t>ción</w:t>
      </w:r>
      <w:r w:rsidR="00FD46F9" w:rsidRPr="007650BC">
        <w:rPr>
          <w:rFonts w:ascii="Verdana" w:hAnsi="Verdana" w:cs="Courier New"/>
          <w:bCs/>
        </w:rPr>
        <w:t xml:space="preserve"> </w:t>
      </w:r>
      <w:r w:rsidR="006411D2">
        <w:rPr>
          <w:rFonts w:ascii="Verdana" w:hAnsi="Verdana" w:cs="Courier New"/>
          <w:bCs/>
        </w:rPr>
        <w:t xml:space="preserve">del </w:t>
      </w:r>
      <w:r w:rsidR="00FD46F9" w:rsidRPr="007650BC">
        <w:rPr>
          <w:rFonts w:ascii="Verdana" w:hAnsi="Verdana" w:cs="Courier New"/>
          <w:bCs/>
        </w:rPr>
        <w:t>Proceso de Medición de S</w:t>
      </w:r>
      <w:r w:rsidRPr="007650BC">
        <w:rPr>
          <w:rFonts w:ascii="Verdana" w:hAnsi="Verdana" w:cs="Courier New"/>
          <w:bCs/>
        </w:rPr>
        <w:t>atisfacción clientes corporativos</w:t>
      </w:r>
      <w:r w:rsidR="00DB25AF" w:rsidRPr="007650BC">
        <w:rPr>
          <w:rFonts w:ascii="Verdana" w:hAnsi="Verdana" w:cs="Courier New"/>
          <w:bCs/>
        </w:rPr>
        <w:t>,</w:t>
      </w:r>
      <w:r w:rsidRPr="007650BC">
        <w:rPr>
          <w:rFonts w:ascii="Verdana" w:hAnsi="Verdana" w:cs="Courier New"/>
          <w:bCs/>
        </w:rPr>
        <w:t xml:space="preserve"> del servicio </w:t>
      </w:r>
      <w:proofErr w:type="spellStart"/>
      <w:r w:rsidR="000D103C">
        <w:rPr>
          <w:rFonts w:ascii="Verdana" w:hAnsi="Verdana" w:cs="Courier New"/>
          <w:bCs/>
        </w:rPr>
        <w:t>Housing</w:t>
      </w:r>
      <w:proofErr w:type="spellEnd"/>
      <w:r w:rsidR="000D103C">
        <w:rPr>
          <w:rFonts w:ascii="Verdana" w:hAnsi="Verdana" w:cs="Courier New"/>
          <w:bCs/>
        </w:rPr>
        <w:t xml:space="preserve"> B</w:t>
      </w:r>
      <w:r w:rsidRPr="007650BC">
        <w:rPr>
          <w:rFonts w:ascii="Verdana" w:hAnsi="Verdana" w:cs="Courier New"/>
          <w:bCs/>
        </w:rPr>
        <w:t>ásico, lo que permite a la Gerencia Comercial Clientes Corporativos, identificar oportunidades de mejora en el servicio de postventa.</w:t>
      </w:r>
    </w:p>
    <w:p w:rsidR="00615C4C" w:rsidRPr="00577FFC" w:rsidRDefault="008D1A42" w:rsidP="003F3F9B">
      <w:pPr>
        <w:pStyle w:val="Textosinformato"/>
        <w:spacing w:before="120"/>
        <w:jc w:val="both"/>
        <w:rPr>
          <w:rFonts w:ascii="Verdana" w:hAnsi="Verdana" w:cs="Courier New"/>
          <w:bCs/>
        </w:rPr>
      </w:pPr>
      <w:r>
        <w:rPr>
          <w:rFonts w:ascii="Verdana" w:hAnsi="Verdana" w:cs="Courier New"/>
          <w:b/>
          <w:bCs/>
        </w:rPr>
        <w:t>SCHAFFNER</w:t>
      </w:r>
      <w:r w:rsidR="00F6490A" w:rsidRPr="00F407A7">
        <w:rPr>
          <w:rFonts w:ascii="Verdana" w:hAnsi="Verdana" w:cs="Courier New"/>
          <w:b/>
          <w:bCs/>
        </w:rPr>
        <w:tab/>
      </w:r>
      <w:r w:rsidR="003F3F9B">
        <w:rPr>
          <w:rFonts w:ascii="Verdana" w:hAnsi="Verdana" w:cs="Courier New"/>
          <w:b/>
          <w:bCs/>
        </w:rPr>
        <w:tab/>
      </w:r>
      <w:r w:rsidR="003F3F9B">
        <w:rPr>
          <w:rFonts w:ascii="Verdana" w:hAnsi="Verdana" w:cs="Courier New"/>
          <w:b/>
          <w:bCs/>
        </w:rPr>
        <w:tab/>
      </w:r>
      <w:r w:rsidR="003F3F9B">
        <w:rPr>
          <w:rFonts w:ascii="Verdana" w:hAnsi="Verdana" w:cs="Courier New"/>
          <w:b/>
          <w:bCs/>
        </w:rPr>
        <w:tab/>
      </w:r>
      <w:r w:rsidR="003F3F9B">
        <w:rPr>
          <w:rFonts w:ascii="Verdana" w:hAnsi="Verdana" w:cs="Courier New"/>
          <w:b/>
          <w:bCs/>
        </w:rPr>
        <w:tab/>
      </w:r>
      <w:r w:rsidR="003F3F9B">
        <w:rPr>
          <w:rFonts w:ascii="Verdana" w:hAnsi="Verdana" w:cs="Courier New"/>
          <w:b/>
          <w:bCs/>
        </w:rPr>
        <w:tab/>
      </w:r>
      <w:r w:rsidR="003F3F9B">
        <w:rPr>
          <w:rFonts w:ascii="Verdana" w:hAnsi="Verdana" w:cs="Courier New"/>
          <w:b/>
          <w:bCs/>
        </w:rPr>
        <w:tab/>
      </w:r>
      <w:r w:rsidR="00BF1CF0">
        <w:rPr>
          <w:rFonts w:ascii="Verdana" w:hAnsi="Verdana" w:cs="Courier New"/>
          <w:b/>
          <w:bCs/>
        </w:rPr>
        <w:tab/>
      </w:r>
      <w:r w:rsidR="003F3F9B">
        <w:rPr>
          <w:rFonts w:ascii="Verdana" w:hAnsi="Verdana" w:cs="Courier New"/>
          <w:b/>
          <w:bCs/>
        </w:rPr>
        <w:t>Diciembre 2002 –Octubre 2003</w:t>
      </w:r>
      <w:r w:rsidR="00F6490A" w:rsidRPr="00F407A7">
        <w:rPr>
          <w:rFonts w:ascii="Verdana" w:hAnsi="Verdana" w:cs="Courier New"/>
          <w:b/>
          <w:bCs/>
        </w:rPr>
        <w:tab/>
      </w:r>
      <w:r w:rsidR="003F3F9B">
        <w:rPr>
          <w:rFonts w:ascii="Verdana" w:hAnsi="Verdana" w:cs="Courier New"/>
          <w:b/>
          <w:bCs/>
        </w:rPr>
        <w:t xml:space="preserve"> </w:t>
      </w:r>
      <w:r w:rsidR="00577FFC" w:rsidRPr="00577FFC">
        <w:rPr>
          <w:rFonts w:ascii="Verdana" w:hAnsi="Verdana" w:cs="Courier New"/>
          <w:bCs/>
        </w:rPr>
        <w:t xml:space="preserve">Empresa </w:t>
      </w:r>
      <w:r w:rsidR="00895009">
        <w:rPr>
          <w:rFonts w:ascii="Verdana" w:hAnsi="Verdana" w:cs="Courier New"/>
          <w:bCs/>
        </w:rPr>
        <w:t xml:space="preserve">manufacturera </w:t>
      </w:r>
      <w:r w:rsidR="00577FFC" w:rsidRPr="00577FFC">
        <w:rPr>
          <w:rFonts w:ascii="Verdana" w:hAnsi="Verdana" w:cs="Courier New"/>
          <w:bCs/>
        </w:rPr>
        <w:t xml:space="preserve">de </w:t>
      </w:r>
      <w:r w:rsidR="002F56E0" w:rsidRPr="00577FFC">
        <w:rPr>
          <w:rFonts w:ascii="Verdana" w:hAnsi="Verdana" w:cs="Courier New"/>
        </w:rPr>
        <w:t xml:space="preserve">transformadores, salas eléctricas y escalerillas </w:t>
      </w:r>
      <w:r w:rsidR="00577FFC" w:rsidRPr="00577FFC">
        <w:rPr>
          <w:rFonts w:ascii="Verdana" w:hAnsi="Verdana" w:cs="Courier New"/>
        </w:rPr>
        <w:t>para</w:t>
      </w:r>
      <w:r w:rsidR="002F56E0" w:rsidRPr="00577FFC">
        <w:rPr>
          <w:rFonts w:ascii="Verdana" w:hAnsi="Verdana" w:cs="Courier New"/>
        </w:rPr>
        <w:t xml:space="preserve"> </w:t>
      </w:r>
      <w:r w:rsidR="00577FFC" w:rsidRPr="00577FFC">
        <w:rPr>
          <w:rFonts w:ascii="Verdana" w:hAnsi="Verdana" w:cs="Courier New"/>
        </w:rPr>
        <w:t>uso in</w:t>
      </w:r>
      <w:r w:rsidR="002F56E0" w:rsidRPr="00577FFC">
        <w:rPr>
          <w:rFonts w:ascii="Verdana" w:hAnsi="Verdana" w:cs="Courier New"/>
        </w:rPr>
        <w:t>dustrial</w:t>
      </w:r>
      <w:r w:rsidR="00615C4C" w:rsidRPr="00577FFC">
        <w:rPr>
          <w:rFonts w:ascii="Verdana" w:hAnsi="Verdana" w:cs="Courier New"/>
        </w:rPr>
        <w:t>.</w:t>
      </w:r>
    </w:p>
    <w:p w:rsidR="00577FFC" w:rsidRDefault="00577FFC" w:rsidP="00F6490A">
      <w:pPr>
        <w:pStyle w:val="Textosinformato"/>
        <w:rPr>
          <w:rFonts w:ascii="Verdana" w:hAnsi="Verdana" w:cs="Courier New"/>
        </w:rPr>
      </w:pPr>
    </w:p>
    <w:p w:rsidR="00F6490A" w:rsidRDefault="000F4239" w:rsidP="00F6490A">
      <w:pPr>
        <w:pStyle w:val="Textosinformato"/>
        <w:rPr>
          <w:rFonts w:ascii="Verdana" w:hAnsi="Verdana" w:cs="Courier New"/>
          <w:b/>
          <w:bCs/>
        </w:rPr>
      </w:pPr>
      <w:r>
        <w:rPr>
          <w:rFonts w:ascii="Verdana" w:hAnsi="Verdana" w:cs="Courier New"/>
          <w:b/>
          <w:bCs/>
        </w:rPr>
        <w:t>Subgerente de Calidad</w:t>
      </w:r>
      <w:r>
        <w:rPr>
          <w:rFonts w:ascii="Verdana" w:hAnsi="Verdana" w:cs="Courier New"/>
          <w:b/>
          <w:bCs/>
        </w:rPr>
        <w:tab/>
      </w:r>
      <w:r>
        <w:rPr>
          <w:rFonts w:ascii="Verdana" w:hAnsi="Verdana" w:cs="Courier New"/>
          <w:b/>
          <w:bCs/>
        </w:rPr>
        <w:tab/>
      </w:r>
      <w:r>
        <w:rPr>
          <w:rFonts w:ascii="Verdana" w:hAnsi="Verdana" w:cs="Courier New"/>
          <w:b/>
          <w:bCs/>
        </w:rPr>
        <w:tab/>
      </w:r>
      <w:r>
        <w:rPr>
          <w:rFonts w:ascii="Verdana" w:hAnsi="Verdana" w:cs="Courier New"/>
          <w:b/>
          <w:bCs/>
        </w:rPr>
        <w:tab/>
      </w:r>
      <w:r>
        <w:rPr>
          <w:rFonts w:ascii="Verdana" w:hAnsi="Verdana" w:cs="Courier New"/>
          <w:b/>
          <w:bCs/>
        </w:rPr>
        <w:tab/>
      </w:r>
    </w:p>
    <w:p w:rsidR="008D1A42" w:rsidRPr="008D1A42" w:rsidRDefault="002F56E0" w:rsidP="008D1A42">
      <w:pPr>
        <w:pStyle w:val="Textosinformato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>Con reporte al Gerente General, es responsable del</w:t>
      </w:r>
      <w:r w:rsidR="008D1A42" w:rsidRPr="008D1A42">
        <w:rPr>
          <w:rFonts w:ascii="Verdana" w:hAnsi="Verdana" w:cs="Courier New"/>
        </w:rPr>
        <w:t xml:space="preserve"> proceso de </w:t>
      </w:r>
      <w:r w:rsidR="00C41720">
        <w:rPr>
          <w:rFonts w:ascii="Verdana" w:hAnsi="Verdana" w:cs="Courier New"/>
        </w:rPr>
        <w:t>re</w:t>
      </w:r>
      <w:r w:rsidR="008D1A42" w:rsidRPr="008D1A42">
        <w:rPr>
          <w:rFonts w:ascii="Verdana" w:hAnsi="Verdana" w:cs="Courier New"/>
        </w:rPr>
        <w:t>certificaci</w:t>
      </w:r>
      <w:r w:rsidR="00DB25AF">
        <w:rPr>
          <w:rFonts w:ascii="Verdana" w:hAnsi="Verdana" w:cs="Courier New"/>
        </w:rPr>
        <w:t>ón según la norma ISO 9001:2000</w:t>
      </w:r>
      <w:r w:rsidR="00A17964">
        <w:rPr>
          <w:rFonts w:ascii="Verdana" w:hAnsi="Verdana" w:cs="Courier New"/>
        </w:rPr>
        <w:t>. Asimismo implementa Círculos de Calidad,</w:t>
      </w:r>
      <w:r w:rsidR="002B1060">
        <w:rPr>
          <w:rFonts w:ascii="Verdana" w:hAnsi="Verdana" w:cs="Courier New"/>
        </w:rPr>
        <w:t xml:space="preserve"> con los cuales logra ahorros en</w:t>
      </w:r>
      <w:r w:rsidR="00A17964">
        <w:rPr>
          <w:rFonts w:ascii="Verdana" w:hAnsi="Verdana" w:cs="Courier New"/>
        </w:rPr>
        <w:t xml:space="preserve"> procesos</w:t>
      </w:r>
      <w:r>
        <w:rPr>
          <w:rFonts w:ascii="Verdana" w:hAnsi="Verdana" w:cs="Courier New"/>
        </w:rPr>
        <w:t>, a través de la  r</w:t>
      </w:r>
      <w:r w:rsidR="00A17964">
        <w:rPr>
          <w:rFonts w:ascii="Verdana" w:hAnsi="Verdana" w:cs="Courier New"/>
        </w:rPr>
        <w:t xml:space="preserve">eutilización de material </w:t>
      </w:r>
      <w:proofErr w:type="spellStart"/>
      <w:r w:rsidR="00A17964">
        <w:rPr>
          <w:rFonts w:ascii="Verdana" w:hAnsi="Verdana" w:cs="Courier New"/>
        </w:rPr>
        <w:t>scrap</w:t>
      </w:r>
      <w:proofErr w:type="spellEnd"/>
      <w:r w:rsidR="003A7616">
        <w:rPr>
          <w:rFonts w:ascii="Verdana" w:hAnsi="Verdana" w:cs="Courier New"/>
        </w:rPr>
        <w:t>.</w:t>
      </w:r>
      <w:r w:rsidR="003156A0">
        <w:rPr>
          <w:rFonts w:ascii="Verdana" w:hAnsi="Verdana" w:cs="Courier New"/>
        </w:rPr>
        <w:t xml:space="preserve"> </w:t>
      </w:r>
    </w:p>
    <w:p w:rsidR="00C052CA" w:rsidRDefault="00C052CA" w:rsidP="009D1B6A">
      <w:pPr>
        <w:pStyle w:val="Textosinformato"/>
        <w:jc w:val="both"/>
        <w:rPr>
          <w:rFonts w:ascii="Verdana" w:hAnsi="Verdana" w:cs="Courier New"/>
          <w:b/>
          <w:bCs/>
        </w:rPr>
      </w:pPr>
    </w:p>
    <w:p w:rsidR="00C052CA" w:rsidRDefault="00C052CA" w:rsidP="009D1B6A">
      <w:pPr>
        <w:pStyle w:val="Textosinformato"/>
        <w:jc w:val="both"/>
        <w:rPr>
          <w:rFonts w:ascii="Verdana" w:hAnsi="Verdana" w:cs="Courier New"/>
          <w:b/>
          <w:bCs/>
        </w:rPr>
      </w:pPr>
    </w:p>
    <w:p w:rsidR="00E771EA" w:rsidRPr="009D1B6A" w:rsidRDefault="00CB4007" w:rsidP="009D1B6A">
      <w:pPr>
        <w:pStyle w:val="Textosinformato"/>
        <w:jc w:val="both"/>
        <w:rPr>
          <w:rFonts w:ascii="Verdana" w:hAnsi="Verdana" w:cs="Courier New"/>
          <w:b/>
          <w:bCs/>
          <w:lang w:val="pt-BR"/>
        </w:rPr>
      </w:pPr>
      <w:r w:rsidRPr="009D1B6A">
        <w:rPr>
          <w:rFonts w:ascii="Verdana" w:hAnsi="Verdana" w:cs="Courier New"/>
          <w:b/>
          <w:bCs/>
          <w:lang w:val="pt-BR"/>
        </w:rPr>
        <w:t>BRIDGESTONE-FIRESTONE</w:t>
      </w:r>
      <w:r w:rsidR="003F3F9B" w:rsidRPr="009D1B6A">
        <w:rPr>
          <w:rFonts w:ascii="Verdana" w:hAnsi="Verdana" w:cs="Courier New"/>
          <w:b/>
          <w:bCs/>
          <w:lang w:val="pt-BR"/>
        </w:rPr>
        <w:tab/>
      </w:r>
      <w:r w:rsidR="003F3F9B" w:rsidRPr="009D1B6A">
        <w:rPr>
          <w:rFonts w:ascii="Verdana" w:hAnsi="Verdana" w:cs="Courier New"/>
          <w:b/>
          <w:bCs/>
          <w:lang w:val="pt-BR"/>
        </w:rPr>
        <w:tab/>
      </w:r>
      <w:r w:rsidR="003F3F9B" w:rsidRPr="009D1B6A">
        <w:rPr>
          <w:rFonts w:ascii="Verdana" w:hAnsi="Verdana" w:cs="Courier New"/>
          <w:b/>
          <w:bCs/>
          <w:lang w:val="pt-BR"/>
        </w:rPr>
        <w:tab/>
      </w:r>
      <w:r w:rsidR="003F3F9B" w:rsidRPr="009D1B6A">
        <w:rPr>
          <w:rFonts w:ascii="Verdana" w:hAnsi="Verdana" w:cs="Courier New"/>
          <w:b/>
          <w:bCs/>
          <w:lang w:val="pt-BR"/>
        </w:rPr>
        <w:tab/>
      </w:r>
      <w:proofErr w:type="spellStart"/>
      <w:r w:rsidR="003F3F9B" w:rsidRPr="009D1B6A">
        <w:rPr>
          <w:rFonts w:ascii="Verdana" w:hAnsi="Verdana" w:cs="Courier New"/>
          <w:b/>
          <w:bCs/>
          <w:lang w:val="pt-BR"/>
        </w:rPr>
        <w:t>Octubre</w:t>
      </w:r>
      <w:proofErr w:type="spellEnd"/>
      <w:r w:rsidR="003F3F9B" w:rsidRPr="009D1B6A">
        <w:rPr>
          <w:rFonts w:ascii="Verdana" w:hAnsi="Verdana" w:cs="Courier New"/>
          <w:b/>
          <w:bCs/>
          <w:lang w:val="pt-BR"/>
        </w:rPr>
        <w:t xml:space="preserve"> 1999 - </w:t>
      </w:r>
      <w:proofErr w:type="spellStart"/>
      <w:r w:rsidR="003F3F9B" w:rsidRPr="009D1B6A">
        <w:rPr>
          <w:rFonts w:ascii="Verdana" w:hAnsi="Verdana" w:cs="Courier New"/>
          <w:b/>
          <w:bCs/>
          <w:lang w:val="pt-BR"/>
        </w:rPr>
        <w:t>Noviembre</w:t>
      </w:r>
      <w:proofErr w:type="spellEnd"/>
      <w:r w:rsidR="003F3F9B" w:rsidRPr="009D1B6A">
        <w:rPr>
          <w:rFonts w:ascii="Verdana" w:hAnsi="Verdana" w:cs="Courier New"/>
          <w:b/>
          <w:bCs/>
          <w:lang w:val="pt-BR"/>
        </w:rPr>
        <w:t xml:space="preserve"> 2002</w:t>
      </w:r>
      <w:r w:rsidR="00F6490A" w:rsidRPr="009D1B6A">
        <w:rPr>
          <w:rFonts w:ascii="Verdana" w:hAnsi="Verdana" w:cs="Courier New"/>
          <w:b/>
          <w:bCs/>
          <w:lang w:val="pt-BR"/>
        </w:rPr>
        <w:tab/>
      </w:r>
    </w:p>
    <w:p w:rsidR="00F0026E" w:rsidRPr="009D1B6A" w:rsidRDefault="00F0026E" w:rsidP="009D1B6A">
      <w:pPr>
        <w:pStyle w:val="Textosinformato"/>
        <w:jc w:val="both"/>
        <w:rPr>
          <w:rFonts w:ascii="Verdana" w:hAnsi="Verdana" w:cs="Courier New"/>
          <w:bCs/>
          <w:lang w:val="pt-BR"/>
        </w:rPr>
      </w:pPr>
      <w:r w:rsidRPr="009D1B6A">
        <w:rPr>
          <w:rFonts w:ascii="Verdana" w:hAnsi="Verdana" w:cs="Courier New"/>
          <w:bCs/>
          <w:lang w:val="pt-BR"/>
        </w:rPr>
        <w:t xml:space="preserve">Empresa </w:t>
      </w:r>
      <w:r w:rsidR="00DB25AF" w:rsidRPr="009D1B6A">
        <w:rPr>
          <w:rFonts w:ascii="Verdana" w:hAnsi="Verdana" w:cs="Courier New"/>
          <w:bCs/>
          <w:lang w:val="pt-BR"/>
        </w:rPr>
        <w:t>multinacional</w:t>
      </w:r>
      <w:r w:rsidR="00752D39" w:rsidRPr="009D1B6A">
        <w:rPr>
          <w:rFonts w:ascii="Verdana" w:hAnsi="Verdana" w:cs="Courier New"/>
          <w:bCs/>
          <w:lang w:val="pt-BR"/>
        </w:rPr>
        <w:t xml:space="preserve"> </w:t>
      </w:r>
      <w:r w:rsidR="00577FFC" w:rsidRPr="009D1B6A">
        <w:rPr>
          <w:rFonts w:ascii="Verdana" w:hAnsi="Verdana" w:cs="Courier New"/>
          <w:bCs/>
          <w:lang w:val="pt-BR"/>
        </w:rPr>
        <w:t xml:space="preserve">dedicada </w:t>
      </w:r>
      <w:r w:rsidR="00574330">
        <w:rPr>
          <w:rFonts w:ascii="Verdana" w:hAnsi="Verdana" w:cs="Courier New"/>
          <w:bCs/>
          <w:lang w:val="pt-BR"/>
        </w:rPr>
        <w:t>a</w:t>
      </w:r>
      <w:r w:rsidR="00577FFC" w:rsidRPr="009D1B6A">
        <w:rPr>
          <w:rFonts w:ascii="Verdana" w:hAnsi="Verdana" w:cs="Courier New"/>
          <w:bCs/>
          <w:lang w:val="pt-BR"/>
        </w:rPr>
        <w:t xml:space="preserve"> </w:t>
      </w:r>
      <w:proofErr w:type="spellStart"/>
      <w:proofErr w:type="gramStart"/>
      <w:r w:rsidR="00577FFC" w:rsidRPr="009D1B6A">
        <w:rPr>
          <w:rFonts w:ascii="Verdana" w:hAnsi="Verdana" w:cs="Courier New"/>
          <w:bCs/>
          <w:lang w:val="pt-BR"/>
        </w:rPr>
        <w:t>la</w:t>
      </w:r>
      <w:proofErr w:type="spellEnd"/>
      <w:proofErr w:type="gramEnd"/>
      <w:r w:rsidRPr="009D1B6A">
        <w:rPr>
          <w:rFonts w:ascii="Verdana" w:hAnsi="Verdana" w:cs="Courier New"/>
          <w:bCs/>
          <w:lang w:val="pt-BR"/>
        </w:rPr>
        <w:t xml:space="preserve"> </w:t>
      </w:r>
      <w:proofErr w:type="spellStart"/>
      <w:r w:rsidRPr="009D1B6A">
        <w:rPr>
          <w:rFonts w:ascii="Verdana" w:hAnsi="Verdana" w:cs="Courier New"/>
          <w:bCs/>
          <w:lang w:val="pt-BR"/>
        </w:rPr>
        <w:t>fabricación</w:t>
      </w:r>
      <w:proofErr w:type="spellEnd"/>
      <w:r w:rsidRPr="009D1B6A">
        <w:rPr>
          <w:rFonts w:ascii="Verdana" w:hAnsi="Verdana" w:cs="Courier New"/>
          <w:bCs/>
          <w:lang w:val="pt-BR"/>
        </w:rPr>
        <w:t xml:space="preserve"> de </w:t>
      </w:r>
      <w:proofErr w:type="spellStart"/>
      <w:r w:rsidRPr="009D1B6A">
        <w:rPr>
          <w:rFonts w:ascii="Verdana" w:hAnsi="Verdana" w:cs="Courier New"/>
          <w:bCs/>
          <w:lang w:val="pt-BR"/>
        </w:rPr>
        <w:t>productos</w:t>
      </w:r>
      <w:proofErr w:type="spellEnd"/>
      <w:r w:rsidRPr="009D1B6A">
        <w:rPr>
          <w:rFonts w:ascii="Verdana" w:hAnsi="Verdana" w:cs="Courier New"/>
          <w:bCs/>
          <w:lang w:val="pt-BR"/>
        </w:rPr>
        <w:t xml:space="preserve"> derivados de caucho tales como,</w:t>
      </w:r>
      <w:r w:rsidR="00752D39" w:rsidRPr="009D1B6A">
        <w:rPr>
          <w:rFonts w:ascii="Verdana" w:hAnsi="Verdana" w:cs="Courier New"/>
          <w:bCs/>
          <w:lang w:val="pt-BR"/>
        </w:rPr>
        <w:t xml:space="preserve"> </w:t>
      </w:r>
      <w:proofErr w:type="spellStart"/>
      <w:r w:rsidR="00752D39" w:rsidRPr="009D1B6A">
        <w:rPr>
          <w:rFonts w:ascii="Verdana" w:hAnsi="Verdana" w:cs="Courier New"/>
          <w:bCs/>
          <w:lang w:val="pt-BR"/>
        </w:rPr>
        <w:t>neumáticos</w:t>
      </w:r>
      <w:proofErr w:type="spellEnd"/>
      <w:r w:rsidR="00752D39" w:rsidRPr="009D1B6A">
        <w:rPr>
          <w:rFonts w:ascii="Verdana" w:hAnsi="Verdana" w:cs="Courier New"/>
          <w:bCs/>
          <w:lang w:val="pt-BR"/>
        </w:rPr>
        <w:t xml:space="preserve">, </w:t>
      </w:r>
      <w:proofErr w:type="spellStart"/>
      <w:r w:rsidR="00752D39" w:rsidRPr="009D1B6A">
        <w:rPr>
          <w:rFonts w:ascii="Verdana" w:hAnsi="Verdana" w:cs="Courier New"/>
          <w:bCs/>
          <w:lang w:val="pt-BR"/>
        </w:rPr>
        <w:t>productos</w:t>
      </w:r>
      <w:proofErr w:type="spellEnd"/>
      <w:r w:rsidR="00752D39" w:rsidRPr="009D1B6A">
        <w:rPr>
          <w:rFonts w:ascii="Verdana" w:hAnsi="Verdana" w:cs="Courier New"/>
          <w:bCs/>
          <w:lang w:val="pt-BR"/>
        </w:rPr>
        <w:t xml:space="preserve"> </w:t>
      </w:r>
      <w:proofErr w:type="spellStart"/>
      <w:r w:rsidRPr="009D1B6A">
        <w:rPr>
          <w:rFonts w:ascii="Verdana" w:hAnsi="Verdana" w:cs="Courier New"/>
          <w:bCs/>
          <w:lang w:val="pt-BR"/>
        </w:rPr>
        <w:t>industriales</w:t>
      </w:r>
      <w:proofErr w:type="spellEnd"/>
      <w:r w:rsidRPr="009D1B6A">
        <w:rPr>
          <w:rFonts w:ascii="Verdana" w:hAnsi="Verdana" w:cs="Courier New"/>
          <w:bCs/>
          <w:lang w:val="pt-BR"/>
        </w:rPr>
        <w:t xml:space="preserve"> de caucho, autopartes, </w:t>
      </w:r>
      <w:r w:rsidR="00752D39" w:rsidRPr="009D1B6A">
        <w:rPr>
          <w:rFonts w:ascii="Verdana" w:hAnsi="Verdana" w:cs="Courier New"/>
          <w:bCs/>
          <w:lang w:val="pt-BR"/>
        </w:rPr>
        <w:t xml:space="preserve">entre </w:t>
      </w:r>
      <w:proofErr w:type="spellStart"/>
      <w:r w:rsidR="00752D39" w:rsidRPr="009D1B6A">
        <w:rPr>
          <w:rFonts w:ascii="Verdana" w:hAnsi="Verdana" w:cs="Courier New"/>
          <w:bCs/>
          <w:lang w:val="pt-BR"/>
        </w:rPr>
        <w:t>otros</w:t>
      </w:r>
      <w:proofErr w:type="spellEnd"/>
      <w:r w:rsidRPr="009D1B6A">
        <w:rPr>
          <w:rFonts w:ascii="Verdana" w:hAnsi="Verdana" w:cs="Courier New"/>
          <w:bCs/>
          <w:lang w:val="pt-BR"/>
        </w:rPr>
        <w:t>.</w:t>
      </w:r>
    </w:p>
    <w:p w:rsidR="00DB25AF" w:rsidRDefault="00DB25AF" w:rsidP="00F6490A">
      <w:pPr>
        <w:pStyle w:val="Textosinformato"/>
        <w:spacing w:before="60"/>
        <w:jc w:val="both"/>
        <w:rPr>
          <w:rFonts w:ascii="Verdana" w:hAnsi="Verdana" w:cs="Courier New"/>
          <w:b/>
          <w:bCs/>
        </w:rPr>
      </w:pPr>
    </w:p>
    <w:p w:rsidR="00F6490A" w:rsidRPr="00DB25AF" w:rsidRDefault="00CB4007" w:rsidP="00F6490A">
      <w:pPr>
        <w:pStyle w:val="Textosinformato"/>
        <w:spacing w:before="60"/>
        <w:jc w:val="both"/>
        <w:rPr>
          <w:rFonts w:ascii="Verdana" w:hAnsi="Verdana" w:cs="Courier New"/>
          <w:b/>
          <w:bCs/>
        </w:rPr>
      </w:pPr>
      <w:r w:rsidRPr="00CB4007">
        <w:rPr>
          <w:rFonts w:ascii="Verdana" w:hAnsi="Verdana" w:cs="Courier New"/>
          <w:b/>
          <w:bCs/>
        </w:rPr>
        <w:t>Jefe del Departamento de Sistema de Gestión de la Calidad</w:t>
      </w:r>
      <w:r w:rsidR="00D15FCC">
        <w:rPr>
          <w:rFonts w:ascii="Verdana" w:hAnsi="Verdana" w:cs="Courier New"/>
          <w:b/>
          <w:bCs/>
        </w:rPr>
        <w:t>,</w:t>
      </w:r>
      <w:r w:rsidR="00DB25AF">
        <w:rPr>
          <w:rFonts w:ascii="Verdana" w:hAnsi="Verdana" w:cs="Courier New"/>
          <w:b/>
          <w:bCs/>
        </w:rPr>
        <w:t xml:space="preserve"> </w:t>
      </w:r>
      <w:r w:rsidR="00752D39">
        <w:rPr>
          <w:rFonts w:ascii="Verdana" w:hAnsi="Verdana" w:cs="Courier New"/>
          <w:b/>
          <w:bCs/>
        </w:rPr>
        <w:t>Planta Coquimbo</w:t>
      </w:r>
      <w:r w:rsidR="00F6490A">
        <w:rPr>
          <w:rFonts w:ascii="Verdana" w:hAnsi="Verdana" w:cs="Courier New"/>
          <w:b/>
          <w:bCs/>
        </w:rPr>
        <w:tab/>
      </w:r>
    </w:p>
    <w:p w:rsidR="00B8792E" w:rsidRDefault="00D15FCC" w:rsidP="00466C6F">
      <w:pPr>
        <w:pStyle w:val="Textosinformato"/>
        <w:jc w:val="both"/>
        <w:rPr>
          <w:rFonts w:ascii="Verdana" w:hAnsi="Verdana" w:cs="Courier New"/>
          <w:bCs/>
        </w:rPr>
      </w:pPr>
      <w:r>
        <w:rPr>
          <w:rFonts w:ascii="Verdana" w:hAnsi="Verdana" w:cs="Courier New"/>
        </w:rPr>
        <w:t>Lidera la pla</w:t>
      </w:r>
      <w:r w:rsidR="00A14239">
        <w:rPr>
          <w:rFonts w:ascii="Verdana" w:hAnsi="Verdana" w:cs="Courier New"/>
        </w:rPr>
        <w:t>nifica</w:t>
      </w:r>
      <w:r>
        <w:rPr>
          <w:rFonts w:ascii="Verdana" w:hAnsi="Verdana" w:cs="Courier New"/>
        </w:rPr>
        <w:t>ción e implementación</w:t>
      </w:r>
      <w:r w:rsidR="00CB4007" w:rsidRPr="00CB4007">
        <w:rPr>
          <w:rFonts w:ascii="Verdana" w:hAnsi="Verdana" w:cs="Courier New"/>
        </w:rPr>
        <w:t xml:space="preserve"> </w:t>
      </w:r>
      <w:r>
        <w:rPr>
          <w:rFonts w:ascii="Verdana" w:hAnsi="Verdana" w:cs="Courier New"/>
        </w:rPr>
        <w:t>d</w:t>
      </w:r>
      <w:r w:rsidR="00CB4007" w:rsidRPr="00CB4007">
        <w:rPr>
          <w:rFonts w:ascii="Verdana" w:hAnsi="Verdana" w:cs="Courier New"/>
        </w:rPr>
        <w:t>el Sistema de Aseguramiento de la Calidad, según norma</w:t>
      </w:r>
      <w:r w:rsidR="00466C6F">
        <w:rPr>
          <w:rFonts w:ascii="Verdana" w:hAnsi="Verdana" w:cs="Courier New"/>
        </w:rPr>
        <w:t xml:space="preserve">s ISO 9002:1994 y QS 9000, </w:t>
      </w:r>
      <w:r w:rsidR="00752D39">
        <w:rPr>
          <w:rFonts w:ascii="Verdana" w:hAnsi="Verdana" w:cs="Courier New"/>
        </w:rPr>
        <w:t>requisito exigido para proveer neumáticos</w:t>
      </w:r>
      <w:r w:rsidR="00AA0DAE">
        <w:rPr>
          <w:rFonts w:ascii="Verdana" w:hAnsi="Verdana" w:cs="Courier New"/>
        </w:rPr>
        <w:t xml:space="preserve"> originales</w:t>
      </w:r>
      <w:r w:rsidR="00752D39">
        <w:rPr>
          <w:rFonts w:ascii="Verdana" w:hAnsi="Verdana" w:cs="Courier New"/>
        </w:rPr>
        <w:t xml:space="preserve"> a fabricantes de clase mundial (Ford, General Motors y Chrysler)</w:t>
      </w:r>
      <w:r w:rsidR="00466C6F">
        <w:rPr>
          <w:rFonts w:ascii="Verdana" w:hAnsi="Verdana" w:cs="Courier New"/>
          <w:bCs/>
        </w:rPr>
        <w:t xml:space="preserve">. </w:t>
      </w:r>
      <w:r w:rsidR="00DB25AF">
        <w:rPr>
          <w:rFonts w:ascii="Verdana" w:hAnsi="Verdana" w:cs="Courier New"/>
          <w:bCs/>
        </w:rPr>
        <w:t>Coordina</w:t>
      </w:r>
      <w:r w:rsidR="00B92C89">
        <w:rPr>
          <w:rFonts w:ascii="Verdana" w:hAnsi="Verdana" w:cs="Courier New"/>
          <w:bCs/>
        </w:rPr>
        <w:t xml:space="preserve"> con </w:t>
      </w:r>
      <w:r w:rsidR="00747498">
        <w:rPr>
          <w:rFonts w:ascii="Verdana" w:hAnsi="Verdana" w:cs="Courier New"/>
          <w:bCs/>
        </w:rPr>
        <w:t xml:space="preserve">las </w:t>
      </w:r>
      <w:r w:rsidR="00B92C89">
        <w:rPr>
          <w:rFonts w:ascii="Verdana" w:hAnsi="Verdana" w:cs="Courier New"/>
          <w:bCs/>
        </w:rPr>
        <w:t>áreas de</w:t>
      </w:r>
      <w:r w:rsidR="006411D2">
        <w:rPr>
          <w:rFonts w:ascii="Verdana" w:hAnsi="Verdana" w:cs="Courier New"/>
          <w:bCs/>
        </w:rPr>
        <w:t xml:space="preserve"> Ingeniería,</w:t>
      </w:r>
      <w:r w:rsidR="002F56E0">
        <w:rPr>
          <w:rFonts w:ascii="Verdana" w:hAnsi="Verdana" w:cs="Courier New"/>
          <w:bCs/>
        </w:rPr>
        <w:t xml:space="preserve"> P</w:t>
      </w:r>
      <w:r w:rsidR="00AA0DAE">
        <w:rPr>
          <w:rFonts w:ascii="Verdana" w:hAnsi="Verdana" w:cs="Courier New"/>
          <w:bCs/>
        </w:rPr>
        <w:t xml:space="preserve">lanificación, </w:t>
      </w:r>
      <w:r w:rsidR="002F56E0">
        <w:rPr>
          <w:rFonts w:ascii="Verdana" w:hAnsi="Verdana" w:cs="Courier New"/>
          <w:bCs/>
        </w:rPr>
        <w:t>P</w:t>
      </w:r>
      <w:r w:rsidR="00B92C89">
        <w:rPr>
          <w:rFonts w:ascii="Verdana" w:hAnsi="Verdana" w:cs="Courier New"/>
          <w:bCs/>
        </w:rPr>
        <w:t>roducción</w:t>
      </w:r>
      <w:r w:rsidR="00AA0DAE">
        <w:rPr>
          <w:rFonts w:ascii="Verdana" w:hAnsi="Verdana" w:cs="Courier New"/>
          <w:bCs/>
        </w:rPr>
        <w:t xml:space="preserve"> y Control de Calidad</w:t>
      </w:r>
      <w:r w:rsidR="00B92C89">
        <w:rPr>
          <w:rFonts w:ascii="Verdana" w:hAnsi="Verdana" w:cs="Courier New"/>
          <w:bCs/>
        </w:rPr>
        <w:t xml:space="preserve">, la estandarización de procesos y procedimientos, asegurando </w:t>
      </w:r>
      <w:r w:rsidR="002F56E0">
        <w:rPr>
          <w:rFonts w:ascii="Verdana" w:hAnsi="Verdana" w:cs="Courier New"/>
          <w:bCs/>
        </w:rPr>
        <w:t>su implementación.</w:t>
      </w:r>
      <w:r w:rsidR="00B92C89">
        <w:rPr>
          <w:rFonts w:ascii="Verdana" w:hAnsi="Verdana" w:cs="Courier New"/>
          <w:bCs/>
        </w:rPr>
        <w:t xml:space="preserve"> </w:t>
      </w:r>
      <w:r w:rsidR="002F56E0">
        <w:rPr>
          <w:rFonts w:ascii="Verdana" w:hAnsi="Verdana" w:cs="Courier New"/>
          <w:bCs/>
        </w:rPr>
        <w:t>Lidera el equipo de auditores del Sistema de Gestión</w:t>
      </w:r>
      <w:r w:rsidR="00895009">
        <w:rPr>
          <w:rFonts w:ascii="Verdana" w:hAnsi="Verdana" w:cs="Courier New"/>
          <w:bCs/>
        </w:rPr>
        <w:t xml:space="preserve"> y 3 colabor</w:t>
      </w:r>
      <w:r w:rsidR="005E6B25">
        <w:rPr>
          <w:rFonts w:ascii="Verdana" w:hAnsi="Verdana" w:cs="Courier New"/>
          <w:bCs/>
        </w:rPr>
        <w:t>ador</w:t>
      </w:r>
      <w:r w:rsidR="00895009">
        <w:rPr>
          <w:rFonts w:ascii="Verdana" w:hAnsi="Verdana" w:cs="Courier New"/>
          <w:bCs/>
        </w:rPr>
        <w:t>es del Departamento</w:t>
      </w:r>
      <w:r w:rsidR="002F56E0">
        <w:rPr>
          <w:rFonts w:ascii="Verdana" w:hAnsi="Verdana" w:cs="Courier New"/>
          <w:bCs/>
        </w:rPr>
        <w:t xml:space="preserve">. </w:t>
      </w:r>
      <w:r w:rsidR="00747498">
        <w:rPr>
          <w:rFonts w:ascii="Verdana" w:hAnsi="Verdana" w:cs="Courier New"/>
          <w:bCs/>
        </w:rPr>
        <w:t xml:space="preserve">Participa en la </w:t>
      </w:r>
      <w:r w:rsidR="00466C6F">
        <w:rPr>
          <w:rFonts w:ascii="Verdana" w:hAnsi="Verdana" w:cs="Courier New"/>
          <w:bCs/>
        </w:rPr>
        <w:t>implementa</w:t>
      </w:r>
      <w:r w:rsidR="00747498">
        <w:rPr>
          <w:rFonts w:ascii="Verdana" w:hAnsi="Verdana" w:cs="Courier New"/>
          <w:bCs/>
        </w:rPr>
        <w:t>ción del</w:t>
      </w:r>
      <w:r w:rsidR="00B8792E">
        <w:rPr>
          <w:rFonts w:ascii="Verdana" w:hAnsi="Verdana" w:cs="Courier New"/>
          <w:bCs/>
        </w:rPr>
        <w:t xml:space="preserve"> proceso de gestión de No Conformidades</w:t>
      </w:r>
      <w:r w:rsidR="00261A78">
        <w:rPr>
          <w:rFonts w:ascii="Verdana" w:hAnsi="Verdana" w:cs="Courier New"/>
          <w:bCs/>
        </w:rPr>
        <w:t xml:space="preserve">, </w:t>
      </w:r>
      <w:r w:rsidR="00AF780D">
        <w:rPr>
          <w:rFonts w:ascii="Verdana" w:hAnsi="Verdana" w:cs="Courier New"/>
          <w:bCs/>
        </w:rPr>
        <w:t>lo que permitió optimizar y mejorar procesos de producción</w:t>
      </w:r>
      <w:r w:rsidR="00466C6F">
        <w:rPr>
          <w:rFonts w:ascii="Verdana" w:hAnsi="Verdana" w:cs="Courier New"/>
          <w:bCs/>
        </w:rPr>
        <w:t>.</w:t>
      </w:r>
      <w:r w:rsidR="00AF780D">
        <w:rPr>
          <w:rFonts w:ascii="Verdana" w:hAnsi="Verdana" w:cs="Courier New"/>
          <w:bCs/>
        </w:rPr>
        <w:t xml:space="preserve"> Destaca dentro del período:</w:t>
      </w:r>
    </w:p>
    <w:p w:rsidR="00752D39" w:rsidRDefault="00752D39" w:rsidP="00466C6F">
      <w:pPr>
        <w:pStyle w:val="Textosinformato"/>
        <w:jc w:val="both"/>
        <w:rPr>
          <w:rFonts w:ascii="Verdana" w:hAnsi="Verdana" w:cs="Courier New"/>
          <w:bCs/>
        </w:rPr>
      </w:pPr>
    </w:p>
    <w:p w:rsidR="008A6ECB" w:rsidRPr="003906E3" w:rsidRDefault="00DB25AF" w:rsidP="003906E3">
      <w:pPr>
        <w:pStyle w:val="Textosinformato"/>
        <w:numPr>
          <w:ilvl w:val="0"/>
          <w:numId w:val="5"/>
        </w:numPr>
        <w:spacing w:before="60"/>
        <w:ind w:left="284" w:hanging="284"/>
        <w:jc w:val="both"/>
        <w:rPr>
          <w:rFonts w:ascii="Verdana" w:hAnsi="Verdana" w:cs="Courier New"/>
        </w:rPr>
      </w:pPr>
      <w:r w:rsidRPr="00D15FCC">
        <w:rPr>
          <w:rFonts w:ascii="Verdana" w:hAnsi="Verdana" w:cs="Courier New"/>
        </w:rPr>
        <w:t xml:space="preserve">Obtención de </w:t>
      </w:r>
      <w:r w:rsidR="00752D39" w:rsidRPr="00D15FCC">
        <w:rPr>
          <w:rFonts w:ascii="Verdana" w:hAnsi="Verdana" w:cs="Courier New"/>
        </w:rPr>
        <w:t>certificación requerida</w:t>
      </w:r>
      <w:r w:rsidR="00AF780D" w:rsidRPr="00D15FCC">
        <w:rPr>
          <w:rFonts w:ascii="Verdana" w:hAnsi="Verdana" w:cs="Courier New"/>
        </w:rPr>
        <w:t>,</w:t>
      </w:r>
      <w:r w:rsidR="00752D39" w:rsidRPr="00D15FCC">
        <w:rPr>
          <w:rFonts w:ascii="Verdana" w:hAnsi="Verdana" w:cs="Courier New"/>
        </w:rPr>
        <w:t xml:space="preserve"> acorde a  costos y plazos definidos, lo que permite</w:t>
      </w:r>
      <w:r w:rsidR="00AF780D" w:rsidRPr="00D15FCC">
        <w:rPr>
          <w:rFonts w:ascii="Verdana" w:hAnsi="Verdana" w:cs="Courier New"/>
        </w:rPr>
        <w:t xml:space="preserve"> asegurar la continuidad operacional en Chile, de acuerdo a políticas corporativas.</w:t>
      </w:r>
      <w:r w:rsidR="006176C6" w:rsidRPr="00D15FCC">
        <w:rPr>
          <w:rFonts w:ascii="Verdana" w:hAnsi="Verdana" w:cs="Courier New"/>
        </w:rPr>
        <w:t xml:space="preserve"> </w:t>
      </w:r>
    </w:p>
    <w:p w:rsidR="0054313D" w:rsidRDefault="008B7119" w:rsidP="001874B2">
      <w:pPr>
        <w:pStyle w:val="Textosinformato"/>
        <w:numPr>
          <w:ilvl w:val="0"/>
          <w:numId w:val="5"/>
        </w:numPr>
        <w:spacing w:before="60"/>
        <w:ind w:left="284" w:hanging="284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>C</w:t>
      </w:r>
      <w:r w:rsidR="00C011EB">
        <w:rPr>
          <w:rFonts w:ascii="Verdana" w:hAnsi="Verdana" w:cs="Courier New"/>
        </w:rPr>
        <w:t xml:space="preserve">ertificación </w:t>
      </w:r>
      <w:r w:rsidR="00574330">
        <w:rPr>
          <w:rFonts w:ascii="Verdana" w:hAnsi="Verdana" w:cs="Courier New"/>
        </w:rPr>
        <w:t xml:space="preserve">de </w:t>
      </w:r>
      <w:r w:rsidR="00752D39" w:rsidRPr="00AF780D">
        <w:rPr>
          <w:rFonts w:ascii="Verdana" w:hAnsi="Verdana" w:cs="Courier New"/>
        </w:rPr>
        <w:t>Instituto Nacional de Normalización (INN)</w:t>
      </w:r>
      <w:r>
        <w:rPr>
          <w:rFonts w:ascii="Verdana" w:hAnsi="Verdana" w:cs="Courier New"/>
        </w:rPr>
        <w:t>,  permit</w:t>
      </w:r>
      <w:r w:rsidR="00C011EB">
        <w:rPr>
          <w:rFonts w:ascii="Verdana" w:hAnsi="Verdana" w:cs="Courier New"/>
        </w:rPr>
        <w:t xml:space="preserve">iendo </w:t>
      </w:r>
      <w:r w:rsidR="00752D39" w:rsidRPr="00AF780D">
        <w:rPr>
          <w:rFonts w:ascii="Verdana" w:hAnsi="Verdana" w:cs="Courier New"/>
        </w:rPr>
        <w:t>exportaci</w:t>
      </w:r>
      <w:r>
        <w:rPr>
          <w:rFonts w:ascii="Verdana" w:hAnsi="Verdana" w:cs="Courier New"/>
        </w:rPr>
        <w:t>ón a</w:t>
      </w:r>
      <w:r w:rsidR="00752D39" w:rsidRPr="00AF780D">
        <w:rPr>
          <w:rFonts w:ascii="Verdana" w:hAnsi="Verdana" w:cs="Courier New"/>
        </w:rPr>
        <w:t xml:space="preserve"> Argentina. </w:t>
      </w:r>
    </w:p>
    <w:p w:rsidR="006C5D0C" w:rsidRDefault="006C5D0C" w:rsidP="00DB25AF">
      <w:pPr>
        <w:pStyle w:val="Textosinformato"/>
        <w:spacing w:before="60"/>
        <w:jc w:val="both"/>
        <w:rPr>
          <w:rFonts w:ascii="Verdana" w:hAnsi="Verdana" w:cs="Courier New"/>
        </w:rPr>
      </w:pPr>
    </w:p>
    <w:p w:rsidR="009D1B6A" w:rsidRPr="009D1B6A" w:rsidRDefault="00CB4007" w:rsidP="009D1B6A">
      <w:pPr>
        <w:pStyle w:val="Textosinformato"/>
        <w:jc w:val="both"/>
        <w:rPr>
          <w:rFonts w:ascii="Verdana" w:hAnsi="Verdana" w:cs="Courier New"/>
          <w:b/>
          <w:bCs/>
          <w:lang w:val="pt-BR"/>
        </w:rPr>
      </w:pPr>
      <w:r w:rsidRPr="009D1B6A">
        <w:rPr>
          <w:rFonts w:ascii="Verdana" w:hAnsi="Verdana" w:cs="Courier New"/>
          <w:b/>
          <w:bCs/>
          <w:lang w:val="pt-BR"/>
        </w:rPr>
        <w:t>CONSALUD</w:t>
      </w:r>
      <w:r w:rsidRPr="009D1B6A">
        <w:rPr>
          <w:rFonts w:ascii="Verdana" w:hAnsi="Verdana" w:cs="Courier New"/>
          <w:b/>
          <w:bCs/>
          <w:lang w:val="pt-BR"/>
        </w:rPr>
        <w:tab/>
      </w:r>
      <w:r w:rsidRPr="009D1B6A">
        <w:rPr>
          <w:rFonts w:ascii="Verdana" w:hAnsi="Verdana" w:cs="Courier New"/>
          <w:b/>
          <w:bCs/>
          <w:lang w:val="pt-BR"/>
        </w:rPr>
        <w:tab/>
      </w:r>
      <w:r w:rsidRPr="009D1B6A">
        <w:rPr>
          <w:rFonts w:ascii="Verdana" w:hAnsi="Verdana" w:cs="Courier New"/>
          <w:b/>
          <w:bCs/>
          <w:lang w:val="pt-BR"/>
        </w:rPr>
        <w:tab/>
      </w:r>
      <w:r w:rsidRPr="009D1B6A">
        <w:rPr>
          <w:rFonts w:ascii="Verdana" w:hAnsi="Verdana" w:cs="Courier New"/>
          <w:b/>
          <w:bCs/>
          <w:lang w:val="pt-BR"/>
        </w:rPr>
        <w:tab/>
      </w:r>
      <w:r w:rsidRPr="009D1B6A">
        <w:rPr>
          <w:rFonts w:ascii="Verdana" w:hAnsi="Verdana" w:cs="Courier New"/>
          <w:b/>
          <w:bCs/>
          <w:lang w:val="pt-BR"/>
        </w:rPr>
        <w:tab/>
      </w:r>
      <w:r w:rsidRPr="009D1B6A">
        <w:rPr>
          <w:rFonts w:ascii="Verdana" w:hAnsi="Verdana" w:cs="Courier New"/>
          <w:b/>
          <w:bCs/>
          <w:lang w:val="pt-BR"/>
        </w:rPr>
        <w:tab/>
      </w:r>
      <w:r w:rsidR="0054313D" w:rsidRPr="009D1B6A">
        <w:rPr>
          <w:rFonts w:ascii="Verdana" w:hAnsi="Verdana" w:cs="Courier New"/>
          <w:b/>
          <w:bCs/>
          <w:lang w:val="pt-BR"/>
        </w:rPr>
        <w:tab/>
      </w:r>
      <w:r w:rsidR="00EF7E51" w:rsidRPr="009D1B6A">
        <w:rPr>
          <w:rFonts w:ascii="Verdana" w:hAnsi="Verdana" w:cs="Courier New"/>
          <w:b/>
          <w:bCs/>
          <w:lang w:val="pt-BR"/>
        </w:rPr>
        <w:tab/>
      </w:r>
      <w:proofErr w:type="spellStart"/>
      <w:r w:rsidR="003F3F9B" w:rsidRPr="009D1B6A">
        <w:rPr>
          <w:rFonts w:ascii="Verdana" w:hAnsi="Verdana" w:cs="Courier New"/>
          <w:b/>
          <w:bCs/>
          <w:lang w:val="pt-BR"/>
        </w:rPr>
        <w:t>Noviembre</w:t>
      </w:r>
      <w:proofErr w:type="spellEnd"/>
      <w:r w:rsidR="003F3F9B" w:rsidRPr="009D1B6A">
        <w:rPr>
          <w:rFonts w:ascii="Verdana" w:hAnsi="Verdana" w:cs="Courier New"/>
          <w:b/>
          <w:bCs/>
          <w:lang w:val="pt-BR"/>
        </w:rPr>
        <w:t xml:space="preserve"> </w:t>
      </w:r>
      <w:r w:rsidRPr="009D1B6A">
        <w:rPr>
          <w:rFonts w:ascii="Verdana" w:hAnsi="Verdana" w:cs="Courier New"/>
          <w:b/>
          <w:bCs/>
          <w:lang w:val="pt-BR"/>
        </w:rPr>
        <w:t>1997</w:t>
      </w:r>
      <w:r w:rsidR="005A302C" w:rsidRPr="009D1B6A">
        <w:rPr>
          <w:rFonts w:ascii="Verdana" w:hAnsi="Verdana" w:cs="Courier New"/>
          <w:b/>
          <w:bCs/>
          <w:lang w:val="pt-BR"/>
        </w:rPr>
        <w:t xml:space="preserve"> – </w:t>
      </w:r>
      <w:proofErr w:type="spellStart"/>
      <w:r w:rsidR="003F3F9B" w:rsidRPr="009D1B6A">
        <w:rPr>
          <w:rFonts w:ascii="Verdana" w:hAnsi="Verdana" w:cs="Courier New"/>
          <w:b/>
          <w:bCs/>
          <w:lang w:val="pt-BR"/>
        </w:rPr>
        <w:t>Junio</w:t>
      </w:r>
      <w:proofErr w:type="spellEnd"/>
      <w:r w:rsidR="003F3F9B" w:rsidRPr="009D1B6A">
        <w:rPr>
          <w:rFonts w:ascii="Verdana" w:hAnsi="Verdana" w:cs="Courier New"/>
          <w:b/>
          <w:bCs/>
          <w:lang w:val="pt-BR"/>
        </w:rPr>
        <w:t xml:space="preserve"> </w:t>
      </w:r>
      <w:r w:rsidR="005A302C" w:rsidRPr="009D1B6A">
        <w:rPr>
          <w:rFonts w:ascii="Verdana" w:hAnsi="Verdana" w:cs="Courier New"/>
          <w:b/>
          <w:bCs/>
          <w:lang w:val="pt-BR"/>
        </w:rPr>
        <w:t>19</w:t>
      </w:r>
      <w:r w:rsidRPr="009D1B6A">
        <w:rPr>
          <w:rFonts w:ascii="Verdana" w:hAnsi="Verdana" w:cs="Courier New"/>
          <w:b/>
          <w:bCs/>
          <w:lang w:val="pt-BR"/>
        </w:rPr>
        <w:t>99</w:t>
      </w:r>
    </w:p>
    <w:p w:rsidR="00527880" w:rsidRPr="009D1B6A" w:rsidRDefault="00527880" w:rsidP="009D1B6A">
      <w:pPr>
        <w:pStyle w:val="Textosinformato"/>
        <w:jc w:val="both"/>
        <w:rPr>
          <w:rFonts w:ascii="Verdana" w:hAnsi="Verdana" w:cs="Courier New"/>
          <w:bCs/>
          <w:lang w:val="pt-BR"/>
        </w:rPr>
      </w:pPr>
      <w:proofErr w:type="spellStart"/>
      <w:r w:rsidRPr="009D1B6A">
        <w:rPr>
          <w:rFonts w:ascii="Verdana" w:hAnsi="Verdana" w:cs="Courier New"/>
          <w:bCs/>
          <w:lang w:val="pt-BR"/>
        </w:rPr>
        <w:t>Isapre</w:t>
      </w:r>
      <w:proofErr w:type="spellEnd"/>
      <w:r w:rsidR="009D1B6A">
        <w:rPr>
          <w:rFonts w:ascii="Verdana" w:hAnsi="Verdana" w:cs="Courier New"/>
          <w:bCs/>
          <w:lang w:val="pt-BR"/>
        </w:rPr>
        <w:t xml:space="preserve"> de </w:t>
      </w:r>
      <w:proofErr w:type="spellStart"/>
      <w:proofErr w:type="gramStart"/>
      <w:r w:rsidR="0054313D" w:rsidRPr="009D1B6A">
        <w:rPr>
          <w:rFonts w:ascii="Verdana" w:hAnsi="Verdana" w:cs="Courier New"/>
          <w:bCs/>
          <w:lang w:val="pt-BR"/>
        </w:rPr>
        <w:t>la</w:t>
      </w:r>
      <w:proofErr w:type="spellEnd"/>
      <w:proofErr w:type="gramEnd"/>
      <w:r w:rsidRPr="009D1B6A">
        <w:rPr>
          <w:rFonts w:ascii="Verdana" w:hAnsi="Verdana" w:cs="Courier New"/>
          <w:bCs/>
          <w:lang w:val="pt-BR"/>
        </w:rPr>
        <w:t xml:space="preserve"> </w:t>
      </w:r>
      <w:proofErr w:type="spellStart"/>
      <w:r w:rsidRPr="009D1B6A">
        <w:rPr>
          <w:rFonts w:ascii="Verdana" w:hAnsi="Verdana" w:cs="Courier New"/>
          <w:bCs/>
          <w:lang w:val="pt-BR"/>
        </w:rPr>
        <w:t>Red</w:t>
      </w:r>
      <w:proofErr w:type="spellEnd"/>
      <w:r w:rsidRPr="009D1B6A">
        <w:rPr>
          <w:rFonts w:ascii="Verdana" w:hAnsi="Verdana" w:cs="Courier New"/>
          <w:bCs/>
          <w:lang w:val="pt-BR"/>
        </w:rPr>
        <w:t xml:space="preserve"> Social de </w:t>
      </w:r>
      <w:proofErr w:type="spellStart"/>
      <w:r w:rsidRPr="009D1B6A">
        <w:rPr>
          <w:rFonts w:ascii="Verdana" w:hAnsi="Verdana" w:cs="Courier New"/>
          <w:bCs/>
          <w:lang w:val="pt-BR"/>
        </w:rPr>
        <w:t>la</w:t>
      </w:r>
      <w:proofErr w:type="spellEnd"/>
      <w:r w:rsidRPr="009D1B6A">
        <w:rPr>
          <w:rFonts w:ascii="Verdana" w:hAnsi="Verdana" w:cs="Courier New"/>
          <w:bCs/>
          <w:lang w:val="pt-BR"/>
        </w:rPr>
        <w:t xml:space="preserve"> </w:t>
      </w:r>
      <w:proofErr w:type="spellStart"/>
      <w:r w:rsidRPr="009D1B6A">
        <w:rPr>
          <w:rFonts w:ascii="Verdana" w:hAnsi="Verdana" w:cs="Courier New"/>
          <w:bCs/>
          <w:lang w:val="pt-BR"/>
        </w:rPr>
        <w:t>Cámara</w:t>
      </w:r>
      <w:proofErr w:type="spellEnd"/>
      <w:r w:rsidRPr="009D1B6A">
        <w:rPr>
          <w:rFonts w:ascii="Verdana" w:hAnsi="Verdana" w:cs="Courier New"/>
          <w:bCs/>
          <w:lang w:val="pt-BR"/>
        </w:rPr>
        <w:t xml:space="preserve"> Chilena de </w:t>
      </w:r>
      <w:proofErr w:type="spellStart"/>
      <w:r w:rsidRPr="009D1B6A">
        <w:rPr>
          <w:rFonts w:ascii="Verdana" w:hAnsi="Verdana" w:cs="Courier New"/>
          <w:bCs/>
          <w:lang w:val="pt-BR"/>
        </w:rPr>
        <w:t>la</w:t>
      </w:r>
      <w:proofErr w:type="spellEnd"/>
      <w:r w:rsidRPr="009D1B6A">
        <w:rPr>
          <w:rFonts w:ascii="Verdana" w:hAnsi="Verdana" w:cs="Courier New"/>
          <w:bCs/>
          <w:lang w:val="pt-BR"/>
        </w:rPr>
        <w:t xml:space="preserve"> </w:t>
      </w:r>
      <w:proofErr w:type="spellStart"/>
      <w:r w:rsidRPr="009D1B6A">
        <w:rPr>
          <w:rFonts w:ascii="Verdana" w:hAnsi="Verdana" w:cs="Courier New"/>
          <w:bCs/>
          <w:lang w:val="pt-BR"/>
        </w:rPr>
        <w:t>Construcción</w:t>
      </w:r>
      <w:proofErr w:type="spellEnd"/>
      <w:r w:rsidR="0054313D" w:rsidRPr="009D1B6A">
        <w:rPr>
          <w:rFonts w:ascii="Verdana" w:hAnsi="Verdana" w:cs="Courier New"/>
          <w:bCs/>
          <w:lang w:val="pt-BR"/>
        </w:rPr>
        <w:t xml:space="preserve">, </w:t>
      </w:r>
      <w:proofErr w:type="spellStart"/>
      <w:r w:rsidR="0054313D" w:rsidRPr="009D1B6A">
        <w:rPr>
          <w:rFonts w:ascii="Verdana" w:hAnsi="Verdana" w:cs="Courier New"/>
          <w:bCs/>
          <w:lang w:val="pt-BR"/>
        </w:rPr>
        <w:t>con</w:t>
      </w:r>
      <w:proofErr w:type="spellEnd"/>
      <w:r w:rsidR="0054313D" w:rsidRPr="009D1B6A">
        <w:rPr>
          <w:rFonts w:ascii="Verdana" w:hAnsi="Verdana" w:cs="Courier New"/>
          <w:bCs/>
          <w:lang w:val="pt-BR"/>
        </w:rPr>
        <w:t xml:space="preserve"> presencia nacional</w:t>
      </w:r>
      <w:r w:rsidR="009D1B6A">
        <w:rPr>
          <w:rFonts w:ascii="Verdana" w:hAnsi="Verdana" w:cs="Courier New"/>
          <w:bCs/>
          <w:lang w:val="pt-BR"/>
        </w:rPr>
        <w:t>.</w:t>
      </w:r>
    </w:p>
    <w:p w:rsidR="009D1B6A" w:rsidRDefault="009D1B6A" w:rsidP="00F6490A">
      <w:pPr>
        <w:pStyle w:val="Textosinformato"/>
        <w:spacing w:before="60"/>
        <w:jc w:val="both"/>
        <w:rPr>
          <w:rFonts w:ascii="Verdana" w:hAnsi="Verdana" w:cs="Courier New"/>
          <w:b/>
          <w:bCs/>
        </w:rPr>
      </w:pPr>
    </w:p>
    <w:p w:rsidR="00A07291" w:rsidRDefault="00A07291" w:rsidP="00F6490A">
      <w:pPr>
        <w:pStyle w:val="Textosinformato"/>
        <w:spacing w:before="60"/>
        <w:jc w:val="both"/>
        <w:rPr>
          <w:rFonts w:ascii="Verdana" w:hAnsi="Verdana" w:cs="Courier New"/>
          <w:b/>
        </w:rPr>
      </w:pPr>
      <w:r w:rsidRPr="00A07291">
        <w:rPr>
          <w:rFonts w:ascii="Verdana" w:hAnsi="Verdana" w:cs="Courier New"/>
          <w:b/>
        </w:rPr>
        <w:t>Jefe de Departamento</w:t>
      </w:r>
      <w:r w:rsidR="00D6363B">
        <w:rPr>
          <w:rFonts w:ascii="Verdana" w:hAnsi="Verdana" w:cs="Courier New"/>
          <w:b/>
        </w:rPr>
        <w:t xml:space="preserve"> Beneficios Colectivos Complementarios</w:t>
      </w:r>
    </w:p>
    <w:p w:rsidR="003906E3" w:rsidRDefault="00D15FCC" w:rsidP="00AD2068">
      <w:pPr>
        <w:pStyle w:val="Textosinformato"/>
        <w:jc w:val="both"/>
        <w:rPr>
          <w:rFonts w:ascii="Verdana" w:hAnsi="Verdana" w:cs="Courier New"/>
          <w:bCs/>
        </w:rPr>
      </w:pPr>
      <w:r>
        <w:rPr>
          <w:rFonts w:ascii="Verdana" w:hAnsi="Verdana" w:cs="Courier New"/>
        </w:rPr>
        <w:t xml:space="preserve">Lidera </w:t>
      </w:r>
      <w:r w:rsidR="001F410D">
        <w:rPr>
          <w:rFonts w:ascii="Verdana" w:hAnsi="Verdana" w:cs="Courier New"/>
        </w:rPr>
        <w:t>la entrega de</w:t>
      </w:r>
      <w:r w:rsidR="0054313D">
        <w:rPr>
          <w:rFonts w:ascii="Verdana" w:hAnsi="Verdana" w:cs="Courier New"/>
        </w:rPr>
        <w:t xml:space="preserve"> prestaciones adicionales a los planes de salud colectivos de empresas. </w:t>
      </w:r>
      <w:r>
        <w:rPr>
          <w:rFonts w:ascii="Verdana" w:hAnsi="Verdana" w:cs="Courier New"/>
        </w:rPr>
        <w:t>Dirige</w:t>
      </w:r>
      <w:r w:rsidR="00EF7E51">
        <w:rPr>
          <w:rFonts w:ascii="Verdana" w:hAnsi="Verdana" w:cs="Courier New"/>
        </w:rPr>
        <w:t xml:space="preserve"> un equipo de 5 colaboradores,</w:t>
      </w:r>
      <w:r w:rsidR="001F410D">
        <w:rPr>
          <w:rFonts w:ascii="Verdana" w:hAnsi="Verdana" w:cs="Courier New"/>
        </w:rPr>
        <w:t xml:space="preserve"> para el</w:t>
      </w:r>
      <w:r w:rsidR="00EF7E51" w:rsidRPr="00EF7E51">
        <w:rPr>
          <w:rFonts w:ascii="Verdana" w:hAnsi="Verdana" w:cs="Courier New"/>
        </w:rPr>
        <w:t xml:space="preserve"> diseño e implementación de</w:t>
      </w:r>
      <w:r w:rsidR="00EF7E51">
        <w:rPr>
          <w:rFonts w:ascii="Verdana" w:hAnsi="Verdana" w:cs="Courier New"/>
        </w:rPr>
        <w:t xml:space="preserve">l sistema de bonificación, especificando procesos y procedimientos. Adicionalmente trabaja en la </w:t>
      </w:r>
      <w:r w:rsidR="00EF7E51" w:rsidRPr="00EF7E51">
        <w:rPr>
          <w:rFonts w:ascii="Verdana" w:hAnsi="Verdana" w:cs="Courier New"/>
        </w:rPr>
        <w:t xml:space="preserve">especificación </w:t>
      </w:r>
      <w:r w:rsidR="00EF7E51">
        <w:rPr>
          <w:rFonts w:ascii="Verdana" w:hAnsi="Verdana" w:cs="Courier New"/>
        </w:rPr>
        <w:t xml:space="preserve">de los </w:t>
      </w:r>
      <w:r w:rsidR="00EF7E51">
        <w:rPr>
          <w:rFonts w:ascii="Verdana" w:hAnsi="Verdana" w:cs="Courier New"/>
        </w:rPr>
        <w:lastRenderedPageBreak/>
        <w:t xml:space="preserve">requerimientos del </w:t>
      </w:r>
      <w:r w:rsidR="001F410D">
        <w:rPr>
          <w:rFonts w:ascii="Verdana" w:hAnsi="Verdana" w:cs="Courier New"/>
        </w:rPr>
        <w:t xml:space="preserve">nuevo </w:t>
      </w:r>
      <w:r w:rsidR="00EF7E51">
        <w:rPr>
          <w:rFonts w:ascii="Verdana" w:hAnsi="Verdana" w:cs="Courier New"/>
        </w:rPr>
        <w:t>sistema informático y su</w:t>
      </w:r>
      <w:r w:rsidR="00EF7E51" w:rsidRPr="00EF7E51">
        <w:rPr>
          <w:rFonts w:ascii="Verdana" w:hAnsi="Verdana" w:cs="Courier New"/>
        </w:rPr>
        <w:t xml:space="preserve"> puesta en producción</w:t>
      </w:r>
      <w:r w:rsidR="00EF7E51">
        <w:rPr>
          <w:rFonts w:ascii="Verdana" w:hAnsi="Verdana" w:cs="Courier New"/>
        </w:rPr>
        <w:t>.</w:t>
      </w:r>
      <w:r w:rsidR="00466C6F">
        <w:rPr>
          <w:rFonts w:ascii="Verdana" w:hAnsi="Verdana" w:cs="Courier New"/>
          <w:bCs/>
        </w:rPr>
        <w:t xml:space="preserve"> </w:t>
      </w:r>
      <w:r w:rsidR="00EF7E51">
        <w:rPr>
          <w:rFonts w:ascii="Verdana" w:hAnsi="Verdana" w:cs="Courier New"/>
          <w:bCs/>
        </w:rPr>
        <w:t>Destaca como logro del período</w:t>
      </w:r>
      <w:r>
        <w:rPr>
          <w:rFonts w:ascii="Verdana" w:hAnsi="Verdana" w:cs="Courier New"/>
          <w:bCs/>
        </w:rPr>
        <w:t>,</w:t>
      </w:r>
      <w:r w:rsidR="00EF7E51">
        <w:rPr>
          <w:rFonts w:ascii="Verdana" w:hAnsi="Verdana" w:cs="Courier New"/>
          <w:bCs/>
        </w:rPr>
        <w:t xml:space="preserve"> la implementación de bonificación en línea.</w:t>
      </w:r>
    </w:p>
    <w:p w:rsidR="0037069F" w:rsidRDefault="0037069F" w:rsidP="00AD2068">
      <w:pPr>
        <w:pStyle w:val="Textosinformato"/>
        <w:jc w:val="both"/>
        <w:rPr>
          <w:rFonts w:ascii="Verdana" w:hAnsi="Verdana" w:cs="Courier New"/>
          <w:b/>
          <w:bCs/>
          <w:lang w:val="pt-BR"/>
        </w:rPr>
      </w:pPr>
    </w:p>
    <w:p w:rsidR="00A07291" w:rsidRPr="00C052CA" w:rsidRDefault="00A07291" w:rsidP="009D1B6A">
      <w:pPr>
        <w:pStyle w:val="Textosinformato"/>
        <w:jc w:val="both"/>
        <w:rPr>
          <w:rFonts w:ascii="Verdana" w:hAnsi="Verdana" w:cs="Courier New"/>
        </w:rPr>
      </w:pPr>
      <w:r w:rsidRPr="009D1B6A">
        <w:rPr>
          <w:rFonts w:ascii="Verdana" w:hAnsi="Verdana" w:cs="Courier New"/>
          <w:b/>
          <w:bCs/>
          <w:lang w:val="pt-BR"/>
        </w:rPr>
        <w:t>TRANSBANK</w:t>
      </w:r>
      <w:r w:rsidRPr="009D1B6A">
        <w:rPr>
          <w:rFonts w:ascii="Verdana" w:hAnsi="Verdana" w:cs="Courier New"/>
          <w:b/>
          <w:bCs/>
          <w:lang w:val="pt-BR"/>
        </w:rPr>
        <w:tab/>
      </w:r>
      <w:r w:rsidRPr="009D1B6A">
        <w:rPr>
          <w:rFonts w:ascii="Verdana" w:hAnsi="Verdana" w:cs="Courier New"/>
          <w:b/>
          <w:bCs/>
          <w:lang w:val="pt-BR"/>
        </w:rPr>
        <w:tab/>
      </w:r>
      <w:r w:rsidRPr="009D1B6A">
        <w:rPr>
          <w:rFonts w:ascii="Verdana" w:hAnsi="Verdana" w:cs="Courier New"/>
          <w:b/>
          <w:bCs/>
          <w:lang w:val="pt-BR"/>
        </w:rPr>
        <w:tab/>
      </w:r>
      <w:r w:rsidRPr="009D1B6A">
        <w:rPr>
          <w:rFonts w:ascii="Verdana" w:hAnsi="Verdana" w:cs="Courier New"/>
          <w:b/>
          <w:bCs/>
          <w:lang w:val="pt-BR"/>
        </w:rPr>
        <w:tab/>
      </w:r>
      <w:r w:rsidRPr="009D1B6A">
        <w:rPr>
          <w:rFonts w:ascii="Verdana" w:hAnsi="Verdana" w:cs="Courier New"/>
          <w:b/>
          <w:bCs/>
          <w:lang w:val="pt-BR"/>
        </w:rPr>
        <w:tab/>
      </w:r>
      <w:r w:rsidRPr="009D1B6A">
        <w:rPr>
          <w:rFonts w:ascii="Verdana" w:hAnsi="Verdana" w:cs="Courier New"/>
          <w:b/>
          <w:bCs/>
          <w:lang w:val="pt-BR"/>
        </w:rPr>
        <w:tab/>
      </w:r>
      <w:r w:rsidR="0054313D" w:rsidRPr="009D1B6A">
        <w:rPr>
          <w:rFonts w:ascii="Verdana" w:hAnsi="Verdana" w:cs="Courier New"/>
          <w:b/>
          <w:bCs/>
          <w:lang w:val="pt-BR"/>
        </w:rPr>
        <w:tab/>
      </w:r>
      <w:r w:rsidR="0054313D" w:rsidRPr="009D1B6A">
        <w:rPr>
          <w:rFonts w:ascii="Verdana" w:hAnsi="Verdana" w:cs="Courier New"/>
          <w:b/>
          <w:bCs/>
          <w:lang w:val="pt-BR"/>
        </w:rPr>
        <w:tab/>
      </w:r>
      <w:proofErr w:type="spellStart"/>
      <w:r w:rsidR="003F3F9B" w:rsidRPr="009D1B6A">
        <w:rPr>
          <w:rFonts w:ascii="Verdana" w:hAnsi="Verdana" w:cs="Courier New"/>
          <w:b/>
          <w:bCs/>
          <w:lang w:val="pt-BR"/>
        </w:rPr>
        <w:t>Febrero</w:t>
      </w:r>
      <w:proofErr w:type="spellEnd"/>
      <w:r w:rsidR="003F3F9B" w:rsidRPr="009D1B6A">
        <w:rPr>
          <w:rFonts w:ascii="Verdana" w:hAnsi="Verdana" w:cs="Courier New"/>
          <w:b/>
          <w:bCs/>
          <w:lang w:val="pt-BR"/>
        </w:rPr>
        <w:t xml:space="preserve"> </w:t>
      </w:r>
      <w:r w:rsidRPr="009D1B6A">
        <w:rPr>
          <w:rFonts w:ascii="Verdana" w:hAnsi="Verdana" w:cs="Courier New"/>
          <w:b/>
          <w:bCs/>
          <w:lang w:val="pt-BR"/>
        </w:rPr>
        <w:t xml:space="preserve">1995 – </w:t>
      </w:r>
      <w:proofErr w:type="spellStart"/>
      <w:r w:rsidR="003F3F9B" w:rsidRPr="009D1B6A">
        <w:rPr>
          <w:rFonts w:ascii="Verdana" w:hAnsi="Verdana" w:cs="Courier New"/>
          <w:b/>
          <w:bCs/>
          <w:lang w:val="pt-BR"/>
        </w:rPr>
        <w:t>Octubre</w:t>
      </w:r>
      <w:proofErr w:type="spellEnd"/>
      <w:r w:rsidR="003F3F9B" w:rsidRPr="009D1B6A">
        <w:rPr>
          <w:rFonts w:ascii="Verdana" w:hAnsi="Verdana" w:cs="Courier New"/>
          <w:b/>
          <w:bCs/>
          <w:lang w:val="pt-BR"/>
        </w:rPr>
        <w:t xml:space="preserve"> </w:t>
      </w:r>
      <w:r w:rsidRPr="009D1B6A">
        <w:rPr>
          <w:rFonts w:ascii="Verdana" w:hAnsi="Verdana" w:cs="Courier New"/>
          <w:b/>
          <w:bCs/>
          <w:lang w:val="pt-BR"/>
        </w:rPr>
        <w:t>1997</w:t>
      </w:r>
    </w:p>
    <w:p w:rsidR="00527880" w:rsidRPr="009D1B6A" w:rsidRDefault="00527880" w:rsidP="009D1B6A">
      <w:pPr>
        <w:pStyle w:val="Textosinformato"/>
        <w:jc w:val="both"/>
        <w:rPr>
          <w:rFonts w:ascii="Verdana" w:hAnsi="Verdana" w:cs="Courier New"/>
          <w:bCs/>
          <w:lang w:val="pt-BR"/>
        </w:rPr>
      </w:pPr>
      <w:r w:rsidRPr="009D1B6A">
        <w:rPr>
          <w:rFonts w:ascii="Verdana" w:hAnsi="Verdana" w:cs="Courier New"/>
          <w:bCs/>
          <w:lang w:val="pt-BR"/>
        </w:rPr>
        <w:t xml:space="preserve">Empresa líder </w:t>
      </w:r>
      <w:proofErr w:type="spellStart"/>
      <w:r w:rsidRPr="009D1B6A">
        <w:rPr>
          <w:rFonts w:ascii="Verdana" w:hAnsi="Verdana" w:cs="Courier New"/>
          <w:bCs/>
          <w:lang w:val="pt-BR"/>
        </w:rPr>
        <w:t>en</w:t>
      </w:r>
      <w:proofErr w:type="spellEnd"/>
      <w:r w:rsidRPr="009D1B6A">
        <w:rPr>
          <w:rFonts w:ascii="Verdana" w:hAnsi="Verdana" w:cs="Courier New"/>
          <w:bCs/>
          <w:lang w:val="pt-BR"/>
        </w:rPr>
        <w:t xml:space="preserve"> </w:t>
      </w:r>
      <w:proofErr w:type="spellStart"/>
      <w:proofErr w:type="gramStart"/>
      <w:r w:rsidRPr="009D1B6A">
        <w:rPr>
          <w:rFonts w:ascii="Verdana" w:hAnsi="Verdana" w:cs="Courier New"/>
          <w:bCs/>
          <w:lang w:val="pt-BR"/>
        </w:rPr>
        <w:t>la</w:t>
      </w:r>
      <w:proofErr w:type="spellEnd"/>
      <w:proofErr w:type="gramEnd"/>
      <w:r w:rsidRPr="009D1B6A">
        <w:rPr>
          <w:rFonts w:ascii="Verdana" w:hAnsi="Verdana" w:cs="Courier New"/>
          <w:bCs/>
          <w:lang w:val="pt-BR"/>
        </w:rPr>
        <w:t xml:space="preserve"> </w:t>
      </w:r>
      <w:proofErr w:type="spellStart"/>
      <w:r w:rsidRPr="009D1B6A">
        <w:rPr>
          <w:rFonts w:ascii="Verdana" w:hAnsi="Verdana" w:cs="Courier New"/>
          <w:bCs/>
          <w:lang w:val="pt-BR"/>
        </w:rPr>
        <w:t>administración</w:t>
      </w:r>
      <w:proofErr w:type="spellEnd"/>
      <w:r w:rsidRPr="009D1B6A">
        <w:rPr>
          <w:rFonts w:ascii="Verdana" w:hAnsi="Verdana" w:cs="Courier New"/>
          <w:bCs/>
          <w:lang w:val="pt-BR"/>
        </w:rPr>
        <w:t xml:space="preserve"> de tarjetas de créditos bancarias.</w:t>
      </w:r>
    </w:p>
    <w:p w:rsidR="003906E3" w:rsidRDefault="003906E3" w:rsidP="00D15FCC">
      <w:pPr>
        <w:pStyle w:val="Textosinformato"/>
        <w:rPr>
          <w:rFonts w:ascii="Verdana" w:hAnsi="Verdana" w:cs="Courier New"/>
          <w:b/>
          <w:bCs/>
        </w:rPr>
      </w:pPr>
    </w:p>
    <w:p w:rsidR="00683D18" w:rsidRPr="00D15FCC" w:rsidRDefault="00683D18" w:rsidP="00D15FCC">
      <w:pPr>
        <w:pStyle w:val="Textosinformato"/>
        <w:rPr>
          <w:rFonts w:ascii="Verdana" w:hAnsi="Verdana" w:cs="Courier New"/>
          <w:b/>
          <w:bCs/>
        </w:rPr>
      </w:pPr>
      <w:r w:rsidRPr="00D15FCC">
        <w:rPr>
          <w:rFonts w:ascii="Verdana" w:hAnsi="Verdana" w:cs="Courier New"/>
          <w:b/>
          <w:bCs/>
        </w:rPr>
        <w:t>Ingeniero de Procesos</w:t>
      </w:r>
      <w:r w:rsidRPr="00D15FCC">
        <w:rPr>
          <w:rFonts w:ascii="Verdana" w:hAnsi="Verdana" w:cs="Courier New"/>
          <w:b/>
          <w:bCs/>
        </w:rPr>
        <w:tab/>
      </w:r>
      <w:r w:rsidRPr="00D15FCC">
        <w:rPr>
          <w:rFonts w:ascii="Verdana" w:hAnsi="Verdana" w:cs="Courier New"/>
          <w:b/>
          <w:bCs/>
        </w:rPr>
        <w:tab/>
      </w:r>
      <w:r w:rsidRPr="00D15FCC">
        <w:rPr>
          <w:rFonts w:ascii="Verdana" w:hAnsi="Verdana" w:cs="Courier New"/>
          <w:b/>
          <w:bCs/>
        </w:rPr>
        <w:tab/>
      </w:r>
      <w:r w:rsidRPr="00D15FCC">
        <w:rPr>
          <w:rFonts w:ascii="Verdana" w:hAnsi="Verdana" w:cs="Courier New"/>
          <w:b/>
          <w:bCs/>
        </w:rPr>
        <w:tab/>
      </w:r>
      <w:r w:rsidRPr="00D15FCC">
        <w:rPr>
          <w:rFonts w:ascii="Verdana" w:hAnsi="Verdana" w:cs="Courier New"/>
          <w:b/>
          <w:bCs/>
        </w:rPr>
        <w:tab/>
      </w:r>
      <w:r w:rsidRPr="00D15FCC">
        <w:rPr>
          <w:rFonts w:ascii="Verdana" w:hAnsi="Verdana" w:cs="Courier New"/>
          <w:b/>
          <w:bCs/>
        </w:rPr>
        <w:tab/>
      </w:r>
      <w:r w:rsidRPr="00D15FCC">
        <w:rPr>
          <w:rFonts w:ascii="Verdana" w:hAnsi="Verdana" w:cs="Courier New"/>
          <w:b/>
          <w:bCs/>
        </w:rPr>
        <w:tab/>
      </w:r>
      <w:r w:rsidRPr="00D15FCC">
        <w:rPr>
          <w:rFonts w:ascii="Verdana" w:hAnsi="Verdana" w:cs="Courier New"/>
          <w:b/>
          <w:bCs/>
        </w:rPr>
        <w:tab/>
      </w:r>
    </w:p>
    <w:p w:rsidR="00683D18" w:rsidRPr="0054313D" w:rsidRDefault="00202023" w:rsidP="0054313D">
      <w:pPr>
        <w:pStyle w:val="Textosinformato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>S</w:t>
      </w:r>
      <w:r w:rsidR="00683D18" w:rsidRPr="008C3E7D">
        <w:rPr>
          <w:rFonts w:ascii="Verdana" w:hAnsi="Verdana" w:cs="Courier New"/>
        </w:rPr>
        <w:t>eguimiento y control de los indicadores asociados al Programa de Calidad  y participa en la reingeniería de los procesos de la Gerencia Comercial</w:t>
      </w:r>
      <w:r w:rsidR="0054313D">
        <w:rPr>
          <w:rFonts w:ascii="Verdana" w:hAnsi="Verdana" w:cs="Courier New"/>
        </w:rPr>
        <w:t>.</w:t>
      </w:r>
    </w:p>
    <w:p w:rsidR="00FE3C48" w:rsidRDefault="00FE3C48">
      <w:pPr>
        <w:rPr>
          <w:rFonts w:ascii="Verdana" w:hAnsi="Verdana" w:cs="Courier New"/>
          <w:b/>
          <w:bCs/>
          <w:sz w:val="20"/>
          <w:szCs w:val="20"/>
        </w:rPr>
      </w:pPr>
    </w:p>
    <w:p w:rsidR="00A07291" w:rsidRPr="00D15FCC" w:rsidRDefault="00576930" w:rsidP="00D15FCC">
      <w:pPr>
        <w:pStyle w:val="Textosinformato"/>
        <w:rPr>
          <w:rFonts w:ascii="Verdana" w:hAnsi="Verdana" w:cs="Courier New"/>
          <w:b/>
          <w:bCs/>
        </w:rPr>
      </w:pPr>
      <w:r w:rsidRPr="00D15FCC">
        <w:rPr>
          <w:rFonts w:ascii="Verdana" w:hAnsi="Verdana" w:cs="Courier New"/>
          <w:b/>
          <w:bCs/>
        </w:rPr>
        <w:t>Ingeniero de Estudios</w:t>
      </w:r>
      <w:r w:rsidR="00FB6932" w:rsidRPr="00FB6932">
        <w:t xml:space="preserve"> </w:t>
      </w:r>
      <w:r w:rsidR="00FB6932" w:rsidRPr="00FB6932">
        <w:rPr>
          <w:rFonts w:ascii="Verdana" w:hAnsi="Verdana" w:cs="Courier New"/>
          <w:b/>
          <w:bCs/>
        </w:rPr>
        <w:t>de Recursos Humanos</w:t>
      </w:r>
      <w:r w:rsidR="00683D18" w:rsidRPr="00D15FCC">
        <w:rPr>
          <w:rFonts w:ascii="Verdana" w:hAnsi="Verdana" w:cs="Courier New"/>
          <w:b/>
          <w:bCs/>
        </w:rPr>
        <w:tab/>
      </w:r>
      <w:r w:rsidR="00683D18" w:rsidRPr="00D15FCC">
        <w:rPr>
          <w:rFonts w:ascii="Verdana" w:hAnsi="Verdana" w:cs="Courier New"/>
          <w:b/>
          <w:bCs/>
        </w:rPr>
        <w:tab/>
      </w:r>
      <w:r w:rsidR="00683D18" w:rsidRPr="00D15FCC">
        <w:rPr>
          <w:rFonts w:ascii="Verdana" w:hAnsi="Verdana" w:cs="Courier New"/>
          <w:b/>
          <w:bCs/>
        </w:rPr>
        <w:tab/>
      </w:r>
      <w:r w:rsidR="00683D18" w:rsidRPr="00D15FCC">
        <w:rPr>
          <w:rFonts w:ascii="Verdana" w:hAnsi="Verdana" w:cs="Courier New"/>
          <w:b/>
          <w:bCs/>
        </w:rPr>
        <w:tab/>
      </w:r>
    </w:p>
    <w:p w:rsidR="00683D18" w:rsidRDefault="00202023" w:rsidP="00683D18">
      <w:pPr>
        <w:pStyle w:val="Textosinformato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Realiza </w:t>
      </w:r>
      <w:r w:rsidR="00D13AB2">
        <w:rPr>
          <w:rFonts w:ascii="Verdana" w:hAnsi="Verdana" w:cs="Courier New"/>
        </w:rPr>
        <w:t>estudios</w:t>
      </w:r>
      <w:r w:rsidR="00683D18">
        <w:rPr>
          <w:rFonts w:ascii="Verdana" w:hAnsi="Verdana" w:cs="Courier New"/>
        </w:rPr>
        <w:t xml:space="preserve"> para dar soporte a la toma de decisiones e implem</w:t>
      </w:r>
      <w:r w:rsidR="00D15FCC">
        <w:rPr>
          <w:rFonts w:ascii="Verdana" w:hAnsi="Verdana" w:cs="Courier New"/>
        </w:rPr>
        <w:t xml:space="preserve">entación de políticas del área. </w:t>
      </w:r>
      <w:r w:rsidR="00683D18">
        <w:rPr>
          <w:rFonts w:ascii="Verdana" w:hAnsi="Verdana" w:cs="Courier New"/>
        </w:rPr>
        <w:t xml:space="preserve">Adicionalmente trabaja en la </w:t>
      </w:r>
      <w:r w:rsidR="00A07291" w:rsidRPr="00A07291">
        <w:rPr>
          <w:rFonts w:ascii="Verdana" w:hAnsi="Verdana" w:cs="Courier New"/>
        </w:rPr>
        <w:t>evaluación de propuesta de planes de salud para la Empresa</w:t>
      </w:r>
      <w:r w:rsidR="008C3E7D">
        <w:rPr>
          <w:rFonts w:ascii="Verdana" w:hAnsi="Verdana" w:cs="Courier New"/>
        </w:rPr>
        <w:t>.</w:t>
      </w:r>
    </w:p>
    <w:p w:rsidR="00FE3C48" w:rsidRDefault="00FE3C48" w:rsidP="00DA7A42">
      <w:pPr>
        <w:pStyle w:val="Textosinformato"/>
        <w:spacing w:before="60"/>
        <w:jc w:val="center"/>
        <w:rPr>
          <w:rFonts w:ascii="Verdana" w:hAnsi="Verdana" w:cs="Courier New"/>
          <w:b/>
        </w:rPr>
      </w:pPr>
    </w:p>
    <w:p w:rsidR="00F16BD0" w:rsidRPr="00DA7A42" w:rsidRDefault="00683D18" w:rsidP="00DA7A42">
      <w:pPr>
        <w:pStyle w:val="Textosinformato"/>
        <w:spacing w:before="60"/>
        <w:jc w:val="center"/>
        <w:rPr>
          <w:rFonts w:ascii="Verdana" w:hAnsi="Verdana" w:cs="Courier New"/>
          <w:b/>
        </w:rPr>
      </w:pPr>
      <w:r w:rsidRPr="00AA0DAE">
        <w:rPr>
          <w:rFonts w:ascii="Verdana" w:hAnsi="Verdana" w:cs="Courier New"/>
          <w:b/>
        </w:rPr>
        <w:t>ESTUDIOS</w:t>
      </w:r>
    </w:p>
    <w:p w:rsidR="00F16BD0" w:rsidRDefault="00F16BD0" w:rsidP="00683D18">
      <w:pPr>
        <w:pStyle w:val="Textosinformato"/>
        <w:rPr>
          <w:rFonts w:ascii="Verdana" w:hAnsi="Verdana" w:cs="Courier New"/>
          <w:b/>
          <w:bCs/>
        </w:rPr>
      </w:pPr>
    </w:p>
    <w:p w:rsidR="00F16BD0" w:rsidRDefault="00F16BD0" w:rsidP="00741B33">
      <w:pPr>
        <w:pStyle w:val="Textosinformato"/>
        <w:rPr>
          <w:rFonts w:ascii="Verdana" w:hAnsi="Verdana" w:cs="Courier New"/>
        </w:rPr>
      </w:pPr>
      <w:r w:rsidRPr="00D31E98">
        <w:rPr>
          <w:rFonts w:ascii="Verdana" w:hAnsi="Verdana" w:cs="Courier New"/>
        </w:rPr>
        <w:t xml:space="preserve">Ingeniero </w:t>
      </w:r>
      <w:r w:rsidR="00A07291">
        <w:rPr>
          <w:rFonts w:ascii="Verdana" w:hAnsi="Verdana" w:cs="Courier New"/>
        </w:rPr>
        <w:t>Civil Industrial</w:t>
      </w:r>
      <w:r w:rsidR="006C6962">
        <w:rPr>
          <w:rFonts w:ascii="Verdana" w:hAnsi="Verdana" w:cs="Courier New"/>
        </w:rPr>
        <w:t xml:space="preserve"> </w:t>
      </w:r>
      <w:r w:rsidRPr="00D31E98">
        <w:rPr>
          <w:rFonts w:ascii="Verdana" w:hAnsi="Verdana" w:cs="Courier New"/>
        </w:rPr>
        <w:t xml:space="preserve"> </w:t>
      </w:r>
      <w:r w:rsidR="00026461">
        <w:rPr>
          <w:rFonts w:ascii="Verdana" w:hAnsi="Verdana" w:cs="Courier New"/>
        </w:rPr>
        <w:tab/>
      </w:r>
      <w:r w:rsidR="00026461">
        <w:rPr>
          <w:rFonts w:ascii="Verdana" w:hAnsi="Verdana" w:cs="Courier New"/>
        </w:rPr>
        <w:tab/>
      </w:r>
      <w:r w:rsidR="00026461">
        <w:rPr>
          <w:rFonts w:ascii="Verdana" w:hAnsi="Verdana" w:cs="Courier New"/>
        </w:rPr>
        <w:tab/>
      </w:r>
      <w:r w:rsidR="00202023">
        <w:rPr>
          <w:rFonts w:ascii="Verdana" w:hAnsi="Verdana" w:cs="Courier New"/>
        </w:rPr>
        <w:tab/>
      </w:r>
      <w:r w:rsidRPr="00D31E98">
        <w:rPr>
          <w:rFonts w:ascii="Verdana" w:hAnsi="Verdana" w:cs="Courier New"/>
        </w:rPr>
        <w:t xml:space="preserve">Universidad </w:t>
      </w:r>
      <w:r w:rsidR="00A07291">
        <w:rPr>
          <w:rFonts w:ascii="Verdana" w:hAnsi="Verdana" w:cs="Courier New"/>
        </w:rPr>
        <w:t>Diego Portales</w:t>
      </w:r>
      <w:r w:rsidR="00026461">
        <w:rPr>
          <w:rFonts w:ascii="Verdana" w:hAnsi="Verdana" w:cs="Courier New"/>
        </w:rPr>
        <w:t>,</w:t>
      </w:r>
      <w:r w:rsidR="00D15FCC">
        <w:rPr>
          <w:rFonts w:ascii="Verdana" w:hAnsi="Verdana" w:cs="Courier New"/>
        </w:rPr>
        <w:t xml:space="preserve"> Titulado </w:t>
      </w:r>
      <w:r w:rsidR="00026461">
        <w:rPr>
          <w:rFonts w:ascii="Verdana" w:hAnsi="Verdana" w:cs="Courier New"/>
        </w:rPr>
        <w:t>1995</w:t>
      </w:r>
    </w:p>
    <w:p w:rsidR="00726CF3" w:rsidRDefault="00726CF3" w:rsidP="00741B33">
      <w:pPr>
        <w:pStyle w:val="Textosinformato"/>
        <w:rPr>
          <w:rFonts w:ascii="Verdana" w:hAnsi="Verdana" w:cs="Courier New"/>
        </w:rPr>
      </w:pPr>
    </w:p>
    <w:p w:rsidR="00026461" w:rsidRDefault="00202023" w:rsidP="006C6962">
      <w:pPr>
        <w:pStyle w:val="Textosinformato"/>
        <w:rPr>
          <w:rFonts w:ascii="Verdana" w:hAnsi="Verdana" w:cs="Courier New"/>
          <w:b/>
          <w:bCs/>
        </w:rPr>
      </w:pPr>
      <w:r>
        <w:rPr>
          <w:rFonts w:ascii="Verdana" w:hAnsi="Verdana" w:cs="Courier New"/>
        </w:rPr>
        <w:t xml:space="preserve">2º año </w:t>
      </w:r>
      <w:r w:rsidR="00026461">
        <w:rPr>
          <w:rFonts w:ascii="Verdana" w:hAnsi="Verdana" w:cs="Courier New"/>
        </w:rPr>
        <w:t xml:space="preserve">Ingeniería Civil Química </w:t>
      </w:r>
      <w:r w:rsidR="00026461">
        <w:rPr>
          <w:rFonts w:ascii="Verdana" w:hAnsi="Verdana" w:cs="Courier New"/>
        </w:rPr>
        <w:tab/>
      </w:r>
      <w:r w:rsidR="00026461"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</w:r>
      <w:r w:rsidR="00026461">
        <w:rPr>
          <w:rFonts w:ascii="Verdana" w:hAnsi="Verdana" w:cs="Courier New"/>
        </w:rPr>
        <w:t xml:space="preserve">Universidad de </w:t>
      </w:r>
      <w:proofErr w:type="gramStart"/>
      <w:r w:rsidR="00026461">
        <w:rPr>
          <w:rFonts w:ascii="Verdana" w:hAnsi="Verdana" w:cs="Courier New"/>
        </w:rPr>
        <w:t>Santiago</w:t>
      </w:r>
      <w:r w:rsidR="00574330">
        <w:rPr>
          <w:rFonts w:ascii="Verdana" w:hAnsi="Verdana" w:cs="Courier New"/>
        </w:rPr>
        <w:t>(</w:t>
      </w:r>
      <w:proofErr w:type="gramEnd"/>
      <w:r w:rsidR="00574330">
        <w:rPr>
          <w:rFonts w:ascii="Verdana" w:hAnsi="Verdana" w:cs="Courier New"/>
        </w:rPr>
        <w:t>Incompleto)</w:t>
      </w:r>
    </w:p>
    <w:p w:rsidR="00026461" w:rsidRDefault="00026461" w:rsidP="006C6962">
      <w:pPr>
        <w:pStyle w:val="Textosinformato"/>
        <w:rPr>
          <w:rFonts w:ascii="Verdana" w:hAnsi="Verdana" w:cs="Courier New"/>
          <w:b/>
          <w:bCs/>
        </w:rPr>
      </w:pPr>
    </w:p>
    <w:p w:rsidR="00DA7A42" w:rsidRDefault="00026461" w:rsidP="00DA7A42">
      <w:pPr>
        <w:pStyle w:val="Textosinformato"/>
        <w:rPr>
          <w:rFonts w:ascii="Verdana" w:hAnsi="Verdana" w:cs="Courier New"/>
          <w:bCs/>
        </w:rPr>
      </w:pPr>
      <w:r w:rsidRPr="00683D18">
        <w:rPr>
          <w:rFonts w:ascii="Verdana" w:hAnsi="Verdana" w:cs="Courier New"/>
          <w:bCs/>
        </w:rPr>
        <w:t>E</w:t>
      </w:r>
      <w:r w:rsidR="00683D18" w:rsidRPr="00683D18">
        <w:rPr>
          <w:rFonts w:ascii="Verdana" w:hAnsi="Verdana" w:cs="Courier New"/>
          <w:bCs/>
        </w:rPr>
        <w:t>nseñanza</w:t>
      </w:r>
      <w:r w:rsidR="00202023">
        <w:rPr>
          <w:rFonts w:ascii="Verdana" w:hAnsi="Verdana" w:cs="Courier New"/>
          <w:bCs/>
        </w:rPr>
        <w:t xml:space="preserve"> B</w:t>
      </w:r>
      <w:r w:rsidR="00683D18" w:rsidRPr="00683D18">
        <w:rPr>
          <w:rFonts w:ascii="Verdana" w:hAnsi="Verdana" w:cs="Courier New"/>
          <w:bCs/>
        </w:rPr>
        <w:t xml:space="preserve">ásica y </w:t>
      </w:r>
      <w:r w:rsidR="00202023">
        <w:rPr>
          <w:rFonts w:ascii="Verdana" w:hAnsi="Verdana" w:cs="Courier New"/>
          <w:bCs/>
        </w:rPr>
        <w:t>M</w:t>
      </w:r>
      <w:r w:rsidR="00683D18" w:rsidRPr="00683D18">
        <w:rPr>
          <w:rFonts w:ascii="Verdana" w:hAnsi="Verdana" w:cs="Courier New"/>
          <w:bCs/>
        </w:rPr>
        <w:t>edia</w:t>
      </w:r>
      <w:r w:rsidR="00683D18" w:rsidRPr="00683D18">
        <w:rPr>
          <w:rFonts w:ascii="Verdana" w:hAnsi="Verdana" w:cs="Courier New"/>
          <w:bCs/>
        </w:rPr>
        <w:tab/>
      </w:r>
      <w:r w:rsidR="00683D18" w:rsidRPr="00683D18">
        <w:rPr>
          <w:rFonts w:ascii="Verdana" w:hAnsi="Verdana" w:cs="Courier New"/>
          <w:bCs/>
        </w:rPr>
        <w:tab/>
      </w:r>
      <w:r w:rsidR="00683D18">
        <w:rPr>
          <w:rFonts w:ascii="Verdana" w:hAnsi="Verdana" w:cs="Courier New"/>
          <w:bCs/>
        </w:rPr>
        <w:tab/>
      </w:r>
      <w:r w:rsidR="00202023">
        <w:rPr>
          <w:rFonts w:ascii="Verdana" w:hAnsi="Verdana" w:cs="Courier New"/>
          <w:bCs/>
        </w:rPr>
        <w:tab/>
      </w:r>
      <w:r w:rsidRPr="00683D18">
        <w:rPr>
          <w:rFonts w:ascii="Verdana" w:hAnsi="Verdana" w:cs="Courier New"/>
          <w:bCs/>
        </w:rPr>
        <w:t>Colegio del Verbo Divino</w:t>
      </w:r>
    </w:p>
    <w:p w:rsidR="003156A0" w:rsidRDefault="003156A0" w:rsidP="00DA7A42">
      <w:pPr>
        <w:pStyle w:val="Textosinformato"/>
        <w:jc w:val="center"/>
        <w:rPr>
          <w:rFonts w:ascii="Verdana" w:hAnsi="Verdana" w:cs="Courier New"/>
          <w:b/>
          <w:bCs/>
        </w:rPr>
      </w:pPr>
    </w:p>
    <w:p w:rsidR="00683D18" w:rsidRPr="00E84D45" w:rsidRDefault="00D15FCC" w:rsidP="00E84D45">
      <w:pPr>
        <w:pStyle w:val="Textosinformato"/>
        <w:jc w:val="center"/>
        <w:rPr>
          <w:rFonts w:ascii="Verdana" w:hAnsi="Verdana" w:cs="Courier New"/>
          <w:b/>
          <w:bCs/>
        </w:rPr>
      </w:pPr>
      <w:r>
        <w:rPr>
          <w:rFonts w:ascii="Verdana" w:hAnsi="Verdana" w:cs="Courier New"/>
          <w:b/>
          <w:bCs/>
        </w:rPr>
        <w:t>ESPECIALIZACIÓN</w:t>
      </w:r>
      <w:r w:rsidR="00577FFC">
        <w:rPr>
          <w:rFonts w:ascii="Verdana" w:hAnsi="Verdana" w:cs="Courier New"/>
          <w:b/>
          <w:bCs/>
        </w:rPr>
        <w:t xml:space="preserve"> </w:t>
      </w:r>
      <w:r w:rsidR="005448A9" w:rsidRPr="005448A9">
        <w:rPr>
          <w:rFonts w:ascii="Verdana" w:hAnsi="Verdana" w:cs="Courier New"/>
          <w:bCs/>
        </w:rPr>
        <w:t xml:space="preserve"> </w:t>
      </w:r>
    </w:p>
    <w:p w:rsidR="00683D18" w:rsidRDefault="00683D18" w:rsidP="00026461">
      <w:pPr>
        <w:pStyle w:val="Textosinformato"/>
        <w:rPr>
          <w:rFonts w:ascii="Verdana" w:hAnsi="Verdana" w:cs="Courier New"/>
          <w:bCs/>
        </w:rPr>
      </w:pPr>
      <w:r w:rsidRPr="00683D18">
        <w:rPr>
          <w:rFonts w:ascii="Verdana" w:hAnsi="Verdana" w:cs="Courier New"/>
          <w:bCs/>
        </w:rPr>
        <w:t>M</w:t>
      </w:r>
      <w:r w:rsidR="00AA0DAE">
        <w:rPr>
          <w:rFonts w:ascii="Verdana" w:hAnsi="Verdana" w:cs="Courier New"/>
          <w:bCs/>
        </w:rPr>
        <w:t xml:space="preserve">agíster Control de Gestión </w:t>
      </w:r>
      <w:r w:rsidR="00AA0DAE">
        <w:rPr>
          <w:rFonts w:ascii="Verdana" w:hAnsi="Verdana" w:cs="Courier New"/>
          <w:bCs/>
        </w:rPr>
        <w:tab/>
      </w:r>
      <w:r w:rsidR="00AA0DAE">
        <w:rPr>
          <w:rFonts w:ascii="Verdana" w:hAnsi="Verdana" w:cs="Courier New"/>
          <w:bCs/>
        </w:rPr>
        <w:tab/>
      </w:r>
      <w:r w:rsidR="00AA0DAE">
        <w:rPr>
          <w:rFonts w:ascii="Verdana" w:hAnsi="Verdana" w:cs="Courier New"/>
          <w:bCs/>
        </w:rPr>
        <w:tab/>
      </w:r>
      <w:r w:rsidR="008B7119">
        <w:rPr>
          <w:rFonts w:ascii="Verdana" w:hAnsi="Verdana" w:cs="Courier New"/>
          <w:bCs/>
        </w:rPr>
        <w:tab/>
      </w:r>
      <w:r w:rsidRPr="00683D18">
        <w:rPr>
          <w:rFonts w:ascii="Verdana" w:hAnsi="Verdana" w:cs="Courier New"/>
          <w:bCs/>
        </w:rPr>
        <w:t>Universidad de Chile, 2010</w:t>
      </w:r>
    </w:p>
    <w:p w:rsidR="004E30C9" w:rsidRDefault="004E30C9" w:rsidP="00026461">
      <w:pPr>
        <w:pStyle w:val="Textosinformato"/>
        <w:rPr>
          <w:rFonts w:ascii="Verdana" w:hAnsi="Verdana" w:cs="Courier New"/>
          <w:bCs/>
        </w:rPr>
      </w:pPr>
    </w:p>
    <w:p w:rsidR="004E30C9" w:rsidRPr="00683D18" w:rsidRDefault="00F96DC9" w:rsidP="00026461">
      <w:pPr>
        <w:pStyle w:val="Textosinformato"/>
        <w:rPr>
          <w:rFonts w:ascii="Verdana" w:hAnsi="Verdana" w:cs="Courier New"/>
          <w:bCs/>
        </w:rPr>
      </w:pPr>
      <w:r w:rsidRPr="00F96DC9">
        <w:rPr>
          <w:rFonts w:ascii="Verdana" w:hAnsi="Verdana" w:cs="Courier New"/>
          <w:bCs/>
        </w:rPr>
        <w:t>Experto en Prevención de Riesgos de la Industria Extractiva Minera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 w:rsidR="004E30C9">
        <w:rPr>
          <w:rFonts w:ascii="Verdana" w:hAnsi="Verdana" w:cs="Courier New"/>
          <w:bCs/>
        </w:rPr>
        <w:t>Sernageomin</w:t>
      </w:r>
      <w:proofErr w:type="spellEnd"/>
      <w:r w:rsidR="004E30C9">
        <w:rPr>
          <w:rFonts w:ascii="Verdana" w:hAnsi="Verdana" w:cs="Courier New"/>
          <w:bCs/>
        </w:rPr>
        <w:t>, 2016</w:t>
      </w:r>
    </w:p>
    <w:p w:rsidR="00683D18" w:rsidRPr="00683D18" w:rsidRDefault="00683D18" w:rsidP="00026461">
      <w:pPr>
        <w:pStyle w:val="Textosinformato"/>
        <w:rPr>
          <w:rFonts w:ascii="Verdana" w:hAnsi="Verdana" w:cs="Courier New"/>
          <w:bCs/>
        </w:rPr>
      </w:pPr>
    </w:p>
    <w:p w:rsidR="00683D18" w:rsidRPr="00683D18" w:rsidRDefault="00683D18" w:rsidP="00683D18">
      <w:pPr>
        <w:pStyle w:val="Textosinformato"/>
        <w:rPr>
          <w:rFonts w:ascii="Verdana" w:hAnsi="Verdana" w:cs="Courier New"/>
          <w:bCs/>
        </w:rPr>
      </w:pPr>
      <w:r w:rsidRPr="00683D18">
        <w:rPr>
          <w:rFonts w:ascii="Verdana" w:hAnsi="Verdana" w:cs="Courier New"/>
          <w:bCs/>
        </w:rPr>
        <w:t>Post Título Estrategias y Control de Gestión</w:t>
      </w:r>
      <w:r w:rsidRPr="00683D18">
        <w:rPr>
          <w:rFonts w:ascii="Verdana" w:hAnsi="Verdana" w:cs="Courier New"/>
          <w:bCs/>
        </w:rPr>
        <w:tab/>
      </w:r>
      <w:r w:rsidR="008B7119">
        <w:rPr>
          <w:rFonts w:ascii="Verdana" w:hAnsi="Verdana" w:cs="Courier New"/>
          <w:bCs/>
        </w:rPr>
        <w:tab/>
      </w:r>
      <w:r w:rsidRPr="00683D18">
        <w:rPr>
          <w:rFonts w:ascii="Verdana" w:hAnsi="Verdana" w:cs="Courier New"/>
          <w:bCs/>
        </w:rPr>
        <w:t xml:space="preserve">Universidad de Chile, 2006 </w:t>
      </w:r>
    </w:p>
    <w:p w:rsidR="00683D18" w:rsidRPr="00683D18" w:rsidRDefault="00683D18" w:rsidP="00683D18">
      <w:pPr>
        <w:pStyle w:val="Textosinformato"/>
        <w:rPr>
          <w:rFonts w:ascii="Verdana" w:hAnsi="Verdana" w:cs="Courier New"/>
          <w:bCs/>
        </w:rPr>
      </w:pPr>
    </w:p>
    <w:p w:rsidR="00683D18" w:rsidRPr="00683D18" w:rsidRDefault="00683D18" w:rsidP="00683D18">
      <w:pPr>
        <w:pStyle w:val="Textosinformato"/>
        <w:rPr>
          <w:rFonts w:ascii="Verdana" w:hAnsi="Verdana" w:cs="Courier New"/>
          <w:bCs/>
        </w:rPr>
      </w:pPr>
      <w:r w:rsidRPr="00683D18">
        <w:rPr>
          <w:rFonts w:ascii="Verdana" w:hAnsi="Verdana" w:cs="Courier New"/>
          <w:bCs/>
        </w:rPr>
        <w:t xml:space="preserve">Post Título en Ingeniería de la Calidad </w:t>
      </w:r>
      <w:r w:rsidRPr="00683D18">
        <w:rPr>
          <w:rFonts w:ascii="Verdana" w:hAnsi="Verdana" w:cs="Courier New"/>
          <w:bCs/>
        </w:rPr>
        <w:tab/>
      </w:r>
      <w:r w:rsidRPr="00683D18">
        <w:rPr>
          <w:rFonts w:ascii="Verdana" w:hAnsi="Verdana" w:cs="Courier New"/>
          <w:bCs/>
        </w:rPr>
        <w:tab/>
      </w:r>
      <w:r w:rsidR="008B7119">
        <w:rPr>
          <w:rFonts w:ascii="Verdana" w:hAnsi="Verdana" w:cs="Courier New"/>
          <w:bCs/>
        </w:rPr>
        <w:tab/>
      </w:r>
      <w:r w:rsidRPr="00683D18">
        <w:rPr>
          <w:rFonts w:ascii="Verdana" w:hAnsi="Verdana" w:cs="Courier New"/>
          <w:bCs/>
        </w:rPr>
        <w:t>Universidad de Santiago de Chile, 2002</w:t>
      </w:r>
    </w:p>
    <w:p w:rsidR="00683D18" w:rsidRPr="00683D18" w:rsidRDefault="00683D18" w:rsidP="00026461">
      <w:pPr>
        <w:pStyle w:val="Textosinformato"/>
        <w:rPr>
          <w:rFonts w:ascii="Verdana" w:hAnsi="Verdana" w:cs="Courier New"/>
          <w:bCs/>
        </w:rPr>
      </w:pPr>
    </w:p>
    <w:p w:rsidR="00026461" w:rsidRPr="00683D18" w:rsidRDefault="00026461" w:rsidP="00026461">
      <w:pPr>
        <w:pStyle w:val="Textosinformato"/>
        <w:rPr>
          <w:rFonts w:ascii="Verdana" w:hAnsi="Verdana" w:cs="Courier New"/>
          <w:bCs/>
        </w:rPr>
      </w:pPr>
      <w:r w:rsidRPr="00683D18">
        <w:rPr>
          <w:rFonts w:ascii="Verdana" w:hAnsi="Verdana" w:cs="Courier New"/>
          <w:bCs/>
        </w:rPr>
        <w:t xml:space="preserve">Experto en </w:t>
      </w:r>
      <w:r w:rsidR="00683D18" w:rsidRPr="00683D18">
        <w:rPr>
          <w:rFonts w:ascii="Verdana" w:hAnsi="Verdana" w:cs="Courier New"/>
          <w:bCs/>
        </w:rPr>
        <w:t>Calidad y Mejoramiento Continuo</w:t>
      </w:r>
      <w:r w:rsidRPr="00683D18">
        <w:rPr>
          <w:rFonts w:ascii="Verdana" w:hAnsi="Verdana" w:cs="Courier New"/>
          <w:bCs/>
        </w:rPr>
        <w:t xml:space="preserve"> </w:t>
      </w:r>
      <w:r w:rsidR="00683D18" w:rsidRPr="00683D18">
        <w:rPr>
          <w:rFonts w:ascii="Verdana" w:hAnsi="Verdana" w:cs="Courier New"/>
          <w:bCs/>
        </w:rPr>
        <w:tab/>
      </w:r>
      <w:r w:rsidR="008B7119">
        <w:rPr>
          <w:rFonts w:ascii="Verdana" w:hAnsi="Verdana" w:cs="Courier New"/>
          <w:bCs/>
        </w:rPr>
        <w:tab/>
      </w:r>
      <w:r w:rsidRPr="00683D18">
        <w:rPr>
          <w:rFonts w:ascii="Verdana" w:hAnsi="Verdana" w:cs="Courier New"/>
          <w:bCs/>
        </w:rPr>
        <w:t>U</w:t>
      </w:r>
      <w:r w:rsidR="00683D18" w:rsidRPr="00683D18">
        <w:rPr>
          <w:rFonts w:ascii="Verdana" w:hAnsi="Verdana" w:cs="Courier New"/>
          <w:bCs/>
        </w:rPr>
        <w:t xml:space="preserve">niversidad </w:t>
      </w:r>
      <w:r w:rsidRPr="00683D18">
        <w:rPr>
          <w:rFonts w:ascii="Verdana" w:hAnsi="Verdana" w:cs="Courier New"/>
          <w:bCs/>
        </w:rPr>
        <w:t xml:space="preserve"> Diego Portales, </w:t>
      </w:r>
      <w:r w:rsidR="00683D18" w:rsidRPr="00683D18">
        <w:rPr>
          <w:rFonts w:ascii="Verdana" w:hAnsi="Verdana" w:cs="Courier New"/>
          <w:bCs/>
        </w:rPr>
        <w:t>2011</w:t>
      </w:r>
    </w:p>
    <w:p w:rsidR="00026461" w:rsidRPr="00683D18" w:rsidRDefault="00026461" w:rsidP="00026461">
      <w:pPr>
        <w:pStyle w:val="Textosinformato"/>
        <w:rPr>
          <w:rFonts w:ascii="Verdana" w:hAnsi="Verdana" w:cs="Courier New"/>
          <w:bCs/>
        </w:rPr>
      </w:pPr>
    </w:p>
    <w:p w:rsidR="00026461" w:rsidRPr="00683D18" w:rsidRDefault="00026461" w:rsidP="00DA7A42">
      <w:pPr>
        <w:pStyle w:val="Textosinformato"/>
        <w:rPr>
          <w:rFonts w:ascii="Verdana" w:hAnsi="Verdana" w:cs="Courier New"/>
          <w:bCs/>
        </w:rPr>
      </w:pPr>
      <w:r w:rsidRPr="00683D18">
        <w:rPr>
          <w:rFonts w:ascii="Verdana" w:hAnsi="Verdana" w:cs="Courier New"/>
          <w:bCs/>
        </w:rPr>
        <w:t xml:space="preserve">Green </w:t>
      </w:r>
      <w:proofErr w:type="spellStart"/>
      <w:r w:rsidRPr="00683D18">
        <w:rPr>
          <w:rFonts w:ascii="Verdana" w:hAnsi="Verdana" w:cs="Courier New"/>
          <w:bCs/>
        </w:rPr>
        <w:t>Belt</w:t>
      </w:r>
      <w:proofErr w:type="spellEnd"/>
      <w:r w:rsidRPr="00683D18">
        <w:rPr>
          <w:rFonts w:ascii="Verdana" w:hAnsi="Verdana" w:cs="Courier New"/>
          <w:bCs/>
        </w:rPr>
        <w:t xml:space="preserve"> 6 Sigma</w:t>
      </w:r>
      <w:r w:rsidR="00683D18" w:rsidRPr="00683D18">
        <w:rPr>
          <w:rFonts w:ascii="Verdana" w:hAnsi="Verdana" w:cs="Courier New"/>
          <w:bCs/>
        </w:rPr>
        <w:tab/>
      </w:r>
      <w:r w:rsidR="00683D18" w:rsidRPr="00683D18">
        <w:rPr>
          <w:rFonts w:ascii="Verdana" w:hAnsi="Verdana" w:cs="Courier New"/>
          <w:bCs/>
        </w:rPr>
        <w:tab/>
      </w:r>
      <w:r w:rsidR="00683D18" w:rsidRPr="00683D18">
        <w:rPr>
          <w:rFonts w:ascii="Verdana" w:hAnsi="Verdana" w:cs="Courier New"/>
          <w:bCs/>
        </w:rPr>
        <w:tab/>
      </w:r>
      <w:r w:rsidR="00683D18" w:rsidRPr="00683D18">
        <w:rPr>
          <w:rFonts w:ascii="Verdana" w:hAnsi="Verdana" w:cs="Courier New"/>
          <w:bCs/>
        </w:rPr>
        <w:tab/>
      </w:r>
      <w:r w:rsidR="00683D18" w:rsidRPr="00683D18">
        <w:rPr>
          <w:rFonts w:ascii="Verdana" w:hAnsi="Verdana" w:cs="Courier New"/>
          <w:bCs/>
        </w:rPr>
        <w:tab/>
      </w:r>
      <w:r w:rsidR="008B7119">
        <w:rPr>
          <w:rFonts w:ascii="Verdana" w:hAnsi="Verdana" w:cs="Courier New"/>
          <w:bCs/>
        </w:rPr>
        <w:tab/>
      </w:r>
      <w:proofErr w:type="spellStart"/>
      <w:r w:rsidRPr="00683D18">
        <w:rPr>
          <w:rFonts w:ascii="Verdana" w:hAnsi="Verdana" w:cs="Courier New"/>
          <w:bCs/>
        </w:rPr>
        <w:t>Universitat</w:t>
      </w:r>
      <w:proofErr w:type="spellEnd"/>
      <w:r w:rsidRPr="00683D18">
        <w:rPr>
          <w:rFonts w:ascii="Verdana" w:hAnsi="Verdana" w:cs="Courier New"/>
          <w:bCs/>
        </w:rPr>
        <w:t xml:space="preserve"> Politécnica de Catalunya </w:t>
      </w:r>
      <w:r w:rsidR="00DA7A42">
        <w:rPr>
          <w:rFonts w:ascii="Verdana" w:hAnsi="Verdana" w:cs="Courier New"/>
          <w:bCs/>
        </w:rPr>
        <w:tab/>
      </w:r>
      <w:r w:rsidR="00DA7A42">
        <w:rPr>
          <w:rFonts w:ascii="Verdana" w:hAnsi="Verdana" w:cs="Courier New"/>
          <w:bCs/>
        </w:rPr>
        <w:tab/>
      </w:r>
      <w:r w:rsidR="00DA7A42">
        <w:rPr>
          <w:rFonts w:ascii="Verdana" w:hAnsi="Verdana" w:cs="Courier New"/>
          <w:bCs/>
        </w:rPr>
        <w:tab/>
      </w:r>
      <w:r w:rsidR="00DA7A42">
        <w:rPr>
          <w:rFonts w:ascii="Verdana" w:hAnsi="Verdana" w:cs="Courier New"/>
          <w:bCs/>
        </w:rPr>
        <w:tab/>
      </w:r>
      <w:r w:rsidR="00DA7A42">
        <w:rPr>
          <w:rFonts w:ascii="Verdana" w:hAnsi="Verdana" w:cs="Courier New"/>
          <w:bCs/>
        </w:rPr>
        <w:tab/>
      </w:r>
      <w:r w:rsidR="00DA7A42">
        <w:rPr>
          <w:rFonts w:ascii="Verdana" w:hAnsi="Verdana" w:cs="Courier New"/>
          <w:bCs/>
        </w:rPr>
        <w:tab/>
      </w:r>
      <w:r w:rsidR="00DA7A42">
        <w:rPr>
          <w:rFonts w:ascii="Verdana" w:hAnsi="Verdana" w:cs="Courier New"/>
          <w:bCs/>
        </w:rPr>
        <w:tab/>
      </w:r>
      <w:r w:rsidR="00DA7A42">
        <w:rPr>
          <w:rFonts w:ascii="Verdana" w:hAnsi="Verdana" w:cs="Courier New"/>
          <w:bCs/>
        </w:rPr>
        <w:tab/>
      </w:r>
      <w:r w:rsidR="00DA7A42">
        <w:rPr>
          <w:rFonts w:ascii="Verdana" w:hAnsi="Verdana" w:cs="Courier New"/>
          <w:bCs/>
        </w:rPr>
        <w:tab/>
      </w:r>
      <w:proofErr w:type="spellStart"/>
      <w:r w:rsidRPr="00683D18">
        <w:rPr>
          <w:rFonts w:ascii="Verdana" w:hAnsi="Verdana" w:cs="Courier New"/>
          <w:bCs/>
        </w:rPr>
        <w:t>BarcelonaTech</w:t>
      </w:r>
      <w:proofErr w:type="spellEnd"/>
      <w:r w:rsidR="00683D18" w:rsidRPr="00683D18">
        <w:rPr>
          <w:rFonts w:ascii="Verdana" w:hAnsi="Verdana" w:cs="Courier New"/>
          <w:bCs/>
        </w:rPr>
        <w:t xml:space="preserve">, </w:t>
      </w:r>
      <w:r w:rsidRPr="00683D18">
        <w:rPr>
          <w:rFonts w:ascii="Verdana" w:hAnsi="Verdana" w:cs="Courier New"/>
          <w:bCs/>
        </w:rPr>
        <w:t xml:space="preserve"> 2011</w:t>
      </w:r>
    </w:p>
    <w:p w:rsidR="00026461" w:rsidRPr="00683D18" w:rsidRDefault="00026461" w:rsidP="00026461">
      <w:pPr>
        <w:pStyle w:val="Textosinformato"/>
        <w:rPr>
          <w:rFonts w:ascii="Verdana" w:hAnsi="Verdana" w:cs="Courier New"/>
          <w:bCs/>
        </w:rPr>
      </w:pPr>
    </w:p>
    <w:p w:rsidR="00A665D3" w:rsidRDefault="00A665D3" w:rsidP="00A665D3">
      <w:pPr>
        <w:pStyle w:val="Textosinformato"/>
        <w:rPr>
          <w:rFonts w:ascii="Verdana" w:hAnsi="Verdana" w:cs="Courier New"/>
          <w:lang w:val="es-CL"/>
        </w:rPr>
      </w:pPr>
      <w:r>
        <w:rPr>
          <w:rFonts w:ascii="Verdana" w:hAnsi="Verdana" w:cs="Courier New"/>
          <w:lang w:val="es-CL"/>
        </w:rPr>
        <w:t>Estándar</w:t>
      </w:r>
      <w:r w:rsidR="008B7119">
        <w:rPr>
          <w:rFonts w:ascii="Verdana" w:hAnsi="Verdana" w:cs="Courier New"/>
          <w:lang w:val="es-CL"/>
        </w:rPr>
        <w:t>es de Gestión Sustentable</w:t>
      </w:r>
      <w:r w:rsidR="008B7119">
        <w:rPr>
          <w:rFonts w:ascii="Verdana" w:hAnsi="Verdana" w:cs="Courier New"/>
          <w:lang w:val="es-CL"/>
        </w:rPr>
        <w:tab/>
      </w:r>
      <w:r w:rsidR="008B7119">
        <w:rPr>
          <w:rFonts w:ascii="Verdana" w:hAnsi="Verdana" w:cs="Courier New"/>
          <w:lang w:val="es-CL"/>
        </w:rPr>
        <w:tab/>
      </w:r>
      <w:r w:rsidR="008B7119">
        <w:rPr>
          <w:rFonts w:ascii="Verdana" w:hAnsi="Verdana" w:cs="Courier New"/>
          <w:lang w:val="es-CL"/>
        </w:rPr>
        <w:tab/>
      </w:r>
      <w:r w:rsidR="00AA0136">
        <w:rPr>
          <w:rFonts w:ascii="Verdana" w:hAnsi="Verdana" w:cs="Courier New"/>
          <w:lang w:val="es-CL"/>
        </w:rPr>
        <w:t xml:space="preserve"> </w:t>
      </w:r>
      <w:r w:rsidR="008B7119">
        <w:rPr>
          <w:rFonts w:ascii="Verdana" w:hAnsi="Verdana" w:cs="Courier New"/>
          <w:lang w:val="es-CL"/>
        </w:rPr>
        <w:tab/>
      </w:r>
      <w:r w:rsidR="00AA0136">
        <w:rPr>
          <w:rFonts w:ascii="Verdana" w:hAnsi="Verdana" w:cs="Courier New"/>
          <w:lang w:val="es-CL"/>
        </w:rPr>
        <w:t>KPMG, 2015</w:t>
      </w:r>
    </w:p>
    <w:p w:rsidR="00AA0136" w:rsidRDefault="00AA0136" w:rsidP="00A665D3">
      <w:pPr>
        <w:pStyle w:val="Textosinformato"/>
        <w:rPr>
          <w:rFonts w:ascii="Verdana" w:hAnsi="Verdana" w:cs="Courier New"/>
          <w:lang w:val="es-CL"/>
        </w:rPr>
      </w:pPr>
    </w:p>
    <w:p w:rsidR="008B7119" w:rsidRDefault="00AA0136" w:rsidP="00AA0136">
      <w:pPr>
        <w:pStyle w:val="Textosinformato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Perfeccionamiento de Auditores Internos, </w:t>
      </w:r>
      <w:r w:rsidR="008B7119">
        <w:rPr>
          <w:rFonts w:ascii="Verdana" w:hAnsi="Verdana" w:cs="Courier New"/>
        </w:rPr>
        <w:tab/>
      </w:r>
      <w:r w:rsidR="008B7119">
        <w:rPr>
          <w:rFonts w:ascii="Verdana" w:hAnsi="Verdana" w:cs="Courier New"/>
        </w:rPr>
        <w:tab/>
      </w:r>
      <w:r w:rsidR="008B7119">
        <w:rPr>
          <w:rFonts w:ascii="Verdana" w:hAnsi="Verdana" w:cs="Courier New"/>
        </w:rPr>
        <w:tab/>
      </w:r>
      <w:r w:rsidR="008B7119" w:rsidRPr="008B7119">
        <w:rPr>
          <w:rFonts w:ascii="Verdana" w:hAnsi="Verdana" w:cs="Courier New"/>
        </w:rPr>
        <w:t>ABS Training, 2012</w:t>
      </w:r>
    </w:p>
    <w:p w:rsidR="00AA0136" w:rsidRDefault="00AA0136" w:rsidP="00AA0136">
      <w:pPr>
        <w:pStyle w:val="Textosinformato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>Normas IS</w:t>
      </w:r>
      <w:r w:rsidR="008B7119">
        <w:rPr>
          <w:rFonts w:ascii="Verdana" w:hAnsi="Verdana" w:cs="Courier New"/>
        </w:rPr>
        <w:t>O 9001, ISO 14001 y OHSAS 18001</w:t>
      </w:r>
      <w:r>
        <w:rPr>
          <w:rFonts w:ascii="Verdana" w:hAnsi="Verdana" w:cs="Courier New"/>
        </w:rPr>
        <w:t xml:space="preserve"> </w:t>
      </w:r>
    </w:p>
    <w:p w:rsidR="00A665D3" w:rsidRPr="00683D18" w:rsidRDefault="00A665D3" w:rsidP="00A665D3">
      <w:pPr>
        <w:pStyle w:val="Textosinformato"/>
        <w:rPr>
          <w:rFonts w:ascii="Verdana" w:hAnsi="Verdana" w:cs="Courier New"/>
        </w:rPr>
      </w:pPr>
    </w:p>
    <w:p w:rsidR="00AE08A1" w:rsidRDefault="00D400F3" w:rsidP="00D400F3">
      <w:pPr>
        <w:pStyle w:val="Textosinformato"/>
        <w:rPr>
          <w:rFonts w:ascii="Verdana" w:hAnsi="Verdana" w:cs="Courier New"/>
        </w:rPr>
      </w:pPr>
      <w:r>
        <w:rPr>
          <w:rFonts w:ascii="Verdana" w:hAnsi="Verdana" w:cs="Courier New"/>
        </w:rPr>
        <w:t>Gestión</w:t>
      </w:r>
      <w:r w:rsidR="00AE08A1">
        <w:rPr>
          <w:rFonts w:ascii="Verdana" w:hAnsi="Verdana" w:cs="Courier New"/>
        </w:rPr>
        <w:t xml:space="preserve"> de Riesgos Interpretación </w:t>
      </w:r>
      <w:r w:rsidR="00AE08A1">
        <w:rPr>
          <w:rFonts w:ascii="Verdana" w:hAnsi="Verdana" w:cs="Courier New"/>
        </w:rPr>
        <w:tab/>
      </w:r>
      <w:r w:rsidR="00AE08A1">
        <w:rPr>
          <w:rFonts w:ascii="Verdana" w:hAnsi="Verdana" w:cs="Courier New"/>
        </w:rPr>
        <w:tab/>
      </w:r>
      <w:r w:rsidR="00AE08A1">
        <w:rPr>
          <w:rFonts w:ascii="Verdana" w:hAnsi="Verdana" w:cs="Courier New"/>
        </w:rPr>
        <w:tab/>
      </w:r>
      <w:r w:rsidR="00AE08A1">
        <w:rPr>
          <w:rFonts w:ascii="Verdana" w:hAnsi="Verdana" w:cs="Courier New"/>
        </w:rPr>
        <w:tab/>
      </w:r>
      <w:r w:rsidR="00AE08A1" w:rsidRPr="00AE08A1">
        <w:rPr>
          <w:rFonts w:ascii="Verdana" w:hAnsi="Verdana" w:cs="Courier New"/>
        </w:rPr>
        <w:t xml:space="preserve"> LRQA Training, 2011</w:t>
      </w:r>
    </w:p>
    <w:p w:rsidR="00D400F3" w:rsidRDefault="00AE08A1" w:rsidP="00D400F3">
      <w:pPr>
        <w:pStyle w:val="Textosinformato"/>
        <w:rPr>
          <w:rFonts w:ascii="Verdana" w:hAnsi="Verdana" w:cs="Courier New"/>
        </w:rPr>
      </w:pPr>
      <w:r>
        <w:rPr>
          <w:rFonts w:ascii="Verdana" w:hAnsi="Verdana" w:cs="Courier New"/>
        </w:rPr>
        <w:t>N</w:t>
      </w:r>
      <w:r w:rsidR="00D400F3">
        <w:rPr>
          <w:rFonts w:ascii="Verdana" w:hAnsi="Verdana" w:cs="Courier New"/>
        </w:rPr>
        <w:t>orma ISO 31000:2009</w:t>
      </w:r>
    </w:p>
    <w:p w:rsidR="00D400F3" w:rsidRPr="00D400F3" w:rsidRDefault="00D400F3" w:rsidP="00A665D3">
      <w:pPr>
        <w:pStyle w:val="Textosinformato"/>
        <w:rPr>
          <w:rFonts w:ascii="Verdana" w:hAnsi="Verdana" w:cs="Courier New"/>
        </w:rPr>
      </w:pPr>
    </w:p>
    <w:p w:rsidR="00D6535F" w:rsidRDefault="00D6535F" w:rsidP="00D6535F">
      <w:pPr>
        <w:pStyle w:val="Textosinformato"/>
        <w:rPr>
          <w:rFonts w:ascii="Verdana" w:hAnsi="Verdana" w:cs="Courier New"/>
        </w:rPr>
      </w:pPr>
      <w:r w:rsidRPr="00741B33">
        <w:rPr>
          <w:rFonts w:ascii="Verdana" w:hAnsi="Verdana" w:cs="Courier New"/>
        </w:rPr>
        <w:t>Auditor Líder en Sistemas de G</w:t>
      </w:r>
      <w:r w:rsidR="00AE08A1">
        <w:rPr>
          <w:rFonts w:ascii="Verdana" w:hAnsi="Verdana" w:cs="Courier New"/>
        </w:rPr>
        <w:t>estión de Calidad ISO 9001:2000</w:t>
      </w:r>
      <w:r w:rsidRPr="00741B33">
        <w:rPr>
          <w:rFonts w:ascii="Verdana" w:hAnsi="Verdana" w:cs="Courier New"/>
        </w:rPr>
        <w:t xml:space="preserve"> Burea</w:t>
      </w:r>
      <w:r w:rsidR="00683D18">
        <w:rPr>
          <w:rFonts w:ascii="Verdana" w:hAnsi="Verdana" w:cs="Courier New"/>
        </w:rPr>
        <w:t xml:space="preserve">u Veritas, </w:t>
      </w:r>
      <w:proofErr w:type="gramStart"/>
      <w:r w:rsidR="00683D18">
        <w:rPr>
          <w:rFonts w:ascii="Verdana" w:hAnsi="Verdana" w:cs="Courier New"/>
        </w:rPr>
        <w:t>R</w:t>
      </w:r>
      <w:r w:rsidRPr="00741B33">
        <w:rPr>
          <w:rFonts w:ascii="Verdana" w:hAnsi="Verdana" w:cs="Courier New"/>
        </w:rPr>
        <w:t>egistro</w:t>
      </w:r>
      <w:proofErr w:type="gramEnd"/>
      <w:r w:rsidRPr="00741B33">
        <w:rPr>
          <w:rFonts w:ascii="Verdana" w:hAnsi="Verdana" w:cs="Courier New"/>
        </w:rPr>
        <w:t xml:space="preserve"> IRCA,</w:t>
      </w:r>
      <w:r w:rsidR="008B7119">
        <w:rPr>
          <w:rFonts w:ascii="Verdana" w:hAnsi="Verdana" w:cs="Courier New"/>
        </w:rPr>
        <w:t xml:space="preserve"> </w:t>
      </w:r>
      <w:proofErr w:type="spellStart"/>
      <w:r w:rsidR="00AE08A1">
        <w:rPr>
          <w:rFonts w:ascii="Verdana" w:hAnsi="Verdana" w:cs="Courier New"/>
        </w:rPr>
        <w:t>certificate</w:t>
      </w:r>
      <w:proofErr w:type="spellEnd"/>
      <w:r w:rsidR="00AE08A1">
        <w:rPr>
          <w:rFonts w:ascii="Verdana" w:hAnsi="Verdana" w:cs="Courier New"/>
        </w:rPr>
        <w:t xml:space="preserve"> serial No</w:t>
      </w:r>
      <w:r w:rsidRPr="00741B33">
        <w:rPr>
          <w:rFonts w:ascii="Verdana" w:hAnsi="Verdana" w:cs="Courier New"/>
        </w:rPr>
        <w:t>: LA/04/CL/7125</w:t>
      </w:r>
    </w:p>
    <w:p w:rsidR="00D6535F" w:rsidRDefault="00D6535F" w:rsidP="00D6535F">
      <w:pPr>
        <w:pStyle w:val="Textosinformato"/>
        <w:rPr>
          <w:rFonts w:ascii="Verdana" w:hAnsi="Verdana" w:cs="Courier New"/>
        </w:rPr>
      </w:pPr>
    </w:p>
    <w:p w:rsidR="00827EE2" w:rsidRDefault="00D6535F" w:rsidP="006411D2">
      <w:pPr>
        <w:pStyle w:val="Textosinformato"/>
        <w:rPr>
          <w:rFonts w:ascii="Verdana" w:hAnsi="Verdana" w:cs="Courier New"/>
        </w:rPr>
      </w:pPr>
      <w:r w:rsidRPr="008C401B">
        <w:rPr>
          <w:rFonts w:ascii="Verdana" w:hAnsi="Verdana" w:cs="Courier New"/>
        </w:rPr>
        <w:t>Auditor</w:t>
      </w:r>
      <w:r>
        <w:rPr>
          <w:rFonts w:ascii="Verdana" w:hAnsi="Verdana" w:cs="Courier New"/>
        </w:rPr>
        <w:t xml:space="preserve"> de Gestión Ambiental ISO 14000 -</w:t>
      </w:r>
      <w:r w:rsidRPr="008C401B">
        <w:rPr>
          <w:rFonts w:ascii="Verdana" w:hAnsi="Verdana" w:cs="Courier New"/>
        </w:rPr>
        <w:t xml:space="preserve"> Ente </w:t>
      </w:r>
      <w:proofErr w:type="spellStart"/>
      <w:r w:rsidRPr="008C401B">
        <w:rPr>
          <w:rFonts w:ascii="Verdana" w:hAnsi="Verdana" w:cs="Courier New"/>
        </w:rPr>
        <w:t>Nazionale</w:t>
      </w:r>
      <w:proofErr w:type="spellEnd"/>
      <w:r w:rsidRPr="008C401B">
        <w:rPr>
          <w:rFonts w:ascii="Verdana" w:hAnsi="Verdana" w:cs="Courier New"/>
        </w:rPr>
        <w:t xml:space="preserve"> Italiano di </w:t>
      </w:r>
      <w:proofErr w:type="spellStart"/>
      <w:r w:rsidRPr="008C401B">
        <w:rPr>
          <w:rFonts w:ascii="Verdana" w:hAnsi="Verdana" w:cs="Courier New"/>
        </w:rPr>
        <w:t>Unificazione</w:t>
      </w:r>
      <w:proofErr w:type="spellEnd"/>
      <w:r w:rsidRPr="008C401B">
        <w:rPr>
          <w:rFonts w:ascii="Verdana" w:hAnsi="Verdana" w:cs="Courier New"/>
        </w:rPr>
        <w:t xml:space="preserve"> e Instituto Nacional de Normalización</w:t>
      </w:r>
      <w:r w:rsidR="006411D2">
        <w:rPr>
          <w:rFonts w:ascii="Verdana" w:hAnsi="Verdana" w:cs="Courier New"/>
        </w:rPr>
        <w:t>.</w:t>
      </w:r>
      <w:bookmarkStart w:id="0" w:name="_GoBack"/>
      <w:bookmarkEnd w:id="0"/>
    </w:p>
    <w:p w:rsidR="00BD182B" w:rsidRPr="00BD182B" w:rsidRDefault="00BD182B" w:rsidP="00A7558A">
      <w:pPr>
        <w:pStyle w:val="Textosinformato"/>
        <w:jc w:val="center"/>
        <w:rPr>
          <w:rFonts w:ascii="Verdana" w:hAnsi="Verdana" w:cs="Courier New"/>
        </w:rPr>
      </w:pPr>
    </w:p>
    <w:sectPr w:rsidR="00BD182B" w:rsidRPr="00BD182B" w:rsidSect="00CF1A89">
      <w:footerReference w:type="default" r:id="rId8"/>
      <w:pgSz w:w="12242" w:h="15842" w:code="1"/>
      <w:pgMar w:top="1077" w:right="1151" w:bottom="1418" w:left="11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EE4" w:rsidRDefault="001F5EE4">
      <w:r>
        <w:separator/>
      </w:r>
    </w:p>
  </w:endnote>
  <w:endnote w:type="continuationSeparator" w:id="0">
    <w:p w:rsidR="001F5EE4" w:rsidRDefault="001F5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A8F" w:rsidRPr="00A66465" w:rsidRDefault="00D81A8F" w:rsidP="00A66465">
    <w:pPr>
      <w:pStyle w:val="Piedepgina"/>
      <w:jc w:val="right"/>
      <w:rPr>
        <w:rFonts w:ascii="Arial" w:hAnsi="Arial" w:cs="Arial"/>
        <w:sz w:val="20"/>
        <w:szCs w:val="20"/>
      </w:rPr>
    </w:pPr>
    <w:r w:rsidRPr="00A66465">
      <w:rPr>
        <w:rFonts w:ascii="Arial" w:hAnsi="Arial" w:cs="Arial"/>
        <w:sz w:val="20"/>
        <w:szCs w:val="20"/>
      </w:rPr>
      <w:t xml:space="preserve">Página </w:t>
    </w:r>
    <w:r w:rsidR="00CB6132" w:rsidRPr="00A66465">
      <w:rPr>
        <w:rFonts w:ascii="Arial" w:hAnsi="Arial" w:cs="Arial"/>
        <w:sz w:val="20"/>
        <w:szCs w:val="20"/>
      </w:rPr>
      <w:fldChar w:fldCharType="begin"/>
    </w:r>
    <w:r w:rsidRPr="00A66465">
      <w:rPr>
        <w:rFonts w:ascii="Arial" w:hAnsi="Arial" w:cs="Arial"/>
        <w:sz w:val="20"/>
        <w:szCs w:val="20"/>
      </w:rPr>
      <w:instrText xml:space="preserve"> PAGE </w:instrText>
    </w:r>
    <w:r w:rsidR="00CB6132" w:rsidRPr="00A66465">
      <w:rPr>
        <w:rFonts w:ascii="Arial" w:hAnsi="Arial" w:cs="Arial"/>
        <w:sz w:val="20"/>
        <w:szCs w:val="20"/>
      </w:rPr>
      <w:fldChar w:fldCharType="separate"/>
    </w:r>
    <w:r w:rsidR="00813D5B">
      <w:rPr>
        <w:rFonts w:ascii="Arial" w:hAnsi="Arial" w:cs="Arial"/>
        <w:noProof/>
        <w:sz w:val="20"/>
        <w:szCs w:val="20"/>
      </w:rPr>
      <w:t>1</w:t>
    </w:r>
    <w:r w:rsidR="00CB6132" w:rsidRPr="00A66465">
      <w:rPr>
        <w:rFonts w:ascii="Arial" w:hAnsi="Arial" w:cs="Arial"/>
        <w:sz w:val="20"/>
        <w:szCs w:val="20"/>
      </w:rPr>
      <w:fldChar w:fldCharType="end"/>
    </w:r>
    <w:r w:rsidRPr="00A66465">
      <w:rPr>
        <w:rFonts w:ascii="Arial" w:hAnsi="Arial" w:cs="Arial"/>
        <w:sz w:val="20"/>
        <w:szCs w:val="20"/>
      </w:rPr>
      <w:t xml:space="preserve"> de </w:t>
    </w:r>
    <w:r w:rsidR="00CB6132" w:rsidRPr="00A66465">
      <w:rPr>
        <w:rFonts w:ascii="Arial" w:hAnsi="Arial" w:cs="Arial"/>
        <w:sz w:val="20"/>
        <w:szCs w:val="20"/>
      </w:rPr>
      <w:fldChar w:fldCharType="begin"/>
    </w:r>
    <w:r w:rsidRPr="00A66465">
      <w:rPr>
        <w:rFonts w:ascii="Arial" w:hAnsi="Arial" w:cs="Arial"/>
        <w:sz w:val="20"/>
        <w:szCs w:val="20"/>
      </w:rPr>
      <w:instrText xml:space="preserve"> NUMPAGES </w:instrText>
    </w:r>
    <w:r w:rsidR="00CB6132" w:rsidRPr="00A66465">
      <w:rPr>
        <w:rFonts w:ascii="Arial" w:hAnsi="Arial" w:cs="Arial"/>
        <w:sz w:val="20"/>
        <w:szCs w:val="20"/>
      </w:rPr>
      <w:fldChar w:fldCharType="separate"/>
    </w:r>
    <w:r w:rsidR="00813D5B">
      <w:rPr>
        <w:rFonts w:ascii="Arial" w:hAnsi="Arial" w:cs="Arial"/>
        <w:noProof/>
        <w:sz w:val="20"/>
        <w:szCs w:val="20"/>
      </w:rPr>
      <w:t>4</w:t>
    </w:r>
    <w:r w:rsidR="00CB6132" w:rsidRPr="00A66465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EE4" w:rsidRDefault="001F5EE4">
      <w:r>
        <w:separator/>
      </w:r>
    </w:p>
  </w:footnote>
  <w:footnote w:type="continuationSeparator" w:id="0">
    <w:p w:rsidR="001F5EE4" w:rsidRDefault="001F5E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1485F"/>
    <w:multiLevelType w:val="hybridMultilevel"/>
    <w:tmpl w:val="2DAA4F2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C2B70E5"/>
    <w:multiLevelType w:val="hybridMultilevel"/>
    <w:tmpl w:val="845647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D05B47"/>
    <w:multiLevelType w:val="hybridMultilevel"/>
    <w:tmpl w:val="138659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8463A9"/>
    <w:multiLevelType w:val="hybridMultilevel"/>
    <w:tmpl w:val="2DA8FE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CE5BB4"/>
    <w:multiLevelType w:val="hybridMultilevel"/>
    <w:tmpl w:val="8B269A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752E6D"/>
    <w:multiLevelType w:val="hybridMultilevel"/>
    <w:tmpl w:val="ACA6F7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3E3F80"/>
    <w:multiLevelType w:val="hybridMultilevel"/>
    <w:tmpl w:val="C7BAD3DC"/>
    <w:lvl w:ilvl="0" w:tplc="0C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L" w:vendorID="64" w:dllVersion="131078" w:nlCheck="1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9BC"/>
    <w:rsid w:val="00002233"/>
    <w:rsid w:val="00004CC9"/>
    <w:rsid w:val="00012EF7"/>
    <w:rsid w:val="0001345C"/>
    <w:rsid w:val="00014938"/>
    <w:rsid w:val="00015BD9"/>
    <w:rsid w:val="00021FBF"/>
    <w:rsid w:val="00023B25"/>
    <w:rsid w:val="00023FC6"/>
    <w:rsid w:val="00024537"/>
    <w:rsid w:val="00026461"/>
    <w:rsid w:val="00027BD1"/>
    <w:rsid w:val="000326D5"/>
    <w:rsid w:val="000438EF"/>
    <w:rsid w:val="00047A0C"/>
    <w:rsid w:val="000532E5"/>
    <w:rsid w:val="0005702C"/>
    <w:rsid w:val="00061C2B"/>
    <w:rsid w:val="000633E4"/>
    <w:rsid w:val="00063DE1"/>
    <w:rsid w:val="00072167"/>
    <w:rsid w:val="000726A8"/>
    <w:rsid w:val="000745CB"/>
    <w:rsid w:val="000804A6"/>
    <w:rsid w:val="000808F1"/>
    <w:rsid w:val="00083F2F"/>
    <w:rsid w:val="00094754"/>
    <w:rsid w:val="00096BAC"/>
    <w:rsid w:val="000A228A"/>
    <w:rsid w:val="000B06E8"/>
    <w:rsid w:val="000B407E"/>
    <w:rsid w:val="000B46A7"/>
    <w:rsid w:val="000B69BC"/>
    <w:rsid w:val="000C00F2"/>
    <w:rsid w:val="000C6A84"/>
    <w:rsid w:val="000D103C"/>
    <w:rsid w:val="000E2DAD"/>
    <w:rsid w:val="000E3EA9"/>
    <w:rsid w:val="000E75E1"/>
    <w:rsid w:val="000F1DE0"/>
    <w:rsid w:val="000F4239"/>
    <w:rsid w:val="000F4353"/>
    <w:rsid w:val="000F68FF"/>
    <w:rsid w:val="00102B0C"/>
    <w:rsid w:val="001053A5"/>
    <w:rsid w:val="00106705"/>
    <w:rsid w:val="0011051F"/>
    <w:rsid w:val="0011218C"/>
    <w:rsid w:val="00113B72"/>
    <w:rsid w:val="00113CA1"/>
    <w:rsid w:val="0013267D"/>
    <w:rsid w:val="00132AB2"/>
    <w:rsid w:val="001351C5"/>
    <w:rsid w:val="00136D12"/>
    <w:rsid w:val="00137DBB"/>
    <w:rsid w:val="00141438"/>
    <w:rsid w:val="001428C3"/>
    <w:rsid w:val="00155BAB"/>
    <w:rsid w:val="00161C1B"/>
    <w:rsid w:val="001635BA"/>
    <w:rsid w:val="0016644A"/>
    <w:rsid w:val="00166700"/>
    <w:rsid w:val="00173799"/>
    <w:rsid w:val="001740E6"/>
    <w:rsid w:val="001768F7"/>
    <w:rsid w:val="0017721C"/>
    <w:rsid w:val="001874B2"/>
    <w:rsid w:val="00191AA8"/>
    <w:rsid w:val="00193000"/>
    <w:rsid w:val="00194708"/>
    <w:rsid w:val="001A042A"/>
    <w:rsid w:val="001A2775"/>
    <w:rsid w:val="001A70F9"/>
    <w:rsid w:val="001B0A3C"/>
    <w:rsid w:val="001B2E69"/>
    <w:rsid w:val="001B4F3E"/>
    <w:rsid w:val="001B6DD9"/>
    <w:rsid w:val="001B7679"/>
    <w:rsid w:val="001C260A"/>
    <w:rsid w:val="001C71C5"/>
    <w:rsid w:val="001E14CC"/>
    <w:rsid w:val="001E1928"/>
    <w:rsid w:val="001E342B"/>
    <w:rsid w:val="001F2A0D"/>
    <w:rsid w:val="001F410D"/>
    <w:rsid w:val="001F49E7"/>
    <w:rsid w:val="001F5EE4"/>
    <w:rsid w:val="00202023"/>
    <w:rsid w:val="0020345F"/>
    <w:rsid w:val="0021135A"/>
    <w:rsid w:val="0021286A"/>
    <w:rsid w:val="002208D3"/>
    <w:rsid w:val="00223F09"/>
    <w:rsid w:val="00224885"/>
    <w:rsid w:val="00224AE5"/>
    <w:rsid w:val="00225882"/>
    <w:rsid w:val="00226013"/>
    <w:rsid w:val="002319B4"/>
    <w:rsid w:val="0023219D"/>
    <w:rsid w:val="0025387C"/>
    <w:rsid w:val="00261A78"/>
    <w:rsid w:val="002634A2"/>
    <w:rsid w:val="002659B1"/>
    <w:rsid w:val="00276E2B"/>
    <w:rsid w:val="00280B9C"/>
    <w:rsid w:val="002862A0"/>
    <w:rsid w:val="00292B1F"/>
    <w:rsid w:val="002971D7"/>
    <w:rsid w:val="002A1A76"/>
    <w:rsid w:val="002A2B87"/>
    <w:rsid w:val="002A56CB"/>
    <w:rsid w:val="002A6BBF"/>
    <w:rsid w:val="002B1060"/>
    <w:rsid w:val="002B7CEE"/>
    <w:rsid w:val="002C0BF1"/>
    <w:rsid w:val="002C150C"/>
    <w:rsid w:val="002C2D99"/>
    <w:rsid w:val="002D0E7D"/>
    <w:rsid w:val="002D2528"/>
    <w:rsid w:val="002D37B2"/>
    <w:rsid w:val="002E6E47"/>
    <w:rsid w:val="002F5148"/>
    <w:rsid w:val="002F56E0"/>
    <w:rsid w:val="00310FC3"/>
    <w:rsid w:val="003119E7"/>
    <w:rsid w:val="003156A0"/>
    <w:rsid w:val="00325F9F"/>
    <w:rsid w:val="003321B1"/>
    <w:rsid w:val="00335CFB"/>
    <w:rsid w:val="00337470"/>
    <w:rsid w:val="00350151"/>
    <w:rsid w:val="00355575"/>
    <w:rsid w:val="00357BD4"/>
    <w:rsid w:val="003637F5"/>
    <w:rsid w:val="003648D7"/>
    <w:rsid w:val="0037069F"/>
    <w:rsid w:val="00374115"/>
    <w:rsid w:val="00374C0B"/>
    <w:rsid w:val="00383186"/>
    <w:rsid w:val="003847F9"/>
    <w:rsid w:val="003906E3"/>
    <w:rsid w:val="003960D5"/>
    <w:rsid w:val="003964DA"/>
    <w:rsid w:val="003A7616"/>
    <w:rsid w:val="003B0C63"/>
    <w:rsid w:val="003B6BE5"/>
    <w:rsid w:val="003C0B8E"/>
    <w:rsid w:val="003C24AC"/>
    <w:rsid w:val="003C6600"/>
    <w:rsid w:val="003E0627"/>
    <w:rsid w:val="003F1D6D"/>
    <w:rsid w:val="003F3F71"/>
    <w:rsid w:val="003F3F9B"/>
    <w:rsid w:val="003F4BF9"/>
    <w:rsid w:val="003F55AE"/>
    <w:rsid w:val="003F67D9"/>
    <w:rsid w:val="0040241C"/>
    <w:rsid w:val="00405323"/>
    <w:rsid w:val="00406B03"/>
    <w:rsid w:val="00425342"/>
    <w:rsid w:val="004257E8"/>
    <w:rsid w:val="004436C0"/>
    <w:rsid w:val="004520E7"/>
    <w:rsid w:val="004520E8"/>
    <w:rsid w:val="00463745"/>
    <w:rsid w:val="00466C6F"/>
    <w:rsid w:val="00470FC5"/>
    <w:rsid w:val="004722D6"/>
    <w:rsid w:val="00476A0E"/>
    <w:rsid w:val="00480A38"/>
    <w:rsid w:val="00481AEA"/>
    <w:rsid w:val="00482114"/>
    <w:rsid w:val="004822AA"/>
    <w:rsid w:val="004827D6"/>
    <w:rsid w:val="00483633"/>
    <w:rsid w:val="004853C2"/>
    <w:rsid w:val="00495C9A"/>
    <w:rsid w:val="004B03BA"/>
    <w:rsid w:val="004C2E34"/>
    <w:rsid w:val="004C2F7E"/>
    <w:rsid w:val="004C5231"/>
    <w:rsid w:val="004C7507"/>
    <w:rsid w:val="004E30C9"/>
    <w:rsid w:val="004E7E46"/>
    <w:rsid w:val="004F1FD1"/>
    <w:rsid w:val="004F5AF2"/>
    <w:rsid w:val="00500C2E"/>
    <w:rsid w:val="005048C0"/>
    <w:rsid w:val="005118D7"/>
    <w:rsid w:val="0051224B"/>
    <w:rsid w:val="00513EA7"/>
    <w:rsid w:val="00516748"/>
    <w:rsid w:val="00520170"/>
    <w:rsid w:val="00527880"/>
    <w:rsid w:val="00540C99"/>
    <w:rsid w:val="0054313D"/>
    <w:rsid w:val="005448A9"/>
    <w:rsid w:val="005474BC"/>
    <w:rsid w:val="005552B8"/>
    <w:rsid w:val="0056243D"/>
    <w:rsid w:val="00571DEC"/>
    <w:rsid w:val="00574330"/>
    <w:rsid w:val="005747D1"/>
    <w:rsid w:val="00576930"/>
    <w:rsid w:val="00577FFC"/>
    <w:rsid w:val="005806EA"/>
    <w:rsid w:val="00585F1B"/>
    <w:rsid w:val="00593485"/>
    <w:rsid w:val="00594FD4"/>
    <w:rsid w:val="005A1C10"/>
    <w:rsid w:val="005A302C"/>
    <w:rsid w:val="005A7D75"/>
    <w:rsid w:val="005B20CB"/>
    <w:rsid w:val="005B6259"/>
    <w:rsid w:val="005C75A2"/>
    <w:rsid w:val="005D6EDF"/>
    <w:rsid w:val="005E073E"/>
    <w:rsid w:val="005E1206"/>
    <w:rsid w:val="005E66CA"/>
    <w:rsid w:val="005E6B25"/>
    <w:rsid w:val="005E6F35"/>
    <w:rsid w:val="005F0942"/>
    <w:rsid w:val="00601528"/>
    <w:rsid w:val="00603389"/>
    <w:rsid w:val="00615C4C"/>
    <w:rsid w:val="00616A9B"/>
    <w:rsid w:val="006176C6"/>
    <w:rsid w:val="006179FC"/>
    <w:rsid w:val="00624B2D"/>
    <w:rsid w:val="006267A2"/>
    <w:rsid w:val="006411D2"/>
    <w:rsid w:val="00645611"/>
    <w:rsid w:val="0065667D"/>
    <w:rsid w:val="0065781D"/>
    <w:rsid w:val="006578D5"/>
    <w:rsid w:val="006671E2"/>
    <w:rsid w:val="006735DC"/>
    <w:rsid w:val="00680E4D"/>
    <w:rsid w:val="00681490"/>
    <w:rsid w:val="006830B9"/>
    <w:rsid w:val="00683D18"/>
    <w:rsid w:val="00686B42"/>
    <w:rsid w:val="006A0AB1"/>
    <w:rsid w:val="006A3F7C"/>
    <w:rsid w:val="006A61E4"/>
    <w:rsid w:val="006B0BC5"/>
    <w:rsid w:val="006B166E"/>
    <w:rsid w:val="006B3F8B"/>
    <w:rsid w:val="006B4BB4"/>
    <w:rsid w:val="006C4DF7"/>
    <w:rsid w:val="006C5380"/>
    <w:rsid w:val="006C5D0C"/>
    <w:rsid w:val="006C6962"/>
    <w:rsid w:val="006D183F"/>
    <w:rsid w:val="006D772D"/>
    <w:rsid w:val="006E2224"/>
    <w:rsid w:val="006E475B"/>
    <w:rsid w:val="006F3677"/>
    <w:rsid w:val="006F5487"/>
    <w:rsid w:val="00705E3E"/>
    <w:rsid w:val="007068C1"/>
    <w:rsid w:val="00707336"/>
    <w:rsid w:val="00711B7A"/>
    <w:rsid w:val="00722CBF"/>
    <w:rsid w:val="00724BCC"/>
    <w:rsid w:val="00726CF3"/>
    <w:rsid w:val="0073553F"/>
    <w:rsid w:val="00741B33"/>
    <w:rsid w:val="00743EDE"/>
    <w:rsid w:val="00745589"/>
    <w:rsid w:val="00747498"/>
    <w:rsid w:val="00747616"/>
    <w:rsid w:val="00752D39"/>
    <w:rsid w:val="00754E14"/>
    <w:rsid w:val="0075507C"/>
    <w:rsid w:val="007650BC"/>
    <w:rsid w:val="007754BA"/>
    <w:rsid w:val="00776F36"/>
    <w:rsid w:val="00782224"/>
    <w:rsid w:val="00784F9C"/>
    <w:rsid w:val="00786BBA"/>
    <w:rsid w:val="00786FC6"/>
    <w:rsid w:val="00791267"/>
    <w:rsid w:val="007A1E29"/>
    <w:rsid w:val="007A3357"/>
    <w:rsid w:val="007A73CC"/>
    <w:rsid w:val="007B1640"/>
    <w:rsid w:val="007B66DF"/>
    <w:rsid w:val="007C0198"/>
    <w:rsid w:val="007C2052"/>
    <w:rsid w:val="007D3D37"/>
    <w:rsid w:val="007E0938"/>
    <w:rsid w:val="007F3A1F"/>
    <w:rsid w:val="007F5474"/>
    <w:rsid w:val="008009C4"/>
    <w:rsid w:val="00801C9B"/>
    <w:rsid w:val="008023B7"/>
    <w:rsid w:val="008035A0"/>
    <w:rsid w:val="00804AC2"/>
    <w:rsid w:val="008124D9"/>
    <w:rsid w:val="00813D5B"/>
    <w:rsid w:val="0082137E"/>
    <w:rsid w:val="00827EE2"/>
    <w:rsid w:val="0083070B"/>
    <w:rsid w:val="00836C86"/>
    <w:rsid w:val="00840B91"/>
    <w:rsid w:val="00841697"/>
    <w:rsid w:val="00842224"/>
    <w:rsid w:val="00842F64"/>
    <w:rsid w:val="00844203"/>
    <w:rsid w:val="008452DA"/>
    <w:rsid w:val="00847D9A"/>
    <w:rsid w:val="00850C5E"/>
    <w:rsid w:val="00850E18"/>
    <w:rsid w:val="0085298D"/>
    <w:rsid w:val="0086376C"/>
    <w:rsid w:val="00864053"/>
    <w:rsid w:val="008644C1"/>
    <w:rsid w:val="0088419C"/>
    <w:rsid w:val="0088791F"/>
    <w:rsid w:val="0089038A"/>
    <w:rsid w:val="00894B74"/>
    <w:rsid w:val="00895009"/>
    <w:rsid w:val="0089654D"/>
    <w:rsid w:val="008A15E7"/>
    <w:rsid w:val="008A6ECB"/>
    <w:rsid w:val="008B7119"/>
    <w:rsid w:val="008C3800"/>
    <w:rsid w:val="008C3E7D"/>
    <w:rsid w:val="008C401B"/>
    <w:rsid w:val="008C43E2"/>
    <w:rsid w:val="008D0194"/>
    <w:rsid w:val="008D1A42"/>
    <w:rsid w:val="008D2F8F"/>
    <w:rsid w:val="008E2DB2"/>
    <w:rsid w:val="008E70D0"/>
    <w:rsid w:val="008E7A2D"/>
    <w:rsid w:val="008F0A2D"/>
    <w:rsid w:val="008F3882"/>
    <w:rsid w:val="008F43A7"/>
    <w:rsid w:val="008F4946"/>
    <w:rsid w:val="008F49F4"/>
    <w:rsid w:val="008F4D3C"/>
    <w:rsid w:val="008F5AD2"/>
    <w:rsid w:val="009013E6"/>
    <w:rsid w:val="0090796C"/>
    <w:rsid w:val="00910CFD"/>
    <w:rsid w:val="009113FD"/>
    <w:rsid w:val="00923BBD"/>
    <w:rsid w:val="00925782"/>
    <w:rsid w:val="00932895"/>
    <w:rsid w:val="00934E4F"/>
    <w:rsid w:val="00940CFF"/>
    <w:rsid w:val="00940DDF"/>
    <w:rsid w:val="00943157"/>
    <w:rsid w:val="00943990"/>
    <w:rsid w:val="00944F8B"/>
    <w:rsid w:val="00964F45"/>
    <w:rsid w:val="00966989"/>
    <w:rsid w:val="00983E73"/>
    <w:rsid w:val="009846AF"/>
    <w:rsid w:val="00984E07"/>
    <w:rsid w:val="00987779"/>
    <w:rsid w:val="009939C6"/>
    <w:rsid w:val="009941A7"/>
    <w:rsid w:val="0099599F"/>
    <w:rsid w:val="00997482"/>
    <w:rsid w:val="009A032B"/>
    <w:rsid w:val="009A2244"/>
    <w:rsid w:val="009A6858"/>
    <w:rsid w:val="009B4B00"/>
    <w:rsid w:val="009C445C"/>
    <w:rsid w:val="009C4641"/>
    <w:rsid w:val="009C614B"/>
    <w:rsid w:val="009C7ADA"/>
    <w:rsid w:val="009D0219"/>
    <w:rsid w:val="009D1B6A"/>
    <w:rsid w:val="009D2C3E"/>
    <w:rsid w:val="009D652F"/>
    <w:rsid w:val="009D73BB"/>
    <w:rsid w:val="009D76D2"/>
    <w:rsid w:val="009E5B88"/>
    <w:rsid w:val="009E688B"/>
    <w:rsid w:val="009F38E4"/>
    <w:rsid w:val="00A00430"/>
    <w:rsid w:val="00A07291"/>
    <w:rsid w:val="00A100B5"/>
    <w:rsid w:val="00A12546"/>
    <w:rsid w:val="00A14239"/>
    <w:rsid w:val="00A154EA"/>
    <w:rsid w:val="00A17964"/>
    <w:rsid w:val="00A21CCA"/>
    <w:rsid w:val="00A329C7"/>
    <w:rsid w:val="00A34D61"/>
    <w:rsid w:val="00A41651"/>
    <w:rsid w:val="00A44BBB"/>
    <w:rsid w:val="00A44D13"/>
    <w:rsid w:val="00A45ED4"/>
    <w:rsid w:val="00A55C68"/>
    <w:rsid w:val="00A606F1"/>
    <w:rsid w:val="00A648F7"/>
    <w:rsid w:val="00A66465"/>
    <w:rsid w:val="00A665D3"/>
    <w:rsid w:val="00A67538"/>
    <w:rsid w:val="00A708E1"/>
    <w:rsid w:val="00A70B41"/>
    <w:rsid w:val="00A7558A"/>
    <w:rsid w:val="00A8261B"/>
    <w:rsid w:val="00A96C0C"/>
    <w:rsid w:val="00AA0136"/>
    <w:rsid w:val="00AA0701"/>
    <w:rsid w:val="00AA0857"/>
    <w:rsid w:val="00AA0DAE"/>
    <w:rsid w:val="00AA2ABB"/>
    <w:rsid w:val="00AA60AE"/>
    <w:rsid w:val="00AB0800"/>
    <w:rsid w:val="00AB2BA5"/>
    <w:rsid w:val="00AC1E33"/>
    <w:rsid w:val="00AC6BB0"/>
    <w:rsid w:val="00AD2068"/>
    <w:rsid w:val="00AE08A1"/>
    <w:rsid w:val="00AE3369"/>
    <w:rsid w:val="00AE39BE"/>
    <w:rsid w:val="00AE66B4"/>
    <w:rsid w:val="00AE7739"/>
    <w:rsid w:val="00AF780D"/>
    <w:rsid w:val="00B11047"/>
    <w:rsid w:val="00B22F0A"/>
    <w:rsid w:val="00B23306"/>
    <w:rsid w:val="00B24634"/>
    <w:rsid w:val="00B33F90"/>
    <w:rsid w:val="00B40E9B"/>
    <w:rsid w:val="00B44C76"/>
    <w:rsid w:val="00B460E4"/>
    <w:rsid w:val="00B46AC8"/>
    <w:rsid w:val="00B5736B"/>
    <w:rsid w:val="00B67A9F"/>
    <w:rsid w:val="00B70441"/>
    <w:rsid w:val="00B711A0"/>
    <w:rsid w:val="00B81A7B"/>
    <w:rsid w:val="00B83969"/>
    <w:rsid w:val="00B8459B"/>
    <w:rsid w:val="00B8562D"/>
    <w:rsid w:val="00B856D4"/>
    <w:rsid w:val="00B87089"/>
    <w:rsid w:val="00B8792E"/>
    <w:rsid w:val="00B9128C"/>
    <w:rsid w:val="00B92C89"/>
    <w:rsid w:val="00BC767E"/>
    <w:rsid w:val="00BC775E"/>
    <w:rsid w:val="00BD182B"/>
    <w:rsid w:val="00BE0FEF"/>
    <w:rsid w:val="00BE7EC2"/>
    <w:rsid w:val="00BF1CF0"/>
    <w:rsid w:val="00C011EB"/>
    <w:rsid w:val="00C01B9A"/>
    <w:rsid w:val="00C04D02"/>
    <w:rsid w:val="00C052CA"/>
    <w:rsid w:val="00C12767"/>
    <w:rsid w:val="00C13756"/>
    <w:rsid w:val="00C16C1E"/>
    <w:rsid w:val="00C2314B"/>
    <w:rsid w:val="00C24B6D"/>
    <w:rsid w:val="00C317DD"/>
    <w:rsid w:val="00C35EA2"/>
    <w:rsid w:val="00C41720"/>
    <w:rsid w:val="00C451BC"/>
    <w:rsid w:val="00C51C56"/>
    <w:rsid w:val="00C639B6"/>
    <w:rsid w:val="00C661B8"/>
    <w:rsid w:val="00C67B5C"/>
    <w:rsid w:val="00C7292E"/>
    <w:rsid w:val="00C74272"/>
    <w:rsid w:val="00C74F4C"/>
    <w:rsid w:val="00C769EA"/>
    <w:rsid w:val="00C77DFD"/>
    <w:rsid w:val="00C80CC2"/>
    <w:rsid w:val="00C8240C"/>
    <w:rsid w:val="00C90348"/>
    <w:rsid w:val="00C90D08"/>
    <w:rsid w:val="00C9479A"/>
    <w:rsid w:val="00C951E4"/>
    <w:rsid w:val="00C95A6A"/>
    <w:rsid w:val="00C97183"/>
    <w:rsid w:val="00C9775C"/>
    <w:rsid w:val="00CA039D"/>
    <w:rsid w:val="00CA4192"/>
    <w:rsid w:val="00CB4007"/>
    <w:rsid w:val="00CB6132"/>
    <w:rsid w:val="00CC1CA4"/>
    <w:rsid w:val="00CC7259"/>
    <w:rsid w:val="00CD3289"/>
    <w:rsid w:val="00CD483C"/>
    <w:rsid w:val="00CE3096"/>
    <w:rsid w:val="00CF0A11"/>
    <w:rsid w:val="00CF0D90"/>
    <w:rsid w:val="00CF1A89"/>
    <w:rsid w:val="00CF63ED"/>
    <w:rsid w:val="00D01AA8"/>
    <w:rsid w:val="00D13A8D"/>
    <w:rsid w:val="00D13AB2"/>
    <w:rsid w:val="00D15FCC"/>
    <w:rsid w:val="00D1616C"/>
    <w:rsid w:val="00D24832"/>
    <w:rsid w:val="00D31E98"/>
    <w:rsid w:val="00D37CAD"/>
    <w:rsid w:val="00D400F3"/>
    <w:rsid w:val="00D41F9D"/>
    <w:rsid w:val="00D5229B"/>
    <w:rsid w:val="00D5606A"/>
    <w:rsid w:val="00D6120E"/>
    <w:rsid w:val="00D61DEF"/>
    <w:rsid w:val="00D6363B"/>
    <w:rsid w:val="00D6535F"/>
    <w:rsid w:val="00D668E5"/>
    <w:rsid w:val="00D67836"/>
    <w:rsid w:val="00D71131"/>
    <w:rsid w:val="00D7637A"/>
    <w:rsid w:val="00D81A8F"/>
    <w:rsid w:val="00D8534D"/>
    <w:rsid w:val="00D87992"/>
    <w:rsid w:val="00D92CEC"/>
    <w:rsid w:val="00D9784D"/>
    <w:rsid w:val="00DA123A"/>
    <w:rsid w:val="00DA14BB"/>
    <w:rsid w:val="00DA2DC9"/>
    <w:rsid w:val="00DA3C0A"/>
    <w:rsid w:val="00DA4AC1"/>
    <w:rsid w:val="00DA5DC2"/>
    <w:rsid w:val="00DA7A42"/>
    <w:rsid w:val="00DB25AF"/>
    <w:rsid w:val="00DB2981"/>
    <w:rsid w:val="00DB7605"/>
    <w:rsid w:val="00DC181F"/>
    <w:rsid w:val="00DD2B26"/>
    <w:rsid w:val="00DD7CA0"/>
    <w:rsid w:val="00E022AE"/>
    <w:rsid w:val="00E03E06"/>
    <w:rsid w:val="00E1493C"/>
    <w:rsid w:val="00E206D3"/>
    <w:rsid w:val="00E26B27"/>
    <w:rsid w:val="00E312E3"/>
    <w:rsid w:val="00E33C94"/>
    <w:rsid w:val="00E36405"/>
    <w:rsid w:val="00E37D51"/>
    <w:rsid w:val="00E43A40"/>
    <w:rsid w:val="00E62466"/>
    <w:rsid w:val="00E66A01"/>
    <w:rsid w:val="00E736C7"/>
    <w:rsid w:val="00E77076"/>
    <w:rsid w:val="00E771EA"/>
    <w:rsid w:val="00E84D45"/>
    <w:rsid w:val="00E90B0D"/>
    <w:rsid w:val="00E9697A"/>
    <w:rsid w:val="00EA7D5B"/>
    <w:rsid w:val="00ED251B"/>
    <w:rsid w:val="00EE2D8B"/>
    <w:rsid w:val="00EE74E3"/>
    <w:rsid w:val="00EF17E6"/>
    <w:rsid w:val="00EF26BF"/>
    <w:rsid w:val="00EF4C96"/>
    <w:rsid w:val="00EF7E51"/>
    <w:rsid w:val="00F0026E"/>
    <w:rsid w:val="00F04063"/>
    <w:rsid w:val="00F16709"/>
    <w:rsid w:val="00F16BD0"/>
    <w:rsid w:val="00F16CFC"/>
    <w:rsid w:val="00F172DB"/>
    <w:rsid w:val="00F175BE"/>
    <w:rsid w:val="00F27ED9"/>
    <w:rsid w:val="00F31A22"/>
    <w:rsid w:val="00F3281A"/>
    <w:rsid w:val="00F407A7"/>
    <w:rsid w:val="00F44E45"/>
    <w:rsid w:val="00F456B0"/>
    <w:rsid w:val="00F46A6E"/>
    <w:rsid w:val="00F62A01"/>
    <w:rsid w:val="00F6490A"/>
    <w:rsid w:val="00F70AE1"/>
    <w:rsid w:val="00F71733"/>
    <w:rsid w:val="00F737BD"/>
    <w:rsid w:val="00F74C23"/>
    <w:rsid w:val="00F75310"/>
    <w:rsid w:val="00F82054"/>
    <w:rsid w:val="00F83F7F"/>
    <w:rsid w:val="00F84184"/>
    <w:rsid w:val="00F92AD8"/>
    <w:rsid w:val="00F93A54"/>
    <w:rsid w:val="00F9449C"/>
    <w:rsid w:val="00F96DC9"/>
    <w:rsid w:val="00FA0471"/>
    <w:rsid w:val="00FA2937"/>
    <w:rsid w:val="00FA6F72"/>
    <w:rsid w:val="00FB0774"/>
    <w:rsid w:val="00FB21CE"/>
    <w:rsid w:val="00FB28B4"/>
    <w:rsid w:val="00FB3ADB"/>
    <w:rsid w:val="00FB6932"/>
    <w:rsid w:val="00FC4E6F"/>
    <w:rsid w:val="00FC58BE"/>
    <w:rsid w:val="00FC752A"/>
    <w:rsid w:val="00FD2708"/>
    <w:rsid w:val="00FD46F9"/>
    <w:rsid w:val="00FD5782"/>
    <w:rsid w:val="00FD585E"/>
    <w:rsid w:val="00FD73B1"/>
    <w:rsid w:val="00FD7BCB"/>
    <w:rsid w:val="00FE0D4B"/>
    <w:rsid w:val="00FE2658"/>
    <w:rsid w:val="00FE3C48"/>
    <w:rsid w:val="00FF2BF3"/>
    <w:rsid w:val="00FF3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2DB"/>
    <w:rPr>
      <w:sz w:val="24"/>
      <w:szCs w:val="24"/>
    </w:rPr>
  </w:style>
  <w:style w:type="paragraph" w:styleId="Ttulo2">
    <w:name w:val="heading 2"/>
    <w:basedOn w:val="Normal"/>
    <w:next w:val="Normal"/>
    <w:qFormat/>
    <w:rsid w:val="006C6962"/>
    <w:pPr>
      <w:keepNext/>
      <w:jc w:val="both"/>
      <w:outlineLvl w:val="1"/>
    </w:pPr>
    <w:rPr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6C6962"/>
    <w:pPr>
      <w:keepNext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rsid w:val="006C69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C696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rsid w:val="003321B1"/>
    <w:rPr>
      <w:rFonts w:ascii="Courier New" w:hAnsi="Courier New"/>
      <w:sz w:val="20"/>
      <w:szCs w:val="20"/>
    </w:rPr>
  </w:style>
  <w:style w:type="paragraph" w:styleId="Sangra2detindependiente">
    <w:name w:val="Body Text Indent 2"/>
    <w:basedOn w:val="Normal"/>
    <w:rsid w:val="001B2E69"/>
    <w:pPr>
      <w:tabs>
        <w:tab w:val="left" w:pos="-720"/>
        <w:tab w:val="left" w:pos="-426"/>
      </w:tabs>
      <w:spacing w:line="400" w:lineRule="atLeast"/>
      <w:ind w:left="3600" w:hanging="3600"/>
      <w:jc w:val="both"/>
    </w:pPr>
    <w:rPr>
      <w:rFonts w:ascii="Arial" w:hAnsi="Arial"/>
      <w:sz w:val="22"/>
      <w:szCs w:val="20"/>
      <w:lang w:val="es-ES_tradnl"/>
    </w:rPr>
  </w:style>
  <w:style w:type="paragraph" w:styleId="Sangradetextonormal">
    <w:name w:val="Body Text Indent"/>
    <w:basedOn w:val="Normal"/>
    <w:rsid w:val="008D1A42"/>
    <w:pPr>
      <w:spacing w:after="120"/>
      <w:ind w:left="283"/>
    </w:pPr>
  </w:style>
  <w:style w:type="paragraph" w:styleId="Sangra3detindependiente">
    <w:name w:val="Body Text Indent 3"/>
    <w:basedOn w:val="Normal"/>
    <w:rsid w:val="00741B33"/>
    <w:pPr>
      <w:spacing w:after="120"/>
      <w:ind w:left="283"/>
    </w:pPr>
    <w:rPr>
      <w:sz w:val="16"/>
      <w:szCs w:val="16"/>
    </w:rPr>
  </w:style>
  <w:style w:type="paragraph" w:styleId="Encabezado">
    <w:name w:val="header"/>
    <w:basedOn w:val="Normal"/>
    <w:rsid w:val="00A6646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66465"/>
    <w:pPr>
      <w:tabs>
        <w:tab w:val="center" w:pos="4252"/>
        <w:tab w:val="right" w:pos="8504"/>
      </w:tabs>
    </w:pPr>
  </w:style>
  <w:style w:type="character" w:customStyle="1" w:styleId="TextosinformatoCar">
    <w:name w:val="Texto sin formato Car"/>
    <w:basedOn w:val="Fuentedeprrafopredeter"/>
    <w:link w:val="Textosinformato"/>
    <w:rsid w:val="00A665D3"/>
    <w:rPr>
      <w:rFonts w:ascii="Courier New" w:hAnsi="Courier New"/>
    </w:rPr>
  </w:style>
  <w:style w:type="paragraph" w:styleId="Textodeglobo">
    <w:name w:val="Balloon Text"/>
    <w:basedOn w:val="Normal"/>
    <w:link w:val="TextodegloboCar"/>
    <w:rsid w:val="00D653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6535F"/>
    <w:rPr>
      <w:rFonts w:ascii="Tahoma" w:hAnsi="Tahoma" w:cs="Tahoma"/>
      <w:sz w:val="16"/>
      <w:szCs w:val="16"/>
    </w:rPr>
  </w:style>
  <w:style w:type="character" w:customStyle="1" w:styleId="color11">
    <w:name w:val="color_11"/>
    <w:basedOn w:val="Fuentedeprrafopredeter"/>
    <w:rsid w:val="00615C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0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1673</Words>
  <Characters>9205</Characters>
  <Application>Microsoft Office Word</Application>
  <DocSecurity>0</DocSecurity>
  <Lines>76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Perfil Profesional</vt:lpstr>
      <vt:lpstr>Perfil Profesional</vt:lpstr>
    </vt:vector>
  </TitlesOfParts>
  <Company>Entel S.A.</Company>
  <LinksUpToDate>false</LinksUpToDate>
  <CharactersWithSpaces>10857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Perfil Profesional</dc:title>
  <dc:creator>Entel</dc:creator>
  <cp:lastModifiedBy>Fernando Vargas</cp:lastModifiedBy>
  <cp:revision>2</cp:revision>
  <cp:lastPrinted>2010-04-24T11:03:00Z</cp:lastPrinted>
  <dcterms:created xsi:type="dcterms:W3CDTF">2016-04-11T15:08:00Z</dcterms:created>
  <dcterms:modified xsi:type="dcterms:W3CDTF">2016-04-11T15:08:00Z</dcterms:modified>
</cp:coreProperties>
</file>