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AD" w:rsidRPr="009F43BB" w:rsidRDefault="007F3A86">
      <w:pPr>
        <w:pStyle w:val="Ttulo"/>
        <w:rPr>
          <w:i w:val="0"/>
          <w:sz w:val="28"/>
          <w:szCs w:val="28"/>
        </w:rPr>
      </w:pPr>
      <w:r w:rsidRPr="009F43BB">
        <w:rPr>
          <w:i w:val="0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7305675</wp:posOffset>
            </wp:positionH>
            <wp:positionV relativeFrom="paragraph">
              <wp:posOffset>-668020</wp:posOffset>
            </wp:positionV>
            <wp:extent cx="1170940" cy="144780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69A0">
        <w:rPr>
          <w:i w:val="0"/>
          <w:sz w:val="28"/>
          <w:szCs w:val="28"/>
        </w:rPr>
        <w:t xml:space="preserve">CURRICULUM </w:t>
      </w:r>
    </w:p>
    <w:p w:rsidR="000B23AD" w:rsidRDefault="000B23AD">
      <w:pPr>
        <w:suppressAutoHyphens/>
        <w:rPr>
          <w:i/>
          <w:sz w:val="26"/>
        </w:rPr>
      </w:pPr>
    </w:p>
    <w:p w:rsidR="009F43BB" w:rsidRDefault="009F43BB">
      <w:pPr>
        <w:suppressAutoHyphens/>
        <w:rPr>
          <w:i/>
          <w:sz w:val="26"/>
        </w:rPr>
      </w:pPr>
    </w:p>
    <w:p w:rsidR="009F43BB" w:rsidRDefault="009F43BB">
      <w:pPr>
        <w:suppressAutoHyphens/>
        <w:rPr>
          <w:i/>
          <w:sz w:val="26"/>
        </w:rPr>
      </w:pPr>
    </w:p>
    <w:p w:rsidR="000B23AD" w:rsidRPr="00ED68C6" w:rsidRDefault="000B23AD">
      <w:pPr>
        <w:suppressAutoHyphens/>
        <w:rPr>
          <w:rFonts w:ascii="Arial" w:hAnsi="Arial" w:cs="Arial"/>
          <w:i/>
          <w:sz w:val="22"/>
          <w:szCs w:val="22"/>
        </w:rPr>
      </w:pPr>
    </w:p>
    <w:p w:rsidR="000B23AD" w:rsidRPr="00ED68C6" w:rsidRDefault="000B23AD">
      <w:pPr>
        <w:suppressAutoHyphens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b/>
          <w:sz w:val="22"/>
          <w:szCs w:val="22"/>
        </w:rPr>
        <w:t>I</w:t>
      </w:r>
      <w:r w:rsidRPr="00ED68C6">
        <w:rPr>
          <w:rFonts w:ascii="Arial" w:hAnsi="Arial" w:cs="Arial"/>
          <w:b/>
          <w:sz w:val="22"/>
          <w:szCs w:val="22"/>
        </w:rPr>
        <w:tab/>
        <w:t>ANTECEDENTES PERSONALES</w:t>
      </w:r>
    </w:p>
    <w:p w:rsidR="000B23AD" w:rsidRPr="00ED68C6" w:rsidRDefault="000B23AD">
      <w:pPr>
        <w:suppressAutoHyphens/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ab/>
        <w:t>NOMBRE</w:t>
      </w:r>
      <w:r w:rsidRPr="00ED68C6">
        <w:rPr>
          <w:rFonts w:ascii="Arial" w:hAnsi="Arial" w:cs="Arial"/>
          <w:sz w:val="22"/>
          <w:szCs w:val="22"/>
        </w:rPr>
        <w:tab/>
        <w:t>:</w:t>
      </w:r>
      <w:r w:rsidRPr="00ED68C6">
        <w:rPr>
          <w:rFonts w:ascii="Arial" w:hAnsi="Arial" w:cs="Arial"/>
          <w:b/>
          <w:sz w:val="22"/>
          <w:szCs w:val="22"/>
        </w:rPr>
        <w:tab/>
        <w:t>Juan Francisco Galleguillos Bustos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ab/>
        <w:t xml:space="preserve">FECHA </w:t>
      </w:r>
      <w:r w:rsidR="00843059" w:rsidRPr="00ED68C6">
        <w:rPr>
          <w:rFonts w:ascii="Arial" w:hAnsi="Arial" w:cs="Arial"/>
          <w:sz w:val="22"/>
          <w:szCs w:val="22"/>
        </w:rPr>
        <w:t>DE NACIMIENTO</w:t>
      </w:r>
      <w:r w:rsidR="00843059" w:rsidRPr="00ED68C6">
        <w:rPr>
          <w:rFonts w:ascii="Arial" w:hAnsi="Arial" w:cs="Arial"/>
          <w:sz w:val="22"/>
          <w:szCs w:val="22"/>
        </w:rPr>
        <w:tab/>
        <w:t>:</w:t>
      </w:r>
      <w:r w:rsidR="00843059" w:rsidRPr="00ED68C6">
        <w:rPr>
          <w:rFonts w:ascii="Arial" w:hAnsi="Arial" w:cs="Arial"/>
          <w:sz w:val="22"/>
          <w:szCs w:val="22"/>
        </w:rPr>
        <w:tab/>
        <w:t>17 de Diciembre de</w:t>
      </w:r>
      <w:r w:rsidRPr="00ED68C6">
        <w:rPr>
          <w:rFonts w:ascii="Arial" w:hAnsi="Arial" w:cs="Arial"/>
          <w:sz w:val="22"/>
          <w:szCs w:val="22"/>
        </w:rPr>
        <w:t xml:space="preserve"> 1954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ab/>
        <w:t>CEDULA DE IDENTIDAD</w:t>
      </w:r>
      <w:r w:rsidRPr="00ED68C6">
        <w:rPr>
          <w:rFonts w:ascii="Arial" w:hAnsi="Arial" w:cs="Arial"/>
          <w:sz w:val="22"/>
          <w:szCs w:val="22"/>
        </w:rPr>
        <w:tab/>
        <w:t>:</w:t>
      </w:r>
      <w:r w:rsidRPr="00ED68C6">
        <w:rPr>
          <w:rFonts w:ascii="Arial" w:hAnsi="Arial" w:cs="Arial"/>
          <w:sz w:val="22"/>
          <w:szCs w:val="22"/>
        </w:rPr>
        <w:tab/>
        <w:t xml:space="preserve">6.512.685-0 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ab/>
        <w:t>ESTADO CIVIL</w:t>
      </w:r>
      <w:r w:rsidRPr="00ED68C6">
        <w:rPr>
          <w:rFonts w:ascii="Arial" w:hAnsi="Arial" w:cs="Arial"/>
          <w:sz w:val="22"/>
          <w:szCs w:val="22"/>
        </w:rPr>
        <w:tab/>
        <w:t>:</w:t>
      </w:r>
      <w:r w:rsidRPr="00ED68C6">
        <w:rPr>
          <w:rFonts w:ascii="Arial" w:hAnsi="Arial" w:cs="Arial"/>
          <w:sz w:val="22"/>
          <w:szCs w:val="22"/>
        </w:rPr>
        <w:tab/>
        <w:t xml:space="preserve">Casado 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ab/>
        <w:t>NACIONALIDAD</w:t>
      </w:r>
      <w:r w:rsidRPr="00ED68C6">
        <w:rPr>
          <w:rFonts w:ascii="Arial" w:hAnsi="Arial" w:cs="Arial"/>
          <w:sz w:val="22"/>
          <w:szCs w:val="22"/>
        </w:rPr>
        <w:tab/>
        <w:t>:</w:t>
      </w:r>
      <w:r w:rsidRPr="00ED68C6">
        <w:rPr>
          <w:rFonts w:ascii="Arial" w:hAnsi="Arial" w:cs="Arial"/>
          <w:sz w:val="22"/>
          <w:szCs w:val="22"/>
        </w:rPr>
        <w:tab/>
        <w:t>Chilena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ab/>
        <w:t>DOMICILIO</w:t>
      </w:r>
      <w:r w:rsidRPr="00ED68C6">
        <w:rPr>
          <w:rFonts w:ascii="Arial" w:hAnsi="Arial" w:cs="Arial"/>
          <w:sz w:val="22"/>
          <w:szCs w:val="22"/>
        </w:rPr>
        <w:tab/>
        <w:t>:</w:t>
      </w:r>
      <w:r w:rsidRPr="00ED68C6">
        <w:rPr>
          <w:rFonts w:ascii="Arial" w:hAnsi="Arial" w:cs="Arial"/>
          <w:sz w:val="22"/>
          <w:szCs w:val="22"/>
        </w:rPr>
        <w:tab/>
        <w:t>Avda. Chile 225 - Maipú,  Santiago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ab/>
        <w:t>TELEFONOS</w:t>
      </w:r>
      <w:r w:rsidRPr="00ED68C6">
        <w:rPr>
          <w:rFonts w:ascii="Arial" w:hAnsi="Arial" w:cs="Arial"/>
          <w:sz w:val="22"/>
          <w:szCs w:val="22"/>
        </w:rPr>
        <w:tab/>
        <w:t>:</w:t>
      </w:r>
      <w:r w:rsidRPr="00ED68C6">
        <w:rPr>
          <w:rFonts w:ascii="Arial" w:hAnsi="Arial" w:cs="Arial"/>
          <w:sz w:val="22"/>
          <w:szCs w:val="22"/>
        </w:rPr>
        <w:tab/>
      </w:r>
      <w:r w:rsidR="0013131E" w:rsidRPr="00ED68C6">
        <w:rPr>
          <w:rFonts w:ascii="Arial" w:hAnsi="Arial" w:cs="Arial"/>
          <w:sz w:val="22"/>
          <w:szCs w:val="22"/>
        </w:rPr>
        <w:t>2-</w:t>
      </w:r>
      <w:r w:rsidRPr="00ED68C6">
        <w:rPr>
          <w:rFonts w:ascii="Arial" w:hAnsi="Arial" w:cs="Arial"/>
          <w:sz w:val="22"/>
          <w:szCs w:val="22"/>
        </w:rPr>
        <w:t xml:space="preserve">5322186 </w:t>
      </w:r>
      <w:r w:rsidR="0013131E" w:rsidRPr="00ED68C6">
        <w:rPr>
          <w:rFonts w:ascii="Arial" w:hAnsi="Arial" w:cs="Arial"/>
          <w:sz w:val="22"/>
          <w:szCs w:val="22"/>
        </w:rPr>
        <w:t xml:space="preserve"> Celular: 8-5002273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ab/>
        <w:t>PROFESION</w:t>
      </w:r>
      <w:r w:rsidRPr="00ED68C6">
        <w:rPr>
          <w:rFonts w:ascii="Arial" w:hAnsi="Arial" w:cs="Arial"/>
          <w:sz w:val="22"/>
          <w:szCs w:val="22"/>
        </w:rPr>
        <w:tab/>
        <w:t>:</w:t>
      </w:r>
      <w:r w:rsidRPr="00ED68C6">
        <w:rPr>
          <w:rFonts w:ascii="Arial" w:hAnsi="Arial" w:cs="Arial"/>
          <w:sz w:val="22"/>
          <w:szCs w:val="22"/>
        </w:rPr>
        <w:tab/>
        <w:t>Contador   General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 xml:space="preserve"> </w:t>
      </w:r>
      <w:r w:rsidRPr="00ED68C6">
        <w:rPr>
          <w:rFonts w:ascii="Arial" w:hAnsi="Arial" w:cs="Arial"/>
          <w:sz w:val="22"/>
          <w:szCs w:val="22"/>
        </w:rPr>
        <w:tab/>
      </w:r>
      <w:r w:rsidRPr="00ED68C6">
        <w:rPr>
          <w:rFonts w:ascii="Arial" w:hAnsi="Arial" w:cs="Arial"/>
          <w:sz w:val="22"/>
          <w:szCs w:val="22"/>
        </w:rPr>
        <w:tab/>
      </w:r>
      <w:r w:rsidRPr="00ED68C6">
        <w:rPr>
          <w:rFonts w:ascii="Arial" w:hAnsi="Arial" w:cs="Arial"/>
          <w:sz w:val="22"/>
          <w:szCs w:val="22"/>
        </w:rPr>
        <w:tab/>
      </w:r>
      <w:r w:rsidRPr="00ED68C6">
        <w:rPr>
          <w:rFonts w:ascii="Arial" w:hAnsi="Arial" w:cs="Arial"/>
          <w:sz w:val="22"/>
          <w:szCs w:val="22"/>
        </w:rPr>
        <w:tab/>
        <w:t>Registro C.C.G. N° 664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0B23AD" w:rsidRPr="00ED68C6" w:rsidRDefault="000B23AD" w:rsidP="00BC27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ab/>
      </w:r>
      <w:r w:rsidR="00BC2753" w:rsidRPr="00ED68C6">
        <w:rPr>
          <w:rFonts w:ascii="Arial" w:hAnsi="Arial" w:cs="Arial"/>
          <w:sz w:val="22"/>
          <w:szCs w:val="22"/>
        </w:rPr>
        <w:t>MAIL</w:t>
      </w:r>
      <w:r w:rsidR="00BC2753" w:rsidRPr="00ED68C6">
        <w:rPr>
          <w:rFonts w:ascii="Arial" w:hAnsi="Arial" w:cs="Arial"/>
          <w:sz w:val="22"/>
          <w:szCs w:val="22"/>
        </w:rPr>
        <w:tab/>
      </w:r>
      <w:r w:rsidR="00BC2753" w:rsidRPr="00ED68C6">
        <w:rPr>
          <w:rFonts w:ascii="Arial" w:hAnsi="Arial" w:cs="Arial"/>
          <w:sz w:val="22"/>
          <w:szCs w:val="22"/>
        </w:rPr>
        <w:tab/>
        <w:t xml:space="preserve">:      </w:t>
      </w:r>
      <w:r w:rsidR="009F43BB">
        <w:rPr>
          <w:rFonts w:ascii="Arial" w:hAnsi="Arial" w:cs="Arial"/>
          <w:sz w:val="22"/>
          <w:szCs w:val="22"/>
        </w:rPr>
        <w:t xml:space="preserve">  </w:t>
      </w:r>
      <w:r w:rsidR="00BC2753" w:rsidRPr="00ED68C6">
        <w:rPr>
          <w:rFonts w:ascii="Arial" w:hAnsi="Arial" w:cs="Arial"/>
          <w:sz w:val="22"/>
          <w:szCs w:val="22"/>
        </w:rPr>
        <w:t xml:space="preserve"> jgalleguillos54@yahoo.es</w:t>
      </w:r>
      <w:r w:rsidRPr="00ED68C6">
        <w:rPr>
          <w:rFonts w:ascii="Arial" w:hAnsi="Arial" w:cs="Arial"/>
          <w:sz w:val="22"/>
          <w:szCs w:val="22"/>
        </w:rPr>
        <w:tab/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E759E2" w:rsidRPr="00ED68C6" w:rsidRDefault="00E759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134864" w:rsidRPr="00ED68C6" w:rsidRDefault="0013486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sz w:val="22"/>
          <w:szCs w:val="22"/>
        </w:rPr>
      </w:pPr>
    </w:p>
    <w:p w:rsidR="00134864" w:rsidRPr="00ED68C6" w:rsidRDefault="0013486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b/>
          <w:sz w:val="22"/>
          <w:szCs w:val="22"/>
        </w:rPr>
      </w:pPr>
      <w:r w:rsidRPr="00ED68C6"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  <w:r w:rsidR="00754057">
        <w:rPr>
          <w:rFonts w:ascii="Arial" w:hAnsi="Arial" w:cs="Arial"/>
          <w:b/>
          <w:sz w:val="22"/>
          <w:szCs w:val="22"/>
        </w:rPr>
        <w:t xml:space="preserve">               </w:t>
      </w:r>
      <w:r w:rsidRPr="00ED68C6">
        <w:rPr>
          <w:rFonts w:ascii="Arial" w:hAnsi="Arial" w:cs="Arial"/>
          <w:b/>
          <w:sz w:val="22"/>
          <w:szCs w:val="22"/>
        </w:rPr>
        <w:t xml:space="preserve"> R E S U ME N</w:t>
      </w:r>
      <w:bookmarkStart w:id="0" w:name="_GoBack"/>
      <w:bookmarkEnd w:id="0"/>
    </w:p>
    <w:p w:rsidR="00E759E2" w:rsidRPr="00ED68C6" w:rsidRDefault="00E759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rPr>
          <w:rFonts w:ascii="Arial" w:hAnsi="Arial" w:cs="Arial"/>
          <w:b/>
          <w:sz w:val="22"/>
          <w:szCs w:val="22"/>
        </w:rPr>
      </w:pPr>
    </w:p>
    <w:p w:rsidR="00E759E2" w:rsidRPr="00ED68C6" w:rsidRDefault="00E759E2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134864" w:rsidRPr="00ED68C6" w:rsidRDefault="00134864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>Contador General con amplia</w:t>
      </w:r>
      <w:r w:rsidR="006B1395" w:rsidRPr="00ED68C6">
        <w:rPr>
          <w:rFonts w:ascii="Arial" w:hAnsi="Arial" w:cs="Arial"/>
          <w:sz w:val="22"/>
          <w:szCs w:val="22"/>
        </w:rPr>
        <w:t xml:space="preserve"> </w:t>
      </w:r>
      <w:r w:rsidRPr="00ED68C6">
        <w:rPr>
          <w:rFonts w:ascii="Arial" w:hAnsi="Arial" w:cs="Arial"/>
          <w:sz w:val="22"/>
          <w:szCs w:val="22"/>
        </w:rPr>
        <w:t xml:space="preserve"> trayectoria en la administración contable, del área minera</w:t>
      </w:r>
      <w:r w:rsidR="00C95DE9" w:rsidRPr="00ED68C6">
        <w:rPr>
          <w:rFonts w:ascii="Arial" w:hAnsi="Arial" w:cs="Arial"/>
          <w:sz w:val="22"/>
          <w:szCs w:val="22"/>
        </w:rPr>
        <w:t>, transporte y energía</w:t>
      </w:r>
      <w:r w:rsidRPr="00ED68C6">
        <w:rPr>
          <w:rFonts w:ascii="Arial" w:hAnsi="Arial" w:cs="Arial"/>
          <w:sz w:val="22"/>
          <w:szCs w:val="22"/>
        </w:rPr>
        <w:t>. La experiencia adquirida en el desarrollo de las actividades le ha entregado un conocimiento integral de todas las áreas al interior de las empresas. Con especial énfasis en los aspectos tecnológicos y normativos, como  factores claves para la obtención de un mejoramiento contínuo de los procesos.  En los últimos  15 años  ha participado</w:t>
      </w:r>
      <w:r w:rsidR="00E759E2" w:rsidRPr="00ED68C6">
        <w:rPr>
          <w:rFonts w:ascii="Arial" w:hAnsi="Arial" w:cs="Arial"/>
          <w:sz w:val="22"/>
          <w:szCs w:val="22"/>
        </w:rPr>
        <w:t xml:space="preserve"> en la implantac</w:t>
      </w:r>
      <w:r w:rsidR="00462F25" w:rsidRPr="00ED68C6">
        <w:rPr>
          <w:rFonts w:ascii="Arial" w:hAnsi="Arial" w:cs="Arial"/>
          <w:sz w:val="22"/>
          <w:szCs w:val="22"/>
        </w:rPr>
        <w:t>ión de softwares de contabilidad</w:t>
      </w:r>
      <w:r w:rsidR="00E759E2" w:rsidRPr="00ED68C6">
        <w:rPr>
          <w:rFonts w:ascii="Arial" w:hAnsi="Arial" w:cs="Arial"/>
          <w:sz w:val="22"/>
          <w:szCs w:val="22"/>
        </w:rPr>
        <w:t xml:space="preserve"> en compañías transnacionales, con características de multimoneda y multinormas, lo cual le ha entregado una visión global  y le ayudado notablemente al conocimiento de buenas prácticas profesionales. Forma y dirige equipos de trabajo, con una fuerte orientación al trabajo por objetivos y equipo, cumplimientos de metas, posee gran tolera</w:t>
      </w:r>
      <w:r w:rsidR="00DF520C">
        <w:rPr>
          <w:rFonts w:ascii="Arial" w:hAnsi="Arial" w:cs="Arial"/>
          <w:sz w:val="22"/>
          <w:szCs w:val="22"/>
        </w:rPr>
        <w:t>ncia al trabajo bajo presión,</w:t>
      </w:r>
      <w:r w:rsidR="00E759E2" w:rsidRPr="00ED68C6">
        <w:rPr>
          <w:rFonts w:ascii="Arial" w:hAnsi="Arial" w:cs="Arial"/>
          <w:sz w:val="22"/>
          <w:szCs w:val="22"/>
        </w:rPr>
        <w:t xml:space="preserve"> responsable, metódico, ordenado.</w:t>
      </w:r>
    </w:p>
    <w:p w:rsidR="00E759E2" w:rsidRPr="00ED68C6" w:rsidRDefault="00E759E2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B23AD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9091C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9091C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9091C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9091C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9091C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9091C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9091C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9091C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9091C" w:rsidRPr="00ED68C6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b/>
          <w:sz w:val="22"/>
          <w:szCs w:val="22"/>
        </w:rPr>
        <w:t>II</w:t>
      </w:r>
      <w:r w:rsidRPr="00ED68C6">
        <w:rPr>
          <w:rFonts w:ascii="Arial" w:hAnsi="Arial" w:cs="Arial"/>
          <w:b/>
          <w:sz w:val="22"/>
          <w:szCs w:val="22"/>
        </w:rPr>
        <w:tab/>
        <w:t>ANTECEDENTES ACADEMICOS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0B23AD" w:rsidRPr="00ED68C6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ENSEÑANZA BASICA:      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Escuela Fernández León de Llo-Lleo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9091C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ENSEÑANZA </w:t>
      </w:r>
      <w:proofErr w:type="gramStart"/>
      <w:r>
        <w:rPr>
          <w:rFonts w:ascii="Arial" w:hAnsi="Arial" w:cs="Arial"/>
          <w:spacing w:val="-3"/>
          <w:sz w:val="22"/>
          <w:szCs w:val="22"/>
        </w:rPr>
        <w:t>MEDIA  :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     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Escuela Industrial de San Antonio, 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especialidad Mecánica de</w:t>
      </w:r>
    </w:p>
    <w:p w:rsidR="000B23AD" w:rsidRPr="00ED68C6" w:rsidRDefault="007F41A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                                       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Máquinas y Herramientas.  </w:t>
      </w:r>
      <w:r w:rsidR="0009091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Egresado año 1972.</w:t>
      </w:r>
    </w:p>
    <w:p w:rsidR="00754057" w:rsidRDefault="00754057" w:rsidP="000909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2832" w:hanging="2832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ESTUDIOS </w:t>
      </w:r>
      <w:proofErr w:type="gramStart"/>
      <w:r w:rsidRPr="00ED68C6">
        <w:rPr>
          <w:rFonts w:ascii="Arial" w:hAnsi="Arial" w:cs="Arial"/>
          <w:spacing w:val="-3"/>
          <w:sz w:val="22"/>
          <w:szCs w:val="22"/>
        </w:rPr>
        <w:t>SUPERIORES</w:t>
      </w:r>
      <w:r w:rsidR="000451EF">
        <w:rPr>
          <w:rFonts w:ascii="Arial" w:hAnsi="Arial" w:cs="Arial"/>
          <w:spacing w:val="-3"/>
          <w:sz w:val="22"/>
          <w:szCs w:val="22"/>
        </w:rPr>
        <w:t xml:space="preserve"> :</w:t>
      </w:r>
      <w:proofErr w:type="gramEnd"/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2832" w:hanging="2832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0B23AD" w:rsidRPr="00ED68C6" w:rsidRDefault="000B23AD" w:rsidP="000909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2775" w:hanging="2775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1985 – 1987  </w:t>
      </w:r>
      <w:r w:rsidR="0009091C">
        <w:rPr>
          <w:rFonts w:ascii="Arial" w:hAnsi="Arial" w:cs="Arial"/>
          <w:spacing w:val="-3"/>
          <w:sz w:val="22"/>
          <w:szCs w:val="22"/>
        </w:rPr>
        <w:t xml:space="preserve"> </w:t>
      </w:r>
      <w:r w:rsidR="000B7FCC">
        <w:rPr>
          <w:rFonts w:ascii="Arial" w:hAnsi="Arial" w:cs="Arial"/>
          <w:spacing w:val="-3"/>
          <w:sz w:val="22"/>
          <w:szCs w:val="22"/>
        </w:rPr>
        <w:t>I</w:t>
      </w:r>
      <w:r w:rsidRPr="00ED68C6">
        <w:rPr>
          <w:rFonts w:ascii="Arial" w:hAnsi="Arial" w:cs="Arial"/>
          <w:spacing w:val="-3"/>
          <w:sz w:val="22"/>
          <w:szCs w:val="22"/>
        </w:rPr>
        <w:t>nstituto de Formación</w:t>
      </w:r>
      <w:r w:rsidR="000B7FCC">
        <w:rPr>
          <w:rFonts w:ascii="Arial" w:hAnsi="Arial" w:cs="Arial"/>
          <w:spacing w:val="-3"/>
          <w:sz w:val="22"/>
          <w:szCs w:val="22"/>
        </w:rPr>
        <w:t xml:space="preserve"> Técnica Profesional </w:t>
      </w:r>
      <w:proofErr w:type="spellStart"/>
      <w:r w:rsidR="000B7FCC">
        <w:rPr>
          <w:rFonts w:ascii="Arial" w:hAnsi="Arial" w:cs="Arial"/>
          <w:spacing w:val="-3"/>
          <w:sz w:val="22"/>
          <w:szCs w:val="22"/>
        </w:rPr>
        <w:t>Esucomex</w:t>
      </w:r>
      <w:proofErr w:type="spellEnd"/>
      <w:r w:rsidR="000B7FCC">
        <w:rPr>
          <w:rFonts w:ascii="Arial" w:hAnsi="Arial" w:cs="Arial"/>
          <w:spacing w:val="-3"/>
          <w:sz w:val="22"/>
          <w:szCs w:val="22"/>
        </w:rPr>
        <w:t xml:space="preserve">, carrera de Contador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General            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            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OTROS ESTUDIOS</w:t>
      </w:r>
      <w:r w:rsidR="000451EF">
        <w:rPr>
          <w:rFonts w:ascii="Arial" w:hAnsi="Arial" w:cs="Arial"/>
          <w:spacing w:val="-3"/>
          <w:sz w:val="22"/>
          <w:szCs w:val="22"/>
        </w:rPr>
        <w:t xml:space="preserve"> :</w:t>
      </w:r>
      <w:r w:rsidRPr="00ED68C6">
        <w:rPr>
          <w:rFonts w:ascii="Arial" w:hAnsi="Arial" w:cs="Arial"/>
          <w:spacing w:val="-3"/>
          <w:sz w:val="22"/>
          <w:szCs w:val="22"/>
        </w:rPr>
        <w:tab/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754057" w:rsidRDefault="00754057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1984                </w:t>
      </w:r>
      <w:proofErr w:type="spellStart"/>
      <w:r w:rsidR="000B7FCC">
        <w:rPr>
          <w:rFonts w:ascii="Arial" w:hAnsi="Arial" w:cs="Arial"/>
          <w:spacing w:val="-3"/>
          <w:sz w:val="22"/>
          <w:szCs w:val="22"/>
        </w:rPr>
        <w:t>Eca-Cec</w:t>
      </w:r>
      <w:proofErr w:type="spellEnd"/>
      <w:r w:rsidR="000B23AD" w:rsidRPr="00ED68C6">
        <w:rPr>
          <w:rFonts w:ascii="Arial" w:hAnsi="Arial" w:cs="Arial"/>
          <w:spacing w:val="-3"/>
          <w:sz w:val="22"/>
          <w:szCs w:val="22"/>
        </w:rPr>
        <w:t>, curso Administración de Personal.</w:t>
      </w:r>
      <w:r w:rsidR="00BE4799">
        <w:rPr>
          <w:rFonts w:ascii="Arial" w:hAnsi="Arial" w:cs="Arial"/>
          <w:spacing w:val="-3"/>
          <w:sz w:val="22"/>
          <w:szCs w:val="22"/>
        </w:rPr>
        <w:t xml:space="preserve"> (Remuneraciones y Legislación</w:t>
      </w:r>
    </w:p>
    <w:p w:rsidR="00BE4799" w:rsidRDefault="00BE4799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                   </w:t>
      </w:r>
      <w:proofErr w:type="gramStart"/>
      <w:r>
        <w:rPr>
          <w:rFonts w:ascii="Arial" w:hAnsi="Arial" w:cs="Arial"/>
          <w:spacing w:val="-3"/>
          <w:sz w:val="22"/>
          <w:szCs w:val="22"/>
        </w:rPr>
        <w:t>laboral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y previsional)</w:t>
      </w:r>
    </w:p>
    <w:p w:rsidR="000B23AD" w:rsidRPr="00754057" w:rsidRDefault="00754057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754057">
        <w:rPr>
          <w:rFonts w:ascii="Arial" w:hAnsi="Arial" w:cs="Arial"/>
          <w:sz w:val="22"/>
          <w:szCs w:val="22"/>
        </w:rPr>
        <w:t>1987</w:t>
      </w:r>
      <w:r w:rsidRPr="00754057">
        <w:rPr>
          <w:rFonts w:ascii="Arial" w:hAnsi="Arial" w:cs="Arial"/>
          <w:sz w:val="22"/>
          <w:szCs w:val="22"/>
        </w:rPr>
        <w:tab/>
        <w:t xml:space="preserve">           </w:t>
      </w:r>
      <w:r w:rsidR="00ED68C6" w:rsidRPr="007540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FCC">
        <w:rPr>
          <w:rFonts w:ascii="Arial" w:hAnsi="Arial" w:cs="Arial"/>
          <w:sz w:val="22"/>
          <w:szCs w:val="22"/>
        </w:rPr>
        <w:t>Esucomex</w:t>
      </w:r>
      <w:proofErr w:type="spellEnd"/>
      <w:r w:rsidR="000B23AD" w:rsidRPr="00ED68C6">
        <w:rPr>
          <w:rFonts w:ascii="Arial" w:hAnsi="Arial" w:cs="Arial"/>
          <w:sz w:val="22"/>
          <w:szCs w:val="22"/>
        </w:rPr>
        <w:t xml:space="preserve">,  curso </w:t>
      </w:r>
      <w:r w:rsidR="00971C81">
        <w:rPr>
          <w:rFonts w:ascii="Arial" w:hAnsi="Arial" w:cs="Arial"/>
          <w:sz w:val="22"/>
          <w:szCs w:val="22"/>
        </w:rPr>
        <w:t>Computación O</w:t>
      </w:r>
      <w:r w:rsidR="000B23AD" w:rsidRPr="00ED68C6">
        <w:rPr>
          <w:rFonts w:ascii="Arial" w:hAnsi="Arial" w:cs="Arial"/>
          <w:sz w:val="22"/>
          <w:szCs w:val="22"/>
        </w:rPr>
        <w:t>perativa.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720"/>
          <w:tab w:val="left" w:pos="1440"/>
          <w:tab w:val="center" w:pos="1904"/>
          <w:tab w:val="left" w:pos="4172"/>
          <w:tab w:val="left" w:pos="4860"/>
        </w:tabs>
        <w:suppressAutoHyphens/>
        <w:ind w:left="5387" w:hanging="467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ab/>
      </w:r>
      <w:r w:rsidRPr="00ED68C6">
        <w:rPr>
          <w:rFonts w:ascii="Arial" w:hAnsi="Arial" w:cs="Arial"/>
          <w:spacing w:val="-3"/>
          <w:sz w:val="22"/>
          <w:szCs w:val="22"/>
        </w:rPr>
        <w:tab/>
      </w:r>
    </w:p>
    <w:p w:rsidR="00754057" w:rsidRDefault="0075405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1991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="000B7FCC">
        <w:rPr>
          <w:rFonts w:ascii="Arial" w:hAnsi="Arial" w:cs="Arial"/>
          <w:spacing w:val="-3"/>
          <w:sz w:val="22"/>
          <w:szCs w:val="22"/>
        </w:rPr>
        <w:t>Setri</w:t>
      </w:r>
      <w:proofErr w:type="spellEnd"/>
      <w:r w:rsidR="000B23AD" w:rsidRPr="00ED68C6">
        <w:rPr>
          <w:rFonts w:ascii="Arial" w:hAnsi="Arial" w:cs="Arial"/>
          <w:spacing w:val="-3"/>
          <w:sz w:val="22"/>
          <w:szCs w:val="22"/>
        </w:rPr>
        <w:t>, Curso Aplicación Práctica de las Normas</w:t>
      </w:r>
      <w:r>
        <w:rPr>
          <w:rFonts w:ascii="Arial" w:hAnsi="Arial" w:cs="Arial"/>
          <w:spacing w:val="-3"/>
          <w:sz w:val="22"/>
          <w:szCs w:val="22"/>
        </w:rPr>
        <w:t xml:space="preserve"> del Derecho Tributario</w:t>
      </w:r>
    </w:p>
    <w:p w:rsidR="000B23AD" w:rsidRPr="00ED68C6" w:rsidRDefault="0075405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>(</w:t>
      </w:r>
      <w:proofErr w:type="spellStart"/>
      <w:r>
        <w:rPr>
          <w:rFonts w:ascii="Arial" w:hAnsi="Arial" w:cs="Arial"/>
          <w:spacing w:val="-3"/>
          <w:sz w:val="22"/>
          <w:szCs w:val="22"/>
        </w:rPr>
        <w:t>Código</w:t>
      </w:r>
      <w:r w:rsidR="000B23AD" w:rsidRPr="00ED68C6">
        <w:rPr>
          <w:rFonts w:ascii="Arial" w:hAnsi="Arial" w:cs="Arial"/>
          <w:spacing w:val="-3"/>
          <w:sz w:val="22"/>
          <w:szCs w:val="22"/>
        </w:rPr>
        <w:t>Tributario</w:t>
      </w:r>
      <w:proofErr w:type="spellEnd"/>
      <w:r w:rsidR="000B23AD" w:rsidRPr="00ED68C6">
        <w:rPr>
          <w:rFonts w:ascii="Arial" w:hAnsi="Arial" w:cs="Arial"/>
          <w:spacing w:val="-3"/>
          <w:sz w:val="22"/>
          <w:szCs w:val="22"/>
        </w:rPr>
        <w:t>, Impuesto a la Renta</w:t>
      </w:r>
      <w:r w:rsidR="004437A6" w:rsidRPr="00ED68C6">
        <w:rPr>
          <w:rFonts w:ascii="Arial" w:hAnsi="Arial" w:cs="Arial"/>
          <w:spacing w:val="-3"/>
          <w:sz w:val="22"/>
          <w:szCs w:val="22"/>
        </w:rPr>
        <w:t>, I.V.A.).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754057" w:rsidRDefault="0075405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1995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Seminario de Planificación Tributaria en América Latina, dictado por A.I.C. </w:t>
      </w:r>
    </w:p>
    <w:p w:rsidR="000B23AD" w:rsidRPr="00ED68C6" w:rsidRDefault="0075405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="000B23AD" w:rsidRPr="00ED68C6">
        <w:rPr>
          <w:rFonts w:ascii="Arial" w:hAnsi="Arial" w:cs="Arial"/>
          <w:spacing w:val="-3"/>
          <w:sz w:val="22"/>
          <w:szCs w:val="22"/>
        </w:rPr>
        <w:t>Conferences</w:t>
      </w:r>
      <w:proofErr w:type="spellEnd"/>
      <w:r w:rsidR="000B23AD" w:rsidRPr="00ED68C6">
        <w:rPr>
          <w:rFonts w:ascii="Arial" w:hAnsi="Arial" w:cs="Arial"/>
          <w:spacing w:val="-3"/>
          <w:sz w:val="22"/>
          <w:szCs w:val="22"/>
        </w:rPr>
        <w:t>.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ab/>
      </w:r>
    </w:p>
    <w:p w:rsidR="000B23AD" w:rsidRPr="00ED68C6" w:rsidRDefault="0075405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2001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Seminario Impuestos Diferidos, dictado </w:t>
      </w:r>
      <w:proofErr w:type="spellStart"/>
      <w:r w:rsidR="000B23AD" w:rsidRPr="00ED68C6">
        <w:rPr>
          <w:rFonts w:ascii="Arial" w:hAnsi="Arial" w:cs="Arial"/>
          <w:spacing w:val="-3"/>
          <w:sz w:val="22"/>
          <w:szCs w:val="22"/>
        </w:rPr>
        <w:t>Deloitte</w:t>
      </w:r>
      <w:proofErr w:type="spellEnd"/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&amp; </w:t>
      </w:r>
      <w:proofErr w:type="spellStart"/>
      <w:r w:rsidR="000B23AD" w:rsidRPr="00ED68C6">
        <w:rPr>
          <w:rFonts w:ascii="Arial" w:hAnsi="Arial" w:cs="Arial"/>
          <w:spacing w:val="-3"/>
          <w:sz w:val="22"/>
          <w:szCs w:val="22"/>
        </w:rPr>
        <w:t>Touche</w:t>
      </w:r>
      <w:proofErr w:type="spellEnd"/>
      <w:r w:rsidR="000B23AD" w:rsidRPr="00ED68C6">
        <w:rPr>
          <w:rFonts w:ascii="Arial" w:hAnsi="Arial" w:cs="Arial"/>
          <w:spacing w:val="-3"/>
          <w:sz w:val="22"/>
          <w:szCs w:val="22"/>
        </w:rPr>
        <w:t>.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B23AD" w:rsidRPr="00ED68C6" w:rsidRDefault="0075405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2002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Curso Excel, dictado por </w:t>
      </w:r>
      <w:proofErr w:type="spellStart"/>
      <w:r w:rsidR="000B23AD" w:rsidRPr="00ED68C6">
        <w:rPr>
          <w:rFonts w:ascii="Arial" w:hAnsi="Arial" w:cs="Arial"/>
          <w:spacing w:val="-3"/>
          <w:sz w:val="22"/>
          <w:szCs w:val="22"/>
        </w:rPr>
        <w:t>Elitsis</w:t>
      </w:r>
      <w:proofErr w:type="spellEnd"/>
      <w:r w:rsidR="000B23AD" w:rsidRPr="00ED68C6">
        <w:rPr>
          <w:rFonts w:ascii="Arial" w:hAnsi="Arial" w:cs="Arial"/>
          <w:spacing w:val="-3"/>
          <w:sz w:val="22"/>
          <w:szCs w:val="22"/>
        </w:rPr>
        <w:t>.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(www.elitsis.cl)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B23AD" w:rsidRPr="00ED68C6" w:rsidRDefault="00204C8F" w:rsidP="00283405">
      <w:pPr>
        <w:pStyle w:val="Textoindependiente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2002</w:t>
      </w:r>
      <w:r w:rsidR="000B23AD" w:rsidRPr="00ED68C6">
        <w:rPr>
          <w:rFonts w:ascii="Arial" w:hAnsi="Arial" w:cs="Arial"/>
          <w:i w:val="0"/>
          <w:sz w:val="22"/>
          <w:szCs w:val="22"/>
        </w:rPr>
        <w:tab/>
      </w:r>
      <w:r w:rsidR="000B23AD" w:rsidRPr="00ED68C6">
        <w:rPr>
          <w:rFonts w:ascii="Arial" w:hAnsi="Arial" w:cs="Arial"/>
          <w:i w:val="0"/>
          <w:sz w:val="22"/>
          <w:szCs w:val="22"/>
        </w:rPr>
        <w:tab/>
        <w:t>Semina</w:t>
      </w:r>
      <w:r w:rsidR="00ED68C6">
        <w:rPr>
          <w:rFonts w:ascii="Arial" w:hAnsi="Arial" w:cs="Arial"/>
          <w:i w:val="0"/>
          <w:sz w:val="22"/>
          <w:szCs w:val="22"/>
        </w:rPr>
        <w:t xml:space="preserve">rio de Exportaciones , dictado  por </w:t>
      </w:r>
      <w:proofErr w:type="spellStart"/>
      <w:r w:rsidR="00ED68C6">
        <w:rPr>
          <w:rFonts w:ascii="Arial" w:hAnsi="Arial" w:cs="Arial"/>
          <w:i w:val="0"/>
          <w:sz w:val="22"/>
          <w:szCs w:val="22"/>
        </w:rPr>
        <w:t>Edicem</w:t>
      </w:r>
      <w:proofErr w:type="spellEnd"/>
      <w:r w:rsidR="00ED68C6">
        <w:rPr>
          <w:rFonts w:ascii="Arial" w:hAnsi="Arial" w:cs="Arial"/>
          <w:i w:val="0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i w:val="0"/>
          <w:sz w:val="22"/>
          <w:szCs w:val="22"/>
        </w:rPr>
        <w:tab/>
      </w:r>
      <w:proofErr w:type="gramStart"/>
      <w:r w:rsidR="000B23AD" w:rsidRPr="00ED68C6">
        <w:rPr>
          <w:rFonts w:ascii="Arial" w:hAnsi="Arial" w:cs="Arial"/>
          <w:i w:val="0"/>
          <w:sz w:val="22"/>
          <w:szCs w:val="22"/>
        </w:rPr>
        <w:t>Ltda..</w:t>
      </w:r>
      <w:r w:rsidR="000B23AD" w:rsidRPr="00ED68C6">
        <w:rPr>
          <w:rFonts w:ascii="Arial" w:hAnsi="Arial" w:cs="Arial"/>
          <w:i w:val="0"/>
          <w:sz w:val="22"/>
          <w:szCs w:val="22"/>
        </w:rPr>
        <w:tab/>
      </w:r>
      <w:proofErr w:type="gramEnd"/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B23AD" w:rsidRDefault="000B23AD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2001-200</w:t>
      </w:r>
      <w:r w:rsidR="005700BF" w:rsidRPr="00ED68C6">
        <w:rPr>
          <w:rFonts w:ascii="Arial" w:hAnsi="Arial" w:cs="Arial"/>
          <w:spacing w:val="-3"/>
          <w:sz w:val="22"/>
          <w:szCs w:val="22"/>
        </w:rPr>
        <w:t>2</w:t>
      </w:r>
      <w:r w:rsidR="00754057">
        <w:rPr>
          <w:rFonts w:ascii="Arial" w:hAnsi="Arial" w:cs="Arial"/>
          <w:spacing w:val="-3"/>
          <w:sz w:val="22"/>
          <w:szCs w:val="22"/>
        </w:rPr>
        <w:tab/>
      </w:r>
      <w:r w:rsidR="00754057">
        <w:rPr>
          <w:rFonts w:ascii="Arial" w:hAnsi="Arial" w:cs="Arial"/>
          <w:spacing w:val="-3"/>
          <w:sz w:val="22"/>
          <w:szCs w:val="22"/>
        </w:rPr>
        <w:tab/>
      </w:r>
      <w:r w:rsidR="00292F2C">
        <w:rPr>
          <w:rFonts w:ascii="Arial" w:hAnsi="Arial" w:cs="Arial"/>
          <w:spacing w:val="-3"/>
          <w:sz w:val="22"/>
          <w:szCs w:val="22"/>
        </w:rPr>
        <w:t>Curso de Inglés en Instituto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B</w:t>
      </w:r>
      <w:r w:rsidR="00292F2C">
        <w:rPr>
          <w:rFonts w:ascii="Arial" w:hAnsi="Arial" w:cs="Arial"/>
          <w:spacing w:val="-3"/>
          <w:sz w:val="22"/>
          <w:szCs w:val="22"/>
        </w:rPr>
        <w:t xml:space="preserve">est </w:t>
      </w:r>
      <w:r w:rsidRPr="00ED68C6">
        <w:rPr>
          <w:rFonts w:ascii="Arial" w:hAnsi="Arial" w:cs="Arial"/>
          <w:spacing w:val="-3"/>
          <w:sz w:val="22"/>
          <w:szCs w:val="22"/>
        </w:rPr>
        <w:t>English School</w:t>
      </w:r>
      <w:proofErr w:type="gramStart"/>
      <w:r w:rsidRPr="00ED68C6">
        <w:rPr>
          <w:rFonts w:ascii="Arial" w:hAnsi="Arial" w:cs="Arial"/>
          <w:spacing w:val="-3"/>
          <w:sz w:val="22"/>
          <w:szCs w:val="22"/>
        </w:rPr>
        <w:t>.(</w:t>
      </w:r>
      <w:proofErr w:type="gramEnd"/>
      <w:r w:rsidRPr="00ED68C6">
        <w:rPr>
          <w:rFonts w:ascii="Arial" w:hAnsi="Arial" w:cs="Arial"/>
          <w:spacing w:val="-3"/>
          <w:sz w:val="22"/>
          <w:szCs w:val="22"/>
        </w:rPr>
        <w:t>fono 2444236).</w:t>
      </w:r>
    </w:p>
    <w:p w:rsidR="00292F2C" w:rsidRPr="00ED68C6" w:rsidRDefault="00292F2C" w:rsidP="00292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170"/>
        <w:jc w:val="both"/>
        <w:rPr>
          <w:rFonts w:ascii="Arial" w:hAnsi="Arial" w:cs="Arial"/>
          <w:spacing w:val="-3"/>
          <w:sz w:val="22"/>
          <w:szCs w:val="22"/>
        </w:rPr>
      </w:pPr>
    </w:p>
    <w:p w:rsidR="00754057" w:rsidRDefault="000B23AD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1418" w:hanging="141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2004 </w:t>
      </w:r>
      <w:r w:rsidRPr="00ED68C6">
        <w:rPr>
          <w:rFonts w:ascii="Arial" w:hAnsi="Arial" w:cs="Arial"/>
          <w:spacing w:val="-3"/>
          <w:sz w:val="22"/>
          <w:szCs w:val="22"/>
        </w:rPr>
        <w:tab/>
      </w:r>
      <w:r w:rsidR="00754057">
        <w:rPr>
          <w:rFonts w:ascii="Arial" w:hAnsi="Arial" w:cs="Arial"/>
          <w:spacing w:val="-3"/>
          <w:sz w:val="22"/>
          <w:szCs w:val="22"/>
        </w:rPr>
        <w:tab/>
      </w:r>
      <w:r w:rsidRPr="00ED68C6">
        <w:rPr>
          <w:rFonts w:ascii="Arial" w:hAnsi="Arial" w:cs="Arial"/>
          <w:spacing w:val="-3"/>
          <w:sz w:val="22"/>
          <w:szCs w:val="22"/>
        </w:rPr>
        <w:tab/>
        <w:t>Diplomado en Contabilid</w:t>
      </w:r>
      <w:r w:rsidR="000D1C3B" w:rsidRPr="00ED68C6">
        <w:rPr>
          <w:rFonts w:ascii="Arial" w:hAnsi="Arial" w:cs="Arial"/>
          <w:spacing w:val="-3"/>
          <w:sz w:val="22"/>
          <w:szCs w:val="22"/>
        </w:rPr>
        <w:t>ad Internacional,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Univ</w:t>
      </w:r>
      <w:r w:rsidR="00F601C0">
        <w:rPr>
          <w:rFonts w:ascii="Arial" w:hAnsi="Arial" w:cs="Arial"/>
          <w:spacing w:val="-3"/>
          <w:sz w:val="22"/>
          <w:szCs w:val="22"/>
        </w:rPr>
        <w:t>ersidad de Chile, realizado</w:t>
      </w:r>
      <w:r w:rsidR="000D1C3B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entre el  15 de Mayo a Octubre 2004.</w:t>
      </w:r>
    </w:p>
    <w:p w:rsidR="00754057" w:rsidRDefault="00754057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1418" w:hanging="1418"/>
        <w:jc w:val="both"/>
        <w:rPr>
          <w:rFonts w:ascii="Arial" w:hAnsi="Arial" w:cs="Arial"/>
          <w:spacing w:val="-3"/>
          <w:sz w:val="22"/>
          <w:szCs w:val="22"/>
        </w:rPr>
      </w:pPr>
    </w:p>
    <w:p w:rsidR="00541B0E" w:rsidRPr="00ED68C6" w:rsidRDefault="000D1C3B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1418" w:hanging="141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2008  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754057">
        <w:rPr>
          <w:rFonts w:ascii="Arial" w:hAnsi="Arial" w:cs="Arial"/>
          <w:spacing w:val="-3"/>
          <w:sz w:val="22"/>
          <w:szCs w:val="22"/>
        </w:rPr>
        <w:tab/>
      </w:r>
      <w:r w:rsidR="00754057">
        <w:rPr>
          <w:rFonts w:ascii="Arial" w:hAnsi="Arial" w:cs="Arial"/>
          <w:spacing w:val="-3"/>
          <w:sz w:val="22"/>
          <w:szCs w:val="22"/>
        </w:rPr>
        <w:tab/>
      </w:r>
      <w:r w:rsidR="009D510C" w:rsidRPr="00ED68C6">
        <w:rPr>
          <w:rFonts w:ascii="Arial" w:hAnsi="Arial" w:cs="Arial"/>
          <w:spacing w:val="-3"/>
          <w:sz w:val="22"/>
          <w:szCs w:val="22"/>
        </w:rPr>
        <w:t xml:space="preserve">Diplomado en normas IFRS,  dictado por profesores del Colegio de Contadores de </w:t>
      </w:r>
      <w:r w:rsidR="00E2571C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9D510C" w:rsidRPr="00ED68C6">
        <w:rPr>
          <w:rFonts w:ascii="Arial" w:hAnsi="Arial" w:cs="Arial"/>
          <w:spacing w:val="-3"/>
          <w:sz w:val="22"/>
          <w:szCs w:val="22"/>
        </w:rPr>
        <w:t xml:space="preserve">Chile, que </w:t>
      </w:r>
      <w:proofErr w:type="spellStart"/>
      <w:r w:rsidR="009D510C" w:rsidRPr="00ED68C6">
        <w:rPr>
          <w:rFonts w:ascii="Arial" w:hAnsi="Arial" w:cs="Arial"/>
          <w:spacing w:val="-3"/>
          <w:sz w:val="22"/>
          <w:szCs w:val="22"/>
        </w:rPr>
        <w:t>está</w:t>
      </w:r>
      <w:r w:rsidR="00F601C0">
        <w:rPr>
          <w:rFonts w:ascii="Arial" w:hAnsi="Arial" w:cs="Arial"/>
          <w:spacing w:val="-3"/>
          <w:sz w:val="22"/>
          <w:szCs w:val="22"/>
        </w:rPr>
        <w:t>ba</w:t>
      </w:r>
      <w:r w:rsidR="009D510C" w:rsidRPr="00ED68C6">
        <w:rPr>
          <w:rFonts w:ascii="Arial" w:hAnsi="Arial" w:cs="Arial"/>
          <w:spacing w:val="-3"/>
          <w:sz w:val="22"/>
          <w:szCs w:val="22"/>
        </w:rPr>
        <w:t>n</w:t>
      </w:r>
      <w:proofErr w:type="spellEnd"/>
      <w:r w:rsidR="009D510C" w:rsidRPr="00ED68C6">
        <w:rPr>
          <w:rFonts w:ascii="Arial" w:hAnsi="Arial" w:cs="Arial"/>
          <w:spacing w:val="-3"/>
          <w:sz w:val="22"/>
          <w:szCs w:val="22"/>
        </w:rPr>
        <w:t xml:space="preserve"> a cargo de</w:t>
      </w:r>
      <w:r w:rsidR="00EE5BAD" w:rsidRPr="00ED68C6">
        <w:rPr>
          <w:rFonts w:ascii="Arial" w:hAnsi="Arial" w:cs="Arial"/>
          <w:spacing w:val="-3"/>
          <w:sz w:val="22"/>
          <w:szCs w:val="22"/>
        </w:rPr>
        <w:t xml:space="preserve"> la implantación de</w:t>
      </w:r>
      <w:r w:rsidR="009D510C" w:rsidRPr="00ED68C6">
        <w:rPr>
          <w:rFonts w:ascii="Arial" w:hAnsi="Arial" w:cs="Arial"/>
          <w:spacing w:val="-3"/>
          <w:sz w:val="22"/>
          <w:szCs w:val="22"/>
        </w:rPr>
        <w:t xml:space="preserve"> dicha</w:t>
      </w:r>
      <w:r w:rsidR="00EE5BAD" w:rsidRPr="00ED68C6">
        <w:rPr>
          <w:rFonts w:ascii="Arial" w:hAnsi="Arial" w:cs="Arial"/>
          <w:spacing w:val="-3"/>
          <w:sz w:val="22"/>
          <w:szCs w:val="22"/>
        </w:rPr>
        <w:t>s</w:t>
      </w:r>
      <w:r w:rsidR="009D510C" w:rsidRPr="00ED68C6">
        <w:rPr>
          <w:rFonts w:ascii="Arial" w:hAnsi="Arial" w:cs="Arial"/>
          <w:spacing w:val="-3"/>
          <w:sz w:val="22"/>
          <w:szCs w:val="22"/>
        </w:rPr>
        <w:t xml:space="preserve"> normas</w:t>
      </w:r>
      <w:r w:rsidR="00EE5BAD" w:rsidRPr="00ED68C6">
        <w:rPr>
          <w:rFonts w:ascii="Arial" w:hAnsi="Arial" w:cs="Arial"/>
          <w:spacing w:val="-3"/>
          <w:sz w:val="22"/>
          <w:szCs w:val="22"/>
        </w:rPr>
        <w:t xml:space="preserve"> en Chile</w:t>
      </w:r>
      <w:r w:rsidR="009D510C" w:rsidRPr="00ED68C6">
        <w:rPr>
          <w:rFonts w:ascii="Arial" w:hAnsi="Arial" w:cs="Arial"/>
          <w:spacing w:val="-3"/>
          <w:sz w:val="22"/>
          <w:szCs w:val="22"/>
        </w:rPr>
        <w:t>, duración 6 meses.</w:t>
      </w:r>
      <w:r w:rsidR="00204C8F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541B0E" w:rsidRPr="00ED68C6" w:rsidRDefault="00541B0E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170"/>
        <w:jc w:val="both"/>
        <w:rPr>
          <w:rFonts w:ascii="Arial" w:hAnsi="Arial" w:cs="Arial"/>
          <w:spacing w:val="-3"/>
          <w:sz w:val="22"/>
          <w:szCs w:val="22"/>
        </w:rPr>
      </w:pPr>
    </w:p>
    <w:p w:rsidR="00804AA6" w:rsidRDefault="000D1C3B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1418" w:hanging="141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2009  </w:t>
      </w:r>
      <w:r w:rsidR="00754057">
        <w:rPr>
          <w:rFonts w:ascii="Arial" w:hAnsi="Arial" w:cs="Arial"/>
          <w:spacing w:val="-3"/>
          <w:sz w:val="22"/>
          <w:szCs w:val="22"/>
        </w:rPr>
        <w:tab/>
      </w:r>
      <w:r w:rsidR="00754057">
        <w:rPr>
          <w:rFonts w:ascii="Arial" w:hAnsi="Arial" w:cs="Arial"/>
          <w:spacing w:val="-3"/>
          <w:sz w:val="22"/>
          <w:szCs w:val="22"/>
        </w:rPr>
        <w:tab/>
      </w:r>
      <w:r w:rsidR="00541B0E" w:rsidRPr="00ED68C6">
        <w:rPr>
          <w:rFonts w:ascii="Arial" w:hAnsi="Arial" w:cs="Arial"/>
          <w:spacing w:val="-3"/>
          <w:sz w:val="22"/>
          <w:szCs w:val="22"/>
        </w:rPr>
        <w:t>Seminario de Impuestos Adicionales, dictado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541B0E" w:rsidRPr="00ED68C6">
        <w:rPr>
          <w:rFonts w:ascii="Arial" w:hAnsi="Arial" w:cs="Arial"/>
          <w:spacing w:val="-3"/>
          <w:sz w:val="22"/>
          <w:szCs w:val="22"/>
        </w:rPr>
        <w:t xml:space="preserve"> profe</w:t>
      </w:r>
      <w:r w:rsidRPr="00ED68C6">
        <w:rPr>
          <w:rFonts w:ascii="Arial" w:hAnsi="Arial" w:cs="Arial"/>
          <w:spacing w:val="-3"/>
          <w:sz w:val="22"/>
          <w:szCs w:val="22"/>
        </w:rPr>
        <w:t>sor</w:t>
      </w:r>
      <w:r w:rsidR="00971C81">
        <w:rPr>
          <w:rFonts w:ascii="Arial" w:hAnsi="Arial" w:cs="Arial"/>
          <w:spacing w:val="-3"/>
          <w:sz w:val="22"/>
          <w:szCs w:val="22"/>
        </w:rPr>
        <w:t>es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del Colegio de C</w:t>
      </w:r>
      <w:r w:rsidR="00E2571C" w:rsidRPr="00ED68C6">
        <w:rPr>
          <w:rFonts w:ascii="Arial" w:hAnsi="Arial" w:cs="Arial"/>
          <w:spacing w:val="-3"/>
          <w:sz w:val="22"/>
          <w:szCs w:val="22"/>
        </w:rPr>
        <w:t xml:space="preserve">ontadores de </w:t>
      </w:r>
      <w:r w:rsidR="00204C8F">
        <w:rPr>
          <w:rFonts w:ascii="Arial" w:hAnsi="Arial" w:cs="Arial"/>
          <w:spacing w:val="-3"/>
          <w:sz w:val="22"/>
          <w:szCs w:val="22"/>
        </w:rPr>
        <w:t xml:space="preserve">Chile. </w:t>
      </w:r>
    </w:p>
    <w:p w:rsidR="00804AA6" w:rsidRDefault="00804AA6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1418" w:hanging="1418"/>
        <w:jc w:val="both"/>
        <w:rPr>
          <w:rFonts w:ascii="Arial" w:hAnsi="Arial" w:cs="Arial"/>
          <w:spacing w:val="-3"/>
          <w:sz w:val="22"/>
          <w:szCs w:val="22"/>
        </w:rPr>
      </w:pPr>
    </w:p>
    <w:p w:rsidR="000B23AD" w:rsidRPr="00ED68C6" w:rsidRDefault="00804AA6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1418" w:hanging="141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2014  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Aplicación práctica  SAP, dictado en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Aplisap</w:t>
      </w:r>
      <w:proofErr w:type="spellEnd"/>
      <w:r>
        <w:rPr>
          <w:rFonts w:ascii="Arial" w:hAnsi="Arial" w:cs="Arial"/>
          <w:spacing w:val="-3"/>
          <w:sz w:val="22"/>
          <w:szCs w:val="22"/>
        </w:rPr>
        <w:t>.</w:t>
      </w:r>
      <w:r w:rsidR="00541B0E" w:rsidRPr="00ED68C6">
        <w:rPr>
          <w:rFonts w:ascii="Arial" w:hAnsi="Arial" w:cs="Arial"/>
          <w:spacing w:val="-3"/>
          <w:sz w:val="22"/>
          <w:szCs w:val="22"/>
        </w:rPr>
        <w:tab/>
      </w:r>
      <w:r w:rsidR="00541B0E" w:rsidRPr="00ED68C6">
        <w:rPr>
          <w:rFonts w:ascii="Arial" w:hAnsi="Arial" w:cs="Arial"/>
          <w:spacing w:val="-3"/>
          <w:sz w:val="22"/>
          <w:szCs w:val="22"/>
        </w:rPr>
        <w:tab/>
      </w:r>
      <w:r w:rsidR="00541B0E" w:rsidRPr="00ED68C6">
        <w:rPr>
          <w:rFonts w:ascii="Arial" w:hAnsi="Arial" w:cs="Arial"/>
          <w:spacing w:val="-3"/>
          <w:sz w:val="22"/>
          <w:szCs w:val="22"/>
        </w:rPr>
        <w:tab/>
      </w:r>
      <w:r w:rsidR="000B23AD" w:rsidRPr="00ED68C6">
        <w:rPr>
          <w:rFonts w:ascii="Arial" w:hAnsi="Arial" w:cs="Arial"/>
          <w:spacing w:val="-3"/>
          <w:sz w:val="22"/>
          <w:szCs w:val="22"/>
        </w:rPr>
        <w:tab/>
      </w:r>
      <w:r w:rsidR="000B23AD" w:rsidRPr="00ED68C6">
        <w:rPr>
          <w:rFonts w:ascii="Arial" w:hAnsi="Arial" w:cs="Arial"/>
          <w:spacing w:val="-3"/>
          <w:sz w:val="22"/>
          <w:szCs w:val="22"/>
        </w:rPr>
        <w:tab/>
      </w:r>
      <w:r w:rsidR="000B23AD" w:rsidRPr="00ED68C6">
        <w:rPr>
          <w:rFonts w:ascii="Arial" w:hAnsi="Arial" w:cs="Arial"/>
          <w:spacing w:val="-3"/>
          <w:sz w:val="22"/>
          <w:szCs w:val="22"/>
        </w:rPr>
        <w:tab/>
      </w:r>
    </w:p>
    <w:p w:rsidR="000B23AD" w:rsidRPr="00ED68C6" w:rsidRDefault="00541B0E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b/>
          <w:spacing w:val="-3"/>
          <w:sz w:val="22"/>
          <w:szCs w:val="22"/>
        </w:rPr>
        <w:t xml:space="preserve">       </w:t>
      </w:r>
    </w:p>
    <w:p w:rsidR="00754057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68C6">
        <w:rPr>
          <w:rFonts w:ascii="Arial" w:hAnsi="Arial" w:cs="Arial"/>
          <w:b/>
          <w:spacing w:val="-3"/>
          <w:sz w:val="22"/>
          <w:szCs w:val="22"/>
        </w:rPr>
        <w:t>III</w:t>
      </w:r>
      <w:r w:rsidRPr="00ED68C6">
        <w:rPr>
          <w:rFonts w:ascii="Arial" w:hAnsi="Arial" w:cs="Arial"/>
          <w:b/>
          <w:spacing w:val="-3"/>
          <w:sz w:val="22"/>
          <w:szCs w:val="22"/>
        </w:rPr>
        <w:tab/>
        <w:t>EXPERIENCIA LABORAL</w:t>
      </w:r>
    </w:p>
    <w:p w:rsidR="001417D7" w:rsidRDefault="001417D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417D7" w:rsidRDefault="001417D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Junio 2014 a la f</w:t>
      </w:r>
      <w:r w:rsidR="00642FFD">
        <w:rPr>
          <w:rFonts w:ascii="Arial" w:hAnsi="Arial" w:cs="Arial"/>
          <w:spacing w:val="-3"/>
          <w:sz w:val="22"/>
          <w:szCs w:val="22"/>
        </w:rPr>
        <w:t xml:space="preserve">echa, </w:t>
      </w:r>
      <w:r w:rsidR="00642FFD" w:rsidRPr="00642FFD">
        <w:rPr>
          <w:rFonts w:ascii="Arial" w:hAnsi="Arial" w:cs="Arial"/>
          <w:b/>
          <w:spacing w:val="-3"/>
          <w:sz w:val="22"/>
          <w:szCs w:val="22"/>
        </w:rPr>
        <w:t>Comercial e Industrial Plá</w:t>
      </w:r>
      <w:r w:rsidRPr="00642FFD">
        <w:rPr>
          <w:rFonts w:ascii="Arial" w:hAnsi="Arial" w:cs="Arial"/>
          <w:b/>
          <w:spacing w:val="-3"/>
          <w:sz w:val="22"/>
          <w:szCs w:val="22"/>
        </w:rPr>
        <w:t xml:space="preserve">sticos </w:t>
      </w:r>
      <w:proofErr w:type="spellStart"/>
      <w:r w:rsidRPr="00642FFD">
        <w:rPr>
          <w:rFonts w:ascii="Arial" w:hAnsi="Arial" w:cs="Arial"/>
          <w:b/>
          <w:spacing w:val="-3"/>
          <w:sz w:val="22"/>
          <w:szCs w:val="22"/>
        </w:rPr>
        <w:t>Hoffens</w:t>
      </w:r>
      <w:proofErr w:type="spellEnd"/>
      <w:r w:rsidRPr="00642FFD">
        <w:rPr>
          <w:rFonts w:ascii="Arial" w:hAnsi="Arial" w:cs="Arial"/>
          <w:b/>
          <w:spacing w:val="-3"/>
          <w:sz w:val="22"/>
          <w:szCs w:val="22"/>
        </w:rPr>
        <w:t xml:space="preserve"> S.A</w:t>
      </w:r>
      <w:r>
        <w:rPr>
          <w:rFonts w:ascii="Arial" w:hAnsi="Arial" w:cs="Arial"/>
          <w:spacing w:val="-3"/>
          <w:sz w:val="22"/>
          <w:szCs w:val="22"/>
        </w:rPr>
        <w:t xml:space="preserve">. elaboración de cañerías, tubos, Fitting de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pvc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, para la construcción, agricultura etc. Cargo Jefe de Contabilidad, preparar estados financieros en IFRS, impuestos mensuales y preparar RLI </w:t>
      </w:r>
      <w:proofErr w:type="gramStart"/>
      <w:r>
        <w:rPr>
          <w:rFonts w:ascii="Arial" w:hAnsi="Arial" w:cs="Arial"/>
          <w:spacing w:val="-3"/>
          <w:sz w:val="22"/>
          <w:szCs w:val="22"/>
        </w:rPr>
        <w:t>y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impuestos diferidos, coordinar </w:t>
      </w:r>
      <w:r>
        <w:rPr>
          <w:rFonts w:ascii="Arial" w:hAnsi="Arial" w:cs="Arial"/>
          <w:spacing w:val="-3"/>
          <w:sz w:val="22"/>
          <w:szCs w:val="22"/>
        </w:rPr>
        <w:lastRenderedPageBreak/>
        <w:t>y atender a Auditores externos, análisis de cuentas y ajustes de cierres.  Manejo  SAP BO. Dotación empresa 350 trabajadores.</w:t>
      </w:r>
    </w:p>
    <w:p w:rsidR="001417D7" w:rsidRPr="001417D7" w:rsidRDefault="001417D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417D7" w:rsidRDefault="001417D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Marzo a Junio 2014 Presto servicios a honora</w:t>
      </w:r>
      <w:r w:rsidR="00642FFD">
        <w:rPr>
          <w:rFonts w:ascii="Arial" w:hAnsi="Arial" w:cs="Arial"/>
          <w:spacing w:val="-3"/>
          <w:sz w:val="22"/>
          <w:szCs w:val="22"/>
        </w:rPr>
        <w:t>rios en Asesoría Contables y Fi</w:t>
      </w:r>
      <w:r>
        <w:rPr>
          <w:rFonts w:ascii="Arial" w:hAnsi="Arial" w:cs="Arial"/>
          <w:spacing w:val="-3"/>
          <w:sz w:val="22"/>
          <w:szCs w:val="22"/>
        </w:rPr>
        <w:t xml:space="preserve">nanciera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Consulem</w:t>
      </w:r>
      <w:proofErr w:type="spellEnd"/>
      <w:r>
        <w:rPr>
          <w:rFonts w:ascii="Arial" w:hAnsi="Arial" w:cs="Arial"/>
          <w:spacing w:val="-3"/>
          <w:sz w:val="22"/>
          <w:szCs w:val="22"/>
        </w:rPr>
        <w:t>.</w:t>
      </w:r>
    </w:p>
    <w:p w:rsidR="001417D7" w:rsidRPr="001417D7" w:rsidRDefault="001417D7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9B288F" w:rsidRPr="00ED68C6" w:rsidRDefault="005E5EE0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Octubre 2013</w:t>
      </w:r>
      <w:r w:rsidR="00204C8F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- Enero </w:t>
      </w:r>
      <w:proofErr w:type="gramStart"/>
      <w:r w:rsidRPr="00ED68C6">
        <w:rPr>
          <w:rFonts w:ascii="Arial" w:hAnsi="Arial" w:cs="Arial"/>
          <w:spacing w:val="-3"/>
          <w:sz w:val="22"/>
          <w:szCs w:val="22"/>
        </w:rPr>
        <w:t>2014</w:t>
      </w:r>
      <w:r w:rsidR="00204C8F">
        <w:rPr>
          <w:rFonts w:ascii="Arial" w:hAnsi="Arial" w:cs="Arial"/>
          <w:spacing w:val="-3"/>
          <w:sz w:val="22"/>
          <w:szCs w:val="22"/>
        </w:rPr>
        <w:t xml:space="preserve"> :</w:t>
      </w:r>
      <w:proofErr w:type="gramEnd"/>
      <w:r w:rsidR="00052F17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052F17" w:rsidRPr="00292F2C">
        <w:rPr>
          <w:rFonts w:ascii="Arial" w:hAnsi="Arial" w:cs="Arial"/>
          <w:b/>
          <w:spacing w:val="-3"/>
          <w:sz w:val="22"/>
          <w:szCs w:val="22"/>
        </w:rPr>
        <w:t>Contador</w:t>
      </w:r>
      <w:r w:rsidR="00204C8F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052F17" w:rsidRPr="00292F2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283405" w:rsidRPr="00292F2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052F17" w:rsidRPr="00292F2C">
        <w:rPr>
          <w:rFonts w:ascii="Arial" w:hAnsi="Arial" w:cs="Arial"/>
          <w:b/>
          <w:spacing w:val="-3"/>
          <w:sz w:val="22"/>
          <w:szCs w:val="22"/>
        </w:rPr>
        <w:t xml:space="preserve">en </w:t>
      </w:r>
      <w:r w:rsidR="00283405" w:rsidRPr="00292F2C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="00052F17" w:rsidRPr="00292F2C">
        <w:rPr>
          <w:rFonts w:ascii="Arial" w:hAnsi="Arial" w:cs="Arial"/>
          <w:b/>
          <w:spacing w:val="-3"/>
          <w:sz w:val="22"/>
          <w:szCs w:val="22"/>
        </w:rPr>
        <w:t>Lopez&amp;Ashton</w:t>
      </w:r>
      <w:proofErr w:type="spellEnd"/>
      <w:r w:rsidR="00204C8F">
        <w:rPr>
          <w:rFonts w:ascii="Arial" w:hAnsi="Arial" w:cs="Arial"/>
          <w:b/>
          <w:spacing w:val="-3"/>
          <w:sz w:val="22"/>
          <w:szCs w:val="22"/>
        </w:rPr>
        <w:t xml:space="preserve"> Ltda.</w:t>
      </w:r>
      <w:r w:rsidR="00052F17" w:rsidRPr="00ED68C6">
        <w:rPr>
          <w:rFonts w:ascii="Arial" w:hAnsi="Arial" w:cs="Arial"/>
          <w:spacing w:val="-3"/>
          <w:sz w:val="22"/>
          <w:szCs w:val="22"/>
        </w:rPr>
        <w:t>,</w:t>
      </w:r>
      <w:r w:rsidR="003845EF">
        <w:rPr>
          <w:rFonts w:ascii="Arial" w:hAnsi="Arial" w:cs="Arial"/>
          <w:spacing w:val="-3"/>
          <w:sz w:val="22"/>
          <w:szCs w:val="22"/>
        </w:rPr>
        <w:t>(reemplazo, contrato a plazo)</w:t>
      </w:r>
      <w:r w:rsidR="00052F17" w:rsidRPr="00ED68C6">
        <w:rPr>
          <w:rFonts w:ascii="Arial" w:hAnsi="Arial" w:cs="Arial"/>
          <w:spacing w:val="-3"/>
          <w:sz w:val="22"/>
          <w:szCs w:val="22"/>
        </w:rPr>
        <w:t xml:space="preserve"> empresa 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 de</w:t>
      </w:r>
      <w:r w:rsidR="00204C8F">
        <w:rPr>
          <w:rFonts w:ascii="Arial" w:hAnsi="Arial" w:cs="Arial"/>
          <w:spacing w:val="-3"/>
          <w:sz w:val="22"/>
          <w:szCs w:val="22"/>
        </w:rPr>
        <w:t xml:space="preserve"> Servicios Legales y Contabilidad, mantuve 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una cartera de 20 empresas, rubros minería,  inmobiliarias, i</w:t>
      </w:r>
      <w:r w:rsidR="00204C8F">
        <w:rPr>
          <w:rFonts w:ascii="Arial" w:hAnsi="Arial" w:cs="Arial"/>
          <w:spacing w:val="-3"/>
          <w:sz w:val="22"/>
          <w:szCs w:val="22"/>
        </w:rPr>
        <w:t>mportadora y comercializadoras, e ingeniería. P</w:t>
      </w:r>
      <w:r w:rsidR="009B288F" w:rsidRPr="00ED68C6">
        <w:rPr>
          <w:rFonts w:ascii="Arial" w:hAnsi="Arial" w:cs="Arial"/>
          <w:spacing w:val="-3"/>
          <w:sz w:val="22"/>
          <w:szCs w:val="22"/>
        </w:rPr>
        <w:t>roceso completo de contabilidad financiera</w:t>
      </w:r>
      <w:r w:rsidR="00F601C0">
        <w:rPr>
          <w:rFonts w:ascii="Arial" w:hAnsi="Arial" w:cs="Arial"/>
          <w:spacing w:val="-3"/>
          <w:sz w:val="22"/>
          <w:szCs w:val="22"/>
        </w:rPr>
        <w:t xml:space="preserve"> (Poner al día</w:t>
      </w:r>
      <w:r w:rsidR="00185DB3">
        <w:rPr>
          <w:rFonts w:ascii="Arial" w:hAnsi="Arial" w:cs="Arial"/>
          <w:spacing w:val="-3"/>
          <w:sz w:val="22"/>
          <w:szCs w:val="22"/>
        </w:rPr>
        <w:t xml:space="preserve"> contabilidades atrasadas)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, tributaria, remuneraciones, reportes al extranjero doble </w:t>
      </w:r>
      <w:r w:rsidR="00204C8F">
        <w:rPr>
          <w:rFonts w:ascii="Arial" w:hAnsi="Arial" w:cs="Arial"/>
          <w:spacing w:val="-3"/>
          <w:sz w:val="22"/>
          <w:szCs w:val="22"/>
        </w:rPr>
        <w:t>moneda</w:t>
      </w:r>
      <w:r w:rsidR="009B288F" w:rsidRPr="00ED68C6">
        <w:rPr>
          <w:rFonts w:ascii="Arial" w:hAnsi="Arial" w:cs="Arial"/>
          <w:spacing w:val="-3"/>
          <w:sz w:val="22"/>
          <w:szCs w:val="22"/>
        </w:rPr>
        <w:t>.</w:t>
      </w:r>
      <w:r w:rsidR="00F601C0">
        <w:rPr>
          <w:rFonts w:ascii="Arial" w:hAnsi="Arial" w:cs="Arial"/>
          <w:spacing w:val="-3"/>
          <w:sz w:val="22"/>
          <w:szCs w:val="22"/>
        </w:rPr>
        <w:t xml:space="preserve"> Uso sistema ERP </w:t>
      </w:r>
      <w:proofErr w:type="spellStart"/>
      <w:r w:rsidR="00F601C0">
        <w:rPr>
          <w:rFonts w:ascii="Arial" w:hAnsi="Arial" w:cs="Arial"/>
          <w:spacing w:val="-3"/>
          <w:sz w:val="22"/>
          <w:szCs w:val="22"/>
        </w:rPr>
        <w:t>Softland</w:t>
      </w:r>
      <w:proofErr w:type="spellEnd"/>
      <w:r w:rsidR="00F601C0">
        <w:rPr>
          <w:rFonts w:ascii="Arial" w:hAnsi="Arial" w:cs="Arial"/>
          <w:spacing w:val="-3"/>
          <w:sz w:val="22"/>
          <w:szCs w:val="22"/>
        </w:rPr>
        <w:t>.</w:t>
      </w:r>
    </w:p>
    <w:p w:rsidR="00ED68C6" w:rsidRPr="00754057" w:rsidRDefault="009B288F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                              </w:t>
      </w:r>
      <w:r w:rsidR="00754057">
        <w:rPr>
          <w:rFonts w:ascii="Arial" w:hAnsi="Arial" w:cs="Arial"/>
          <w:spacing w:val="-3"/>
          <w:sz w:val="22"/>
          <w:szCs w:val="22"/>
        </w:rPr>
        <w:t xml:space="preserve">                    </w:t>
      </w:r>
    </w:p>
    <w:p w:rsidR="00E87AA7" w:rsidRPr="00ED68C6" w:rsidRDefault="004437A6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Abril 2010 – </w:t>
      </w:r>
      <w:r w:rsidR="00AA1476">
        <w:rPr>
          <w:rFonts w:ascii="Arial" w:hAnsi="Arial" w:cs="Arial"/>
          <w:spacing w:val="-3"/>
          <w:sz w:val="22"/>
          <w:szCs w:val="22"/>
        </w:rPr>
        <w:t>Agosto 201</w:t>
      </w:r>
      <w:r w:rsidR="00185DB3">
        <w:rPr>
          <w:rFonts w:ascii="Arial" w:hAnsi="Arial" w:cs="Arial"/>
          <w:spacing w:val="-3"/>
          <w:sz w:val="22"/>
          <w:szCs w:val="22"/>
        </w:rPr>
        <w:t>3</w:t>
      </w:r>
      <w:r w:rsidR="005700BF" w:rsidRPr="00ED68C6">
        <w:rPr>
          <w:rFonts w:ascii="Arial" w:hAnsi="Arial" w:cs="Arial"/>
          <w:b/>
          <w:spacing w:val="-3"/>
          <w:sz w:val="22"/>
          <w:szCs w:val="22"/>
        </w:rPr>
        <w:t xml:space="preserve">: Magma </w:t>
      </w:r>
      <w:proofErr w:type="spellStart"/>
      <w:r w:rsidR="005700BF" w:rsidRPr="00ED68C6">
        <w:rPr>
          <w:rFonts w:ascii="Arial" w:hAnsi="Arial" w:cs="Arial"/>
          <w:b/>
          <w:spacing w:val="-3"/>
          <w:sz w:val="22"/>
          <w:szCs w:val="22"/>
        </w:rPr>
        <w:t>Energy</w:t>
      </w:r>
      <w:proofErr w:type="spellEnd"/>
      <w:r w:rsidR="005700BF" w:rsidRPr="00ED68C6">
        <w:rPr>
          <w:rFonts w:ascii="Arial" w:hAnsi="Arial" w:cs="Arial"/>
          <w:b/>
          <w:spacing w:val="-3"/>
          <w:sz w:val="22"/>
          <w:szCs w:val="22"/>
        </w:rPr>
        <w:t xml:space="preserve"> Chile</w:t>
      </w:r>
      <w:r w:rsidR="00AA1476">
        <w:rPr>
          <w:rFonts w:ascii="Arial" w:hAnsi="Arial" w:cs="Arial"/>
          <w:b/>
          <w:spacing w:val="-3"/>
          <w:sz w:val="22"/>
          <w:szCs w:val="22"/>
        </w:rPr>
        <w:t xml:space="preserve"> Ltda.</w:t>
      </w:r>
      <w:r w:rsidR="005700BF" w:rsidRPr="00ED68C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292F2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5700BF" w:rsidRPr="00ED68C6">
        <w:rPr>
          <w:rFonts w:ascii="Arial" w:hAnsi="Arial" w:cs="Arial"/>
          <w:spacing w:val="-3"/>
          <w:sz w:val="22"/>
          <w:szCs w:val="22"/>
        </w:rPr>
        <w:t xml:space="preserve">Exploración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5700BF" w:rsidRPr="00ED68C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D68C6">
        <w:rPr>
          <w:rFonts w:ascii="Arial" w:hAnsi="Arial" w:cs="Arial"/>
          <w:spacing w:val="-3"/>
          <w:sz w:val="22"/>
          <w:szCs w:val="22"/>
        </w:rPr>
        <w:t xml:space="preserve">y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ED68C6">
        <w:rPr>
          <w:rFonts w:ascii="Arial" w:hAnsi="Arial" w:cs="Arial"/>
          <w:spacing w:val="-3"/>
          <w:sz w:val="22"/>
          <w:szCs w:val="22"/>
        </w:rPr>
        <w:t xml:space="preserve">explotación de Energía 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Geotermal, Subsidiaria  de </w:t>
      </w:r>
      <w:proofErr w:type="spellStart"/>
      <w:r w:rsidR="009B288F" w:rsidRPr="00ED68C6">
        <w:rPr>
          <w:rFonts w:ascii="Arial" w:hAnsi="Arial" w:cs="Arial"/>
          <w:spacing w:val="-3"/>
          <w:sz w:val="22"/>
          <w:szCs w:val="22"/>
        </w:rPr>
        <w:t>Alterra</w:t>
      </w:r>
      <w:proofErr w:type="spellEnd"/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9B288F" w:rsidRPr="00ED68C6">
        <w:rPr>
          <w:rFonts w:ascii="Arial" w:hAnsi="Arial" w:cs="Arial"/>
          <w:spacing w:val="-3"/>
          <w:sz w:val="22"/>
          <w:szCs w:val="22"/>
        </w:rPr>
        <w:t>Power</w:t>
      </w:r>
      <w:proofErr w:type="spellEnd"/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Inc. y del grupo </w:t>
      </w:r>
      <w:proofErr w:type="spellStart"/>
      <w:r w:rsidR="009B288F" w:rsidRPr="00ED68C6">
        <w:rPr>
          <w:rFonts w:ascii="Arial" w:hAnsi="Arial" w:cs="Arial"/>
          <w:spacing w:val="-3"/>
          <w:sz w:val="22"/>
          <w:szCs w:val="22"/>
        </w:rPr>
        <w:t>Lumina</w:t>
      </w:r>
      <w:proofErr w:type="spellEnd"/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9B288F" w:rsidRPr="00ED68C6">
        <w:rPr>
          <w:rFonts w:ascii="Arial" w:hAnsi="Arial" w:cs="Arial"/>
          <w:spacing w:val="-3"/>
          <w:sz w:val="22"/>
          <w:szCs w:val="22"/>
        </w:rPr>
        <w:t>Corp</w:t>
      </w:r>
      <w:proofErr w:type="spellEnd"/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de  Canadá, Minera Global </w:t>
      </w:r>
      <w:proofErr w:type="spellStart"/>
      <w:r w:rsidR="009B288F" w:rsidRPr="00ED68C6">
        <w:rPr>
          <w:rFonts w:ascii="Arial" w:hAnsi="Arial" w:cs="Arial"/>
          <w:spacing w:val="-3"/>
          <w:sz w:val="22"/>
          <w:szCs w:val="22"/>
        </w:rPr>
        <w:t>Copper</w:t>
      </w:r>
      <w:proofErr w:type="spellEnd"/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Chile y Minera Corriente Chile. Cargo </w:t>
      </w:r>
      <w:r w:rsidR="009B288F" w:rsidRPr="00ED68C6">
        <w:rPr>
          <w:rFonts w:ascii="Arial" w:hAnsi="Arial" w:cs="Arial"/>
          <w:b/>
          <w:spacing w:val="-3"/>
          <w:sz w:val="22"/>
          <w:szCs w:val="22"/>
        </w:rPr>
        <w:t>Contador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9B288F" w:rsidRPr="00ED68C6">
        <w:rPr>
          <w:rFonts w:ascii="Arial" w:hAnsi="Arial" w:cs="Arial"/>
          <w:b/>
          <w:spacing w:val="-3"/>
          <w:sz w:val="22"/>
          <w:szCs w:val="22"/>
        </w:rPr>
        <w:t>General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del H</w:t>
      </w:r>
      <w:r w:rsidR="00AA1476">
        <w:rPr>
          <w:rFonts w:ascii="Arial" w:hAnsi="Arial" w:cs="Arial"/>
          <w:spacing w:val="-3"/>
          <w:sz w:val="22"/>
          <w:szCs w:val="22"/>
        </w:rPr>
        <w:t>olding. Preparación de estados f</w:t>
      </w:r>
      <w:r w:rsidR="009B288F" w:rsidRPr="00ED68C6">
        <w:rPr>
          <w:rFonts w:ascii="Arial" w:hAnsi="Arial" w:cs="Arial"/>
          <w:spacing w:val="-3"/>
          <w:sz w:val="22"/>
          <w:szCs w:val="22"/>
        </w:rPr>
        <w:t>inancieros locales y preparación reporte</w:t>
      </w:r>
      <w:r w:rsidR="00AA1476">
        <w:rPr>
          <w:rFonts w:ascii="Arial" w:hAnsi="Arial" w:cs="Arial"/>
          <w:spacing w:val="-3"/>
          <w:sz w:val="22"/>
          <w:szCs w:val="22"/>
        </w:rPr>
        <w:t>s  f</w:t>
      </w:r>
      <w:r w:rsidR="009B288F" w:rsidRPr="00ED68C6">
        <w:rPr>
          <w:rFonts w:ascii="Arial" w:hAnsi="Arial" w:cs="Arial"/>
          <w:spacing w:val="-3"/>
          <w:sz w:val="22"/>
          <w:szCs w:val="22"/>
        </w:rPr>
        <w:t>inanciero</w:t>
      </w:r>
      <w:r w:rsidR="00AA1476">
        <w:rPr>
          <w:rFonts w:ascii="Arial" w:hAnsi="Arial" w:cs="Arial"/>
          <w:spacing w:val="-3"/>
          <w:sz w:val="22"/>
          <w:szCs w:val="22"/>
        </w:rPr>
        <w:t xml:space="preserve">s Casa </w:t>
      </w:r>
      <w:proofErr w:type="spellStart"/>
      <w:r w:rsidR="00AA1476">
        <w:rPr>
          <w:rFonts w:ascii="Arial" w:hAnsi="Arial" w:cs="Arial"/>
          <w:spacing w:val="-3"/>
          <w:sz w:val="22"/>
          <w:szCs w:val="22"/>
        </w:rPr>
        <w:t>M</w:t>
      </w:r>
      <w:r w:rsidR="009B288F" w:rsidRPr="00ED68C6">
        <w:rPr>
          <w:rFonts w:ascii="Arial" w:hAnsi="Arial" w:cs="Arial"/>
          <w:spacing w:val="-3"/>
          <w:sz w:val="22"/>
          <w:szCs w:val="22"/>
        </w:rPr>
        <w:t>atr</w:t>
      </w:r>
      <w:r w:rsidR="00AA1476">
        <w:rPr>
          <w:rFonts w:ascii="Arial" w:hAnsi="Arial" w:cs="Arial"/>
          <w:spacing w:val="-3"/>
          <w:sz w:val="22"/>
          <w:szCs w:val="22"/>
        </w:rPr>
        <w:t>í</w:t>
      </w:r>
      <w:r w:rsidR="009B288F" w:rsidRPr="00ED68C6">
        <w:rPr>
          <w:rFonts w:ascii="Arial" w:hAnsi="Arial" w:cs="Arial"/>
          <w:spacing w:val="-3"/>
          <w:sz w:val="22"/>
          <w:szCs w:val="22"/>
        </w:rPr>
        <w:t>z</w:t>
      </w:r>
      <w:proofErr w:type="spellEnd"/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9B288F" w:rsidRPr="00ED68C6">
        <w:rPr>
          <w:rFonts w:ascii="Arial" w:hAnsi="Arial" w:cs="Arial"/>
          <w:spacing w:val="-3"/>
          <w:sz w:val="22"/>
          <w:szCs w:val="22"/>
        </w:rPr>
        <w:t>bimoneda</w:t>
      </w:r>
      <w:proofErr w:type="spellEnd"/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Fas-52, e IFRS, impuestos mensuales, anuales, diferidos y adicionales. Remuneraciones, activo fijo</w:t>
      </w:r>
      <w:r w:rsidR="009E00E3">
        <w:rPr>
          <w:rFonts w:ascii="Arial" w:hAnsi="Arial" w:cs="Arial"/>
          <w:spacing w:val="-3"/>
          <w:sz w:val="22"/>
          <w:szCs w:val="22"/>
        </w:rPr>
        <w:t>. C</w:t>
      </w:r>
      <w:r w:rsidR="009B288F" w:rsidRPr="00ED68C6">
        <w:rPr>
          <w:rFonts w:ascii="Arial" w:hAnsi="Arial" w:cs="Arial"/>
          <w:spacing w:val="-3"/>
          <w:sz w:val="22"/>
          <w:szCs w:val="22"/>
        </w:rPr>
        <w:t>onvergencia 2013 a IFRS empresas  del Holding (</w:t>
      </w:r>
      <w:r w:rsidR="00AA1476">
        <w:rPr>
          <w:rFonts w:ascii="Arial" w:hAnsi="Arial" w:cs="Arial"/>
          <w:spacing w:val="-3"/>
          <w:sz w:val="22"/>
          <w:szCs w:val="22"/>
        </w:rPr>
        <w:t>4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). Uso normas control interno  SOX. Manejo ERP Softland,  modulos Contabilidad, proveedores, activo fijo, remuneraciones.            </w:t>
      </w:r>
      <w:r w:rsidR="009B288F" w:rsidRPr="00ED68C6">
        <w:rPr>
          <w:rFonts w:ascii="Arial" w:hAnsi="Arial" w:cs="Arial"/>
          <w:spacing w:val="-3"/>
          <w:sz w:val="22"/>
          <w:szCs w:val="22"/>
        </w:rPr>
        <w:tab/>
      </w:r>
      <w:r w:rsidR="009B288F" w:rsidRPr="00ED68C6">
        <w:rPr>
          <w:rFonts w:ascii="Arial" w:hAnsi="Arial" w:cs="Arial"/>
          <w:spacing w:val="-3"/>
          <w:sz w:val="22"/>
          <w:szCs w:val="22"/>
        </w:rPr>
        <w:tab/>
      </w:r>
      <w:r w:rsidR="009B288F" w:rsidRPr="00ED68C6">
        <w:rPr>
          <w:rFonts w:ascii="Arial" w:hAnsi="Arial" w:cs="Arial"/>
          <w:spacing w:val="-3"/>
          <w:sz w:val="22"/>
          <w:szCs w:val="22"/>
        </w:rPr>
        <w:tab/>
      </w:r>
      <w:r w:rsidR="009B288F" w:rsidRPr="00ED68C6">
        <w:rPr>
          <w:rFonts w:ascii="Arial" w:hAnsi="Arial" w:cs="Arial"/>
          <w:spacing w:val="-3"/>
          <w:sz w:val="22"/>
          <w:szCs w:val="22"/>
        </w:rPr>
        <w:tab/>
      </w:r>
      <w:r w:rsidR="00E03F25" w:rsidRPr="00ED68C6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9B288F" w:rsidRPr="00ED68C6" w:rsidRDefault="00AB2A49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Marzo 2005 – </w:t>
      </w:r>
      <w:r w:rsidR="005700BF" w:rsidRPr="00ED68C6">
        <w:rPr>
          <w:rFonts w:ascii="Arial" w:hAnsi="Arial" w:cs="Arial"/>
          <w:spacing w:val="-3"/>
          <w:sz w:val="22"/>
          <w:szCs w:val="22"/>
        </w:rPr>
        <w:t>Marzo</w:t>
      </w:r>
      <w:r w:rsidR="00E8158F">
        <w:rPr>
          <w:rFonts w:ascii="Arial" w:hAnsi="Arial" w:cs="Arial"/>
          <w:spacing w:val="-3"/>
          <w:sz w:val="22"/>
          <w:szCs w:val="22"/>
        </w:rPr>
        <w:t xml:space="preserve"> </w:t>
      </w:r>
      <w:r w:rsidR="005700BF" w:rsidRPr="00ED68C6">
        <w:rPr>
          <w:rFonts w:ascii="Arial" w:hAnsi="Arial" w:cs="Arial"/>
          <w:spacing w:val="-3"/>
          <w:sz w:val="22"/>
          <w:szCs w:val="22"/>
        </w:rPr>
        <w:t>2010</w:t>
      </w:r>
      <w:r w:rsidRPr="00ED68C6">
        <w:rPr>
          <w:rFonts w:ascii="Arial" w:hAnsi="Arial" w:cs="Arial"/>
          <w:spacing w:val="-3"/>
          <w:sz w:val="22"/>
          <w:szCs w:val="22"/>
        </w:rPr>
        <w:t>: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b/>
          <w:spacing w:val="-3"/>
          <w:sz w:val="22"/>
          <w:szCs w:val="22"/>
        </w:rPr>
        <w:t xml:space="preserve">Express de Santiago Uno S.A., </w:t>
      </w:r>
      <w:r w:rsidR="009E00E3">
        <w:rPr>
          <w:rFonts w:ascii="Arial" w:hAnsi="Arial" w:cs="Arial"/>
          <w:spacing w:val="-3"/>
          <w:sz w:val="22"/>
          <w:szCs w:val="22"/>
        </w:rPr>
        <w:t>t</w:t>
      </w:r>
      <w:r w:rsidRPr="00ED68C6">
        <w:rPr>
          <w:rFonts w:ascii="Arial" w:hAnsi="Arial" w:cs="Arial"/>
          <w:spacing w:val="-3"/>
          <w:sz w:val="22"/>
          <w:szCs w:val="22"/>
        </w:rPr>
        <w:t>ransporte</w:t>
      </w:r>
      <w:r w:rsidR="009E00E3">
        <w:rPr>
          <w:rFonts w:ascii="Arial" w:hAnsi="Arial" w:cs="Arial"/>
          <w:spacing w:val="-3"/>
          <w:sz w:val="22"/>
          <w:szCs w:val="22"/>
        </w:rPr>
        <w:t xml:space="preserve"> u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rbano de pasajeros, con dotación de </w:t>
      </w:r>
      <w:r w:rsidR="00140055" w:rsidRPr="00ED68C6">
        <w:rPr>
          <w:rFonts w:ascii="Arial" w:hAnsi="Arial" w:cs="Arial"/>
          <w:spacing w:val="-3"/>
          <w:sz w:val="22"/>
          <w:szCs w:val="22"/>
        </w:rPr>
        <w:t>3</w:t>
      </w:r>
      <w:r w:rsidRPr="00ED68C6">
        <w:rPr>
          <w:rFonts w:ascii="Arial" w:hAnsi="Arial" w:cs="Arial"/>
          <w:spacing w:val="-3"/>
          <w:sz w:val="22"/>
          <w:szCs w:val="22"/>
        </w:rPr>
        <w:t>.</w:t>
      </w:r>
      <w:r w:rsidR="00140055" w:rsidRPr="00ED68C6">
        <w:rPr>
          <w:rFonts w:ascii="Arial" w:hAnsi="Arial" w:cs="Arial"/>
          <w:spacing w:val="-3"/>
          <w:sz w:val="22"/>
          <w:szCs w:val="22"/>
        </w:rPr>
        <w:t>2</w:t>
      </w:r>
      <w:r w:rsidRPr="00ED68C6">
        <w:rPr>
          <w:rFonts w:ascii="Arial" w:hAnsi="Arial" w:cs="Arial"/>
          <w:spacing w:val="-3"/>
          <w:sz w:val="22"/>
          <w:szCs w:val="22"/>
        </w:rPr>
        <w:t>00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DF1273">
        <w:rPr>
          <w:rFonts w:ascii="Arial" w:hAnsi="Arial" w:cs="Arial"/>
          <w:spacing w:val="-3"/>
          <w:sz w:val="22"/>
          <w:szCs w:val="22"/>
        </w:rPr>
        <w:t>t</w:t>
      </w:r>
      <w:r w:rsidRPr="00ED68C6">
        <w:rPr>
          <w:rFonts w:ascii="Arial" w:hAnsi="Arial" w:cs="Arial"/>
          <w:spacing w:val="-3"/>
          <w:sz w:val="22"/>
          <w:szCs w:val="22"/>
        </w:rPr>
        <w:t>rabajadores, Subsidiaria de Express del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Futuro S.A. de Colombia.</w:t>
      </w:r>
      <w:r w:rsidR="00ED68C6">
        <w:rPr>
          <w:rFonts w:ascii="Arial" w:hAnsi="Arial" w:cs="Arial"/>
          <w:spacing w:val="-3"/>
          <w:sz w:val="22"/>
          <w:szCs w:val="22"/>
        </w:rPr>
        <w:t xml:space="preserve">   </w:t>
      </w:r>
      <w:r w:rsidR="009D510C" w:rsidRPr="00ED68C6">
        <w:rPr>
          <w:rFonts w:ascii="Arial" w:hAnsi="Arial" w:cs="Arial"/>
          <w:b/>
          <w:spacing w:val="-3"/>
          <w:sz w:val="22"/>
          <w:szCs w:val="22"/>
        </w:rPr>
        <w:t>Contador General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, </w:t>
      </w:r>
      <w:r w:rsidR="009B288F" w:rsidRPr="00ED68C6">
        <w:rPr>
          <w:rFonts w:ascii="Arial" w:hAnsi="Arial" w:cs="Arial"/>
          <w:spacing w:val="-3"/>
          <w:sz w:val="22"/>
          <w:szCs w:val="22"/>
        </w:rPr>
        <w:t>responsable de la conta</w:t>
      </w:r>
      <w:r w:rsidR="00541B0E" w:rsidRPr="00ED68C6">
        <w:rPr>
          <w:rFonts w:ascii="Arial" w:hAnsi="Arial" w:cs="Arial"/>
          <w:spacing w:val="-3"/>
          <w:sz w:val="22"/>
          <w:szCs w:val="22"/>
        </w:rPr>
        <w:t xml:space="preserve">bilidad completa de la Compañía y sus Filiales. </w:t>
      </w:r>
      <w:r w:rsidR="003C7D5D" w:rsidRPr="00ED68C6">
        <w:rPr>
          <w:rFonts w:ascii="Arial" w:hAnsi="Arial" w:cs="Arial"/>
          <w:spacing w:val="-3"/>
          <w:sz w:val="22"/>
          <w:szCs w:val="22"/>
        </w:rPr>
        <w:t xml:space="preserve"> Preparar  FECU Individual</w:t>
      </w:r>
      <w:r w:rsidR="00A260A8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9B288F" w:rsidRPr="00ED68C6">
        <w:rPr>
          <w:rFonts w:ascii="Arial" w:hAnsi="Arial" w:cs="Arial"/>
          <w:spacing w:val="-3"/>
          <w:sz w:val="22"/>
          <w:szCs w:val="22"/>
        </w:rPr>
        <w:t>y Consolidada para la Superintendencia de Valores y Seguros, reporte financiero bimoneda a Casa Matriz, preparación y pago de impuestos mensuales y anuales, etc.</w:t>
      </w:r>
      <w:r w:rsidR="00ED68C6">
        <w:rPr>
          <w:rFonts w:ascii="Arial" w:hAnsi="Arial" w:cs="Arial"/>
          <w:spacing w:val="-3"/>
          <w:sz w:val="22"/>
          <w:szCs w:val="22"/>
        </w:rPr>
        <w:t xml:space="preserve">   </w:t>
      </w:r>
      <w:r w:rsidR="009B288F" w:rsidRPr="00ED68C6">
        <w:rPr>
          <w:rFonts w:ascii="Arial" w:hAnsi="Arial" w:cs="Arial"/>
          <w:spacing w:val="-3"/>
          <w:sz w:val="22"/>
          <w:szCs w:val="22"/>
        </w:rPr>
        <w:t>Manejo e Im</w:t>
      </w:r>
      <w:r w:rsidR="00E8158F">
        <w:rPr>
          <w:rFonts w:ascii="Arial" w:hAnsi="Arial" w:cs="Arial"/>
          <w:spacing w:val="-3"/>
          <w:sz w:val="22"/>
          <w:szCs w:val="22"/>
        </w:rPr>
        <w:t>plantación ERP Microsoft  Dynamics, mó</w:t>
      </w:r>
      <w:r w:rsidR="00ED68C6">
        <w:rPr>
          <w:rFonts w:ascii="Arial" w:hAnsi="Arial" w:cs="Arial"/>
          <w:spacing w:val="-3"/>
          <w:sz w:val="22"/>
          <w:szCs w:val="22"/>
        </w:rPr>
        <w:t>dulos</w:t>
      </w:r>
      <w:r w:rsidR="00E8158F">
        <w:rPr>
          <w:rFonts w:ascii="Arial" w:hAnsi="Arial" w:cs="Arial"/>
          <w:spacing w:val="-3"/>
          <w:sz w:val="22"/>
          <w:szCs w:val="22"/>
        </w:rPr>
        <w:t xml:space="preserve"> </w:t>
      </w:r>
      <w:r w:rsidR="00ED68C6">
        <w:rPr>
          <w:rFonts w:ascii="Arial" w:hAnsi="Arial" w:cs="Arial"/>
          <w:spacing w:val="-3"/>
          <w:sz w:val="22"/>
          <w:szCs w:val="22"/>
        </w:rPr>
        <w:t xml:space="preserve"> Contabilidad, </w:t>
      </w:r>
      <w:r w:rsidR="00E8158F">
        <w:rPr>
          <w:rFonts w:ascii="Arial" w:hAnsi="Arial" w:cs="Arial"/>
          <w:spacing w:val="-3"/>
          <w:sz w:val="22"/>
          <w:szCs w:val="22"/>
        </w:rPr>
        <w:t>I</w:t>
      </w:r>
      <w:r w:rsidR="009B288F" w:rsidRPr="00ED68C6">
        <w:rPr>
          <w:rFonts w:ascii="Arial" w:hAnsi="Arial" w:cs="Arial"/>
          <w:spacing w:val="-3"/>
          <w:sz w:val="22"/>
          <w:szCs w:val="22"/>
        </w:rPr>
        <w:t>nvent</w:t>
      </w:r>
      <w:r w:rsidR="00E8158F">
        <w:rPr>
          <w:rFonts w:ascii="Arial" w:hAnsi="Arial" w:cs="Arial"/>
          <w:spacing w:val="-3"/>
          <w:sz w:val="22"/>
          <w:szCs w:val="22"/>
        </w:rPr>
        <w:t>arios y A</w:t>
      </w:r>
      <w:r w:rsidR="009B288F" w:rsidRPr="00ED68C6">
        <w:rPr>
          <w:rFonts w:ascii="Arial" w:hAnsi="Arial" w:cs="Arial"/>
          <w:spacing w:val="-3"/>
          <w:sz w:val="22"/>
          <w:szCs w:val="22"/>
        </w:rPr>
        <w:t xml:space="preserve">ctivos </w:t>
      </w:r>
      <w:r w:rsidR="00E8158F">
        <w:rPr>
          <w:rFonts w:ascii="Arial" w:hAnsi="Arial" w:cs="Arial"/>
          <w:spacing w:val="-3"/>
          <w:sz w:val="22"/>
          <w:szCs w:val="22"/>
        </w:rPr>
        <w:t>F</w:t>
      </w:r>
      <w:r w:rsidR="009B288F" w:rsidRPr="00ED68C6">
        <w:rPr>
          <w:rFonts w:ascii="Arial" w:hAnsi="Arial" w:cs="Arial"/>
          <w:spacing w:val="-3"/>
          <w:sz w:val="22"/>
          <w:szCs w:val="22"/>
        </w:rPr>
        <w:t>ijos.</w:t>
      </w:r>
      <w:r w:rsidR="00C50FE8">
        <w:rPr>
          <w:rFonts w:ascii="Arial" w:hAnsi="Arial" w:cs="Arial"/>
          <w:spacing w:val="-3"/>
          <w:sz w:val="22"/>
          <w:szCs w:val="22"/>
        </w:rPr>
        <w:t xml:space="preserve"> Organiza y dirige Depto. Contabilidad.</w:t>
      </w:r>
    </w:p>
    <w:p w:rsidR="00AB2A49" w:rsidRPr="00ED68C6" w:rsidRDefault="009B288F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ab/>
      </w:r>
      <w:r w:rsidRPr="00ED68C6">
        <w:rPr>
          <w:rFonts w:ascii="Arial" w:hAnsi="Arial" w:cs="Arial"/>
          <w:spacing w:val="-3"/>
          <w:sz w:val="22"/>
          <w:szCs w:val="22"/>
        </w:rPr>
        <w:tab/>
      </w:r>
      <w:r w:rsidRPr="00ED68C6">
        <w:rPr>
          <w:rFonts w:ascii="Arial" w:hAnsi="Arial" w:cs="Arial"/>
          <w:spacing w:val="-3"/>
          <w:sz w:val="22"/>
          <w:szCs w:val="22"/>
        </w:rPr>
        <w:tab/>
      </w:r>
      <w:r w:rsidRPr="00ED68C6">
        <w:rPr>
          <w:rFonts w:ascii="Arial" w:hAnsi="Arial" w:cs="Arial"/>
          <w:spacing w:val="-3"/>
          <w:sz w:val="22"/>
          <w:szCs w:val="22"/>
        </w:rPr>
        <w:tab/>
        <w:t xml:space="preserve">     </w:t>
      </w:r>
      <w:r w:rsidR="00E87AA7" w:rsidRPr="00ED68C6">
        <w:rPr>
          <w:rFonts w:ascii="Arial" w:hAnsi="Arial" w:cs="Arial"/>
          <w:spacing w:val="-3"/>
          <w:sz w:val="22"/>
          <w:szCs w:val="22"/>
        </w:rPr>
        <w:tab/>
      </w:r>
      <w:r w:rsidR="00E87AA7" w:rsidRPr="00ED68C6">
        <w:rPr>
          <w:rFonts w:ascii="Arial" w:hAnsi="Arial" w:cs="Arial"/>
          <w:spacing w:val="-3"/>
          <w:sz w:val="22"/>
          <w:szCs w:val="22"/>
        </w:rPr>
        <w:tab/>
        <w:t xml:space="preserve">       </w:t>
      </w:r>
      <w:r w:rsidR="003C6B42" w:rsidRPr="00ED68C6">
        <w:rPr>
          <w:rFonts w:ascii="Arial" w:hAnsi="Arial" w:cs="Arial"/>
          <w:spacing w:val="-3"/>
          <w:sz w:val="22"/>
          <w:szCs w:val="22"/>
        </w:rPr>
        <w:t xml:space="preserve">                                                         </w:t>
      </w:r>
    </w:p>
    <w:p w:rsidR="00D03D10" w:rsidRPr="00ED68C6" w:rsidRDefault="000B23AD" w:rsidP="00283405">
      <w:pPr>
        <w:tabs>
          <w:tab w:val="left" w:pos="-1440"/>
          <w:tab w:val="left" w:pos="-720"/>
          <w:tab w:val="left" w:pos="720"/>
          <w:tab w:val="left" w:pos="1440"/>
          <w:tab w:val="center" w:pos="1904"/>
          <w:tab w:val="left" w:pos="4172"/>
          <w:tab w:val="left" w:pos="48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Agosto 1996 – Enero 2005</w:t>
      </w:r>
      <w:r w:rsidR="00AF2AB2" w:rsidRPr="00ED68C6">
        <w:rPr>
          <w:rFonts w:ascii="Arial" w:hAnsi="Arial" w:cs="Arial"/>
          <w:spacing w:val="-3"/>
          <w:sz w:val="22"/>
          <w:szCs w:val="22"/>
        </w:rPr>
        <w:t xml:space="preserve">: </w:t>
      </w:r>
      <w:r w:rsidR="00E070D8" w:rsidRPr="00E070D8">
        <w:rPr>
          <w:rFonts w:ascii="Arial" w:hAnsi="Arial" w:cs="Arial"/>
          <w:b/>
          <w:spacing w:val="-3"/>
          <w:sz w:val="22"/>
          <w:szCs w:val="22"/>
        </w:rPr>
        <w:t>Minera</w:t>
      </w:r>
      <w:r w:rsidR="00AF2AB2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b/>
          <w:spacing w:val="-3"/>
          <w:sz w:val="22"/>
          <w:szCs w:val="22"/>
        </w:rPr>
        <w:t xml:space="preserve">PCS </w:t>
      </w:r>
      <w:proofErr w:type="spellStart"/>
      <w:r w:rsidRPr="00ED68C6">
        <w:rPr>
          <w:rFonts w:ascii="Arial" w:hAnsi="Arial" w:cs="Arial"/>
          <w:b/>
          <w:spacing w:val="-3"/>
          <w:sz w:val="22"/>
          <w:szCs w:val="22"/>
        </w:rPr>
        <w:t>Yumbes</w:t>
      </w:r>
      <w:proofErr w:type="spellEnd"/>
      <w:r w:rsidRPr="00ED68C6">
        <w:rPr>
          <w:rFonts w:ascii="Arial" w:hAnsi="Arial" w:cs="Arial"/>
          <w:b/>
          <w:spacing w:val="-3"/>
          <w:sz w:val="22"/>
          <w:szCs w:val="22"/>
        </w:rPr>
        <w:t xml:space="preserve"> S.C.M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., Subsidiaria de </w:t>
      </w:r>
      <w:proofErr w:type="spellStart"/>
      <w:r w:rsidRPr="00ED68C6">
        <w:rPr>
          <w:rFonts w:ascii="Arial" w:hAnsi="Arial" w:cs="Arial"/>
          <w:spacing w:val="-3"/>
          <w:sz w:val="22"/>
          <w:szCs w:val="22"/>
        </w:rPr>
        <w:t>Potash</w:t>
      </w:r>
      <w:proofErr w:type="spellEnd"/>
      <w:r w:rsidR="00E070D8">
        <w:rPr>
          <w:rFonts w:ascii="Arial" w:hAnsi="Arial" w:cs="Arial"/>
          <w:spacing w:val="-3"/>
          <w:sz w:val="22"/>
          <w:szCs w:val="22"/>
        </w:rPr>
        <w:t xml:space="preserve">  Corp.</w:t>
      </w:r>
      <w:r w:rsidR="00ED68C6">
        <w:rPr>
          <w:rFonts w:ascii="Arial" w:hAnsi="Arial" w:cs="Arial"/>
          <w:spacing w:val="-3"/>
          <w:sz w:val="22"/>
          <w:szCs w:val="22"/>
        </w:rPr>
        <w:t xml:space="preserve"> de </w:t>
      </w:r>
      <w:r w:rsidRPr="00ED68C6">
        <w:rPr>
          <w:rFonts w:ascii="Arial" w:hAnsi="Arial" w:cs="Arial"/>
          <w:spacing w:val="-3"/>
          <w:sz w:val="22"/>
          <w:szCs w:val="22"/>
        </w:rPr>
        <w:t>Canadá,</w:t>
      </w:r>
      <w:r w:rsidR="00DF1273">
        <w:rPr>
          <w:rFonts w:ascii="Arial" w:hAnsi="Arial" w:cs="Arial"/>
          <w:spacing w:val="-3"/>
          <w:sz w:val="22"/>
          <w:szCs w:val="22"/>
        </w:rPr>
        <w:t xml:space="preserve"> (Dotación 350 trabajadores)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como </w:t>
      </w:r>
      <w:r w:rsidRPr="00ED68C6">
        <w:rPr>
          <w:rFonts w:ascii="Arial" w:hAnsi="Arial" w:cs="Arial"/>
          <w:b/>
          <w:spacing w:val="-3"/>
          <w:sz w:val="22"/>
          <w:szCs w:val="22"/>
        </w:rPr>
        <w:t>Contador General</w:t>
      </w:r>
      <w:r w:rsidRPr="00ED68C6">
        <w:rPr>
          <w:rFonts w:ascii="Arial" w:hAnsi="Arial" w:cs="Arial"/>
          <w:spacing w:val="-3"/>
          <w:sz w:val="22"/>
          <w:szCs w:val="22"/>
        </w:rPr>
        <w:t>,</w:t>
      </w:r>
      <w:r w:rsidR="00ED68C6">
        <w:rPr>
          <w:rFonts w:ascii="Arial" w:hAnsi="Arial" w:cs="Arial"/>
          <w:spacing w:val="-3"/>
          <w:sz w:val="22"/>
          <w:szCs w:val="22"/>
        </w:rPr>
        <w:t xml:space="preserve"> responsable de</w:t>
      </w:r>
      <w:r w:rsidR="00E070D8">
        <w:rPr>
          <w:rFonts w:ascii="Arial" w:hAnsi="Arial" w:cs="Arial"/>
          <w:spacing w:val="-3"/>
          <w:sz w:val="22"/>
          <w:szCs w:val="22"/>
        </w:rPr>
        <w:t xml:space="preserve"> la</w:t>
      </w:r>
      <w:r w:rsid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AF2AB2" w:rsidRPr="00ED68C6">
        <w:rPr>
          <w:rFonts w:ascii="Arial" w:hAnsi="Arial" w:cs="Arial"/>
          <w:spacing w:val="-3"/>
          <w:sz w:val="22"/>
          <w:szCs w:val="22"/>
        </w:rPr>
        <w:t xml:space="preserve">Contabilidad </w:t>
      </w:r>
      <w:r w:rsidRPr="00ED68C6">
        <w:rPr>
          <w:rFonts w:ascii="Arial" w:hAnsi="Arial" w:cs="Arial"/>
          <w:spacing w:val="-3"/>
          <w:sz w:val="22"/>
          <w:szCs w:val="22"/>
        </w:rPr>
        <w:t>completa de la Compañía y sus filiales, implementar sistemas</w:t>
      </w:r>
      <w:r w:rsidR="00CC2FA1">
        <w:rPr>
          <w:rFonts w:ascii="Arial" w:hAnsi="Arial" w:cs="Arial"/>
          <w:spacing w:val="-3"/>
          <w:sz w:val="22"/>
          <w:szCs w:val="22"/>
        </w:rPr>
        <w:t xml:space="preserve"> ERP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y </w:t>
      </w:r>
      <w:r w:rsidR="001E137C">
        <w:rPr>
          <w:rFonts w:ascii="Arial" w:hAnsi="Arial" w:cs="Arial"/>
          <w:spacing w:val="-3"/>
          <w:sz w:val="22"/>
          <w:szCs w:val="22"/>
        </w:rPr>
        <w:t>Reorganiza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Depto. de Contabil</w:t>
      </w:r>
      <w:r w:rsidR="001E137C">
        <w:rPr>
          <w:rFonts w:ascii="Arial" w:hAnsi="Arial" w:cs="Arial"/>
          <w:spacing w:val="-3"/>
          <w:sz w:val="22"/>
          <w:szCs w:val="22"/>
        </w:rPr>
        <w:t>idad. S</w:t>
      </w:r>
      <w:r w:rsidR="002B36D1" w:rsidRPr="00ED68C6">
        <w:rPr>
          <w:rFonts w:ascii="Arial" w:hAnsi="Arial" w:cs="Arial"/>
          <w:spacing w:val="-3"/>
          <w:sz w:val="22"/>
          <w:szCs w:val="22"/>
        </w:rPr>
        <w:t>istemas de costos</w:t>
      </w:r>
      <w:r w:rsidR="00754057">
        <w:rPr>
          <w:rFonts w:ascii="Arial" w:hAnsi="Arial" w:cs="Arial"/>
          <w:spacing w:val="-3"/>
          <w:sz w:val="22"/>
          <w:szCs w:val="22"/>
        </w:rPr>
        <w:t xml:space="preserve"> </w:t>
      </w:r>
      <w:r w:rsidR="002B36D1" w:rsidRPr="00ED68C6">
        <w:rPr>
          <w:rFonts w:ascii="Arial" w:hAnsi="Arial" w:cs="Arial"/>
          <w:spacing w:val="-3"/>
          <w:sz w:val="22"/>
          <w:szCs w:val="22"/>
        </w:rPr>
        <w:t>de prod</w:t>
      </w:r>
      <w:r w:rsidRPr="00ED68C6">
        <w:rPr>
          <w:rFonts w:ascii="Arial" w:hAnsi="Arial" w:cs="Arial"/>
          <w:spacing w:val="-3"/>
          <w:sz w:val="22"/>
          <w:szCs w:val="22"/>
        </w:rPr>
        <w:t>ucción,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importaciones,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exportaciones,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preparació</w:t>
      </w:r>
      <w:r w:rsidR="00ED68C6">
        <w:rPr>
          <w:rFonts w:ascii="Arial" w:hAnsi="Arial" w:cs="Arial"/>
          <w:spacing w:val="-3"/>
          <w:sz w:val="22"/>
          <w:szCs w:val="22"/>
        </w:rPr>
        <w:t xml:space="preserve">n de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ED68C6">
        <w:rPr>
          <w:rFonts w:ascii="Arial" w:hAnsi="Arial" w:cs="Arial"/>
          <w:spacing w:val="-3"/>
          <w:sz w:val="22"/>
          <w:szCs w:val="22"/>
        </w:rPr>
        <w:t>Estados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ED68C6">
        <w:rPr>
          <w:rFonts w:ascii="Arial" w:hAnsi="Arial" w:cs="Arial"/>
          <w:spacing w:val="-3"/>
          <w:sz w:val="22"/>
          <w:szCs w:val="22"/>
        </w:rPr>
        <w:t xml:space="preserve"> Financieros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9049F7">
        <w:rPr>
          <w:rFonts w:ascii="Arial" w:hAnsi="Arial" w:cs="Arial"/>
          <w:spacing w:val="-3"/>
          <w:sz w:val="22"/>
          <w:szCs w:val="22"/>
        </w:rPr>
        <w:t xml:space="preserve"> e</w:t>
      </w:r>
      <w:r w:rsidR="00754057">
        <w:rPr>
          <w:rFonts w:ascii="Arial" w:hAnsi="Arial" w:cs="Arial"/>
          <w:spacing w:val="-3"/>
          <w:sz w:val="22"/>
          <w:szCs w:val="22"/>
        </w:rPr>
        <w:t xml:space="preserve"> </w:t>
      </w:r>
      <w:r w:rsidR="009049F7">
        <w:rPr>
          <w:rFonts w:ascii="Arial" w:hAnsi="Arial" w:cs="Arial"/>
          <w:spacing w:val="-3"/>
          <w:sz w:val="22"/>
          <w:szCs w:val="22"/>
        </w:rPr>
        <w:t xml:space="preserve">informes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de gestión</w:t>
      </w:r>
      <w:r w:rsidR="00D22B22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en doble moneda,</w:t>
      </w:r>
      <w:r w:rsid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reporte</w:t>
      </w:r>
      <w:r w:rsidR="0058313F" w:rsidRPr="00ED68C6">
        <w:rPr>
          <w:rFonts w:ascii="Arial" w:hAnsi="Arial" w:cs="Arial"/>
          <w:spacing w:val="-3"/>
          <w:sz w:val="22"/>
          <w:szCs w:val="22"/>
        </w:rPr>
        <w:t xml:space="preserve"> financiero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FAS-52</w:t>
      </w:r>
      <w:r w:rsidR="00CC2FA1">
        <w:rPr>
          <w:rFonts w:ascii="Arial" w:hAnsi="Arial" w:cs="Arial"/>
          <w:spacing w:val="-3"/>
          <w:sz w:val="22"/>
          <w:szCs w:val="22"/>
        </w:rPr>
        <w:t xml:space="preserve"> a Casa M</w:t>
      </w:r>
      <w:r w:rsidR="0058313F" w:rsidRPr="00ED68C6">
        <w:rPr>
          <w:rFonts w:ascii="Arial" w:hAnsi="Arial" w:cs="Arial"/>
          <w:spacing w:val="-3"/>
          <w:sz w:val="22"/>
          <w:szCs w:val="22"/>
        </w:rPr>
        <w:t>atriz</w:t>
      </w:r>
      <w:r w:rsidRPr="00ED68C6">
        <w:rPr>
          <w:rFonts w:ascii="Arial" w:hAnsi="Arial" w:cs="Arial"/>
          <w:spacing w:val="-3"/>
          <w:sz w:val="22"/>
          <w:szCs w:val="22"/>
        </w:rPr>
        <w:t>, liquidación remuneraciones rol privado, análisis de cuenta</w:t>
      </w:r>
      <w:r w:rsidR="00F2425A">
        <w:rPr>
          <w:rFonts w:ascii="Arial" w:hAnsi="Arial" w:cs="Arial"/>
          <w:spacing w:val="-3"/>
          <w:sz w:val="22"/>
          <w:szCs w:val="22"/>
        </w:rPr>
        <w:t>s</w:t>
      </w:r>
      <w:r w:rsidRPr="00ED68C6">
        <w:rPr>
          <w:rFonts w:ascii="Arial" w:hAnsi="Arial" w:cs="Arial"/>
          <w:spacing w:val="-3"/>
          <w:sz w:val="22"/>
          <w:szCs w:val="22"/>
        </w:rPr>
        <w:t>, contabilidad en US$, etc.</w:t>
      </w:r>
      <w:r w:rsidR="00754057">
        <w:rPr>
          <w:rFonts w:ascii="Arial" w:hAnsi="Arial" w:cs="Arial"/>
          <w:spacing w:val="-3"/>
          <w:sz w:val="22"/>
          <w:szCs w:val="22"/>
        </w:rPr>
        <w:t xml:space="preserve">  </w:t>
      </w:r>
      <w:r w:rsidR="00D03D10" w:rsidRPr="00ED68C6">
        <w:rPr>
          <w:rFonts w:ascii="Arial" w:hAnsi="Arial" w:cs="Arial"/>
          <w:spacing w:val="-3"/>
          <w:sz w:val="22"/>
          <w:szCs w:val="22"/>
        </w:rPr>
        <w:t xml:space="preserve">Manejo ERP </w:t>
      </w:r>
      <w:proofErr w:type="spellStart"/>
      <w:r w:rsidR="00D03D10" w:rsidRPr="00ED68C6">
        <w:rPr>
          <w:rFonts w:ascii="Arial" w:hAnsi="Arial" w:cs="Arial"/>
          <w:spacing w:val="-3"/>
          <w:sz w:val="22"/>
          <w:szCs w:val="22"/>
        </w:rPr>
        <w:t>Flexline</w:t>
      </w:r>
      <w:proofErr w:type="spellEnd"/>
      <w:r w:rsidR="00D03D10" w:rsidRPr="00ED68C6">
        <w:rPr>
          <w:rFonts w:ascii="Arial" w:hAnsi="Arial" w:cs="Arial"/>
          <w:spacing w:val="-3"/>
          <w:sz w:val="22"/>
          <w:szCs w:val="22"/>
        </w:rPr>
        <w:t>, posteriormente Implantación ERP Microsoft Dynam</w:t>
      </w:r>
      <w:r w:rsidR="00F2425A">
        <w:rPr>
          <w:rFonts w:ascii="Arial" w:hAnsi="Arial" w:cs="Arial"/>
          <w:spacing w:val="-3"/>
          <w:sz w:val="22"/>
          <w:szCs w:val="22"/>
        </w:rPr>
        <w:t>ics</w:t>
      </w:r>
      <w:r w:rsidR="00D03D10" w:rsidRPr="00ED68C6">
        <w:rPr>
          <w:rFonts w:ascii="Arial" w:hAnsi="Arial" w:cs="Arial"/>
          <w:spacing w:val="-3"/>
          <w:sz w:val="22"/>
          <w:szCs w:val="22"/>
        </w:rPr>
        <w:t>.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8B4505" w:rsidRDefault="00E653D4" w:rsidP="008B45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Abril 1992 - Julio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1996</w:t>
      </w:r>
      <w:proofErr w:type="gramStart"/>
      <w:r w:rsidR="00AF2AB2" w:rsidRPr="00ED68C6">
        <w:rPr>
          <w:rFonts w:ascii="Arial" w:hAnsi="Arial" w:cs="Arial"/>
          <w:spacing w:val="-3"/>
          <w:sz w:val="22"/>
          <w:szCs w:val="22"/>
        </w:rPr>
        <w:t xml:space="preserve">: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b/>
          <w:spacing w:val="-3"/>
          <w:sz w:val="22"/>
          <w:szCs w:val="22"/>
        </w:rPr>
        <w:t>Compañía</w:t>
      </w:r>
      <w:proofErr w:type="gramEnd"/>
      <w:r w:rsidR="000B23AD" w:rsidRPr="00ED68C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292F2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b/>
          <w:spacing w:val="-3"/>
          <w:sz w:val="22"/>
          <w:szCs w:val="22"/>
        </w:rPr>
        <w:t xml:space="preserve">Minera </w:t>
      </w:r>
      <w:r w:rsidR="00292F2C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b/>
          <w:spacing w:val="-3"/>
          <w:sz w:val="22"/>
          <w:szCs w:val="22"/>
        </w:rPr>
        <w:t>Newmont Chile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,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Subsidiaria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de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0B23AD" w:rsidRPr="00ED68C6">
        <w:rPr>
          <w:rFonts w:ascii="Arial" w:hAnsi="Arial" w:cs="Arial"/>
          <w:spacing w:val="-3"/>
          <w:sz w:val="22"/>
          <w:szCs w:val="22"/>
        </w:rPr>
        <w:t>Newmont</w:t>
      </w:r>
      <w:proofErr w:type="spellEnd"/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0B23AD" w:rsidRPr="00ED68C6">
        <w:rPr>
          <w:rFonts w:ascii="Arial" w:hAnsi="Arial" w:cs="Arial"/>
          <w:spacing w:val="-3"/>
          <w:sz w:val="22"/>
          <w:szCs w:val="22"/>
        </w:rPr>
        <w:t>Mining</w:t>
      </w:r>
      <w:proofErr w:type="spellEnd"/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Corp. de U.S.A., como </w:t>
      </w:r>
      <w:r w:rsidR="000B23AD" w:rsidRPr="00ED68C6">
        <w:rPr>
          <w:rFonts w:ascii="Arial" w:hAnsi="Arial" w:cs="Arial"/>
          <w:b/>
          <w:spacing w:val="-3"/>
          <w:sz w:val="22"/>
          <w:szCs w:val="22"/>
        </w:rPr>
        <w:t>Contador General</w:t>
      </w:r>
      <w:r w:rsidR="006541D1">
        <w:rPr>
          <w:rFonts w:ascii="Arial" w:hAnsi="Arial" w:cs="Arial"/>
          <w:spacing w:val="-3"/>
          <w:sz w:val="22"/>
          <w:szCs w:val="22"/>
        </w:rPr>
        <w:t>. (Autónomo), p</w:t>
      </w:r>
      <w:r w:rsidR="000B23AD" w:rsidRPr="00ED68C6">
        <w:rPr>
          <w:rFonts w:ascii="Arial" w:hAnsi="Arial" w:cs="Arial"/>
          <w:spacing w:val="-3"/>
          <w:sz w:val="22"/>
          <w:szCs w:val="22"/>
        </w:rPr>
        <w:t>rincipal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labor efectuada fue la implementación de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los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sistemas contables-administrativos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y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pr</w:t>
      </w:r>
      <w:r w:rsidR="00033116" w:rsidRPr="00ED68C6">
        <w:rPr>
          <w:rFonts w:ascii="Arial" w:hAnsi="Arial" w:cs="Arial"/>
          <w:spacing w:val="-3"/>
          <w:sz w:val="22"/>
          <w:szCs w:val="22"/>
        </w:rPr>
        <w:t>ocedimientos de control</w:t>
      </w:r>
      <w:r w:rsidR="00754057">
        <w:rPr>
          <w:rFonts w:ascii="Arial" w:hAnsi="Arial" w:cs="Arial"/>
          <w:spacing w:val="-3"/>
          <w:sz w:val="22"/>
          <w:szCs w:val="22"/>
        </w:rPr>
        <w:t xml:space="preserve"> </w:t>
      </w:r>
      <w:r w:rsidR="00033116" w:rsidRPr="00ED68C6">
        <w:rPr>
          <w:rFonts w:ascii="Arial" w:hAnsi="Arial" w:cs="Arial"/>
          <w:spacing w:val="-3"/>
          <w:sz w:val="22"/>
          <w:szCs w:val="22"/>
        </w:rPr>
        <w:t>interno,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control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presupuestos,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tesorería,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personal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y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remuneraciones,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0B23AD" w:rsidRPr="00ED68C6">
        <w:rPr>
          <w:rFonts w:ascii="Arial" w:hAnsi="Arial" w:cs="Arial"/>
          <w:spacing w:val="-3"/>
          <w:sz w:val="22"/>
          <w:szCs w:val="22"/>
        </w:rPr>
        <w:t>report</w:t>
      </w:r>
      <w:proofErr w:type="spellEnd"/>
      <w:r w:rsidR="0058313F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58313F" w:rsidRPr="00ED68C6">
        <w:rPr>
          <w:rFonts w:ascii="Arial" w:hAnsi="Arial" w:cs="Arial"/>
          <w:spacing w:val="-3"/>
          <w:sz w:val="22"/>
          <w:szCs w:val="22"/>
        </w:rPr>
        <w:t>financiero</w:t>
      </w:r>
      <w:r w:rsidR="00B54F74" w:rsidRPr="00ED68C6">
        <w:rPr>
          <w:rFonts w:ascii="Arial" w:hAnsi="Arial" w:cs="Arial"/>
          <w:spacing w:val="-3"/>
          <w:sz w:val="22"/>
          <w:szCs w:val="22"/>
        </w:rPr>
        <w:t>,</w:t>
      </w:r>
      <w:r w:rsidR="00754057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encargado vehículos y mantención oficinas.</w:t>
      </w:r>
    </w:p>
    <w:p w:rsidR="008B4505" w:rsidRDefault="008B4505" w:rsidP="008B45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Apoderado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de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la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C</w:t>
      </w:r>
      <w:r w:rsidR="0058313F" w:rsidRPr="00ED68C6">
        <w:rPr>
          <w:rFonts w:ascii="Arial" w:hAnsi="Arial" w:cs="Arial"/>
          <w:spacing w:val="-3"/>
          <w:sz w:val="22"/>
          <w:szCs w:val="22"/>
        </w:rPr>
        <w:t>ompañía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para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representarla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ante las instituciones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754057">
        <w:rPr>
          <w:rFonts w:ascii="Arial" w:hAnsi="Arial" w:cs="Arial"/>
          <w:spacing w:val="-3"/>
          <w:sz w:val="22"/>
          <w:szCs w:val="22"/>
        </w:rPr>
        <w:t xml:space="preserve"> fiscales,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="00754057">
        <w:rPr>
          <w:rFonts w:ascii="Arial" w:hAnsi="Arial" w:cs="Arial"/>
          <w:spacing w:val="-3"/>
          <w:sz w:val="22"/>
          <w:szCs w:val="22"/>
        </w:rPr>
        <w:t>m</w:t>
      </w:r>
      <w:r w:rsidR="00292F2C">
        <w:rPr>
          <w:rFonts w:ascii="Arial" w:hAnsi="Arial" w:cs="Arial"/>
          <w:spacing w:val="-3"/>
          <w:sz w:val="22"/>
          <w:szCs w:val="22"/>
        </w:rPr>
        <w:t>unicipales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,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0B23AD" w:rsidRPr="00ED68C6">
        <w:rPr>
          <w:rFonts w:ascii="Arial" w:hAnsi="Arial" w:cs="Arial"/>
          <w:spacing w:val="-3"/>
          <w:sz w:val="22"/>
          <w:szCs w:val="22"/>
        </w:rPr>
        <w:t>laborales, aduanas</w:t>
      </w:r>
      <w:r>
        <w:rPr>
          <w:rFonts w:ascii="Arial" w:hAnsi="Arial" w:cs="Arial"/>
          <w:spacing w:val="-3"/>
          <w:sz w:val="22"/>
          <w:szCs w:val="22"/>
        </w:rPr>
        <w:t xml:space="preserve">, 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bancos.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D03D10" w:rsidRPr="00ED68C6" w:rsidRDefault="00D03D10" w:rsidP="008B45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Manejo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e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implantación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8B4505">
        <w:rPr>
          <w:rFonts w:ascii="Arial" w:hAnsi="Arial" w:cs="Arial"/>
          <w:spacing w:val="-3"/>
          <w:sz w:val="22"/>
          <w:szCs w:val="22"/>
        </w:rPr>
        <w:t xml:space="preserve">ERP </w:t>
      </w:r>
      <w:proofErr w:type="spellStart"/>
      <w:r w:rsidRPr="00ED68C6">
        <w:rPr>
          <w:rFonts w:ascii="Arial" w:hAnsi="Arial" w:cs="Arial"/>
          <w:spacing w:val="-3"/>
          <w:sz w:val="22"/>
          <w:szCs w:val="22"/>
        </w:rPr>
        <w:t>Softland</w:t>
      </w:r>
      <w:proofErr w:type="spellEnd"/>
      <w:r w:rsidRPr="00ED68C6">
        <w:rPr>
          <w:rFonts w:ascii="Arial" w:hAnsi="Arial" w:cs="Arial"/>
          <w:spacing w:val="-3"/>
          <w:sz w:val="22"/>
          <w:szCs w:val="22"/>
        </w:rPr>
        <w:t xml:space="preserve">, </w:t>
      </w:r>
      <w:r w:rsidR="00292F2C">
        <w:rPr>
          <w:rFonts w:ascii="Arial" w:hAnsi="Arial" w:cs="Arial"/>
          <w:spacing w:val="-3"/>
          <w:sz w:val="22"/>
          <w:szCs w:val="22"/>
        </w:rPr>
        <w:t xml:space="preserve"> </w:t>
      </w:r>
      <w:r w:rsidR="008B4505">
        <w:rPr>
          <w:rFonts w:ascii="Arial" w:hAnsi="Arial" w:cs="Arial"/>
          <w:spacing w:val="-3"/>
          <w:sz w:val="22"/>
          <w:szCs w:val="22"/>
        </w:rPr>
        <w:t>mó</w:t>
      </w:r>
      <w:r w:rsidRPr="00ED68C6">
        <w:rPr>
          <w:rFonts w:ascii="Arial" w:hAnsi="Arial" w:cs="Arial"/>
          <w:spacing w:val="-3"/>
          <w:sz w:val="22"/>
          <w:szCs w:val="22"/>
        </w:rPr>
        <w:t>dulos</w:t>
      </w:r>
      <w:r w:rsidR="008B4505">
        <w:rPr>
          <w:rFonts w:ascii="Arial" w:hAnsi="Arial" w:cs="Arial"/>
          <w:spacing w:val="-3"/>
          <w:sz w:val="22"/>
          <w:szCs w:val="22"/>
        </w:rPr>
        <w:t xml:space="preserve"> </w:t>
      </w:r>
      <w:r w:rsidR="006541D1">
        <w:rPr>
          <w:rFonts w:ascii="Arial" w:hAnsi="Arial" w:cs="Arial"/>
          <w:spacing w:val="-3"/>
          <w:sz w:val="22"/>
          <w:szCs w:val="22"/>
        </w:rPr>
        <w:t>Contabilidad, Remuneraciones y A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ctivo </w:t>
      </w:r>
      <w:r w:rsidR="006541D1">
        <w:rPr>
          <w:rFonts w:ascii="Arial" w:hAnsi="Arial" w:cs="Arial"/>
          <w:spacing w:val="-3"/>
          <w:sz w:val="22"/>
          <w:szCs w:val="22"/>
        </w:rPr>
        <w:t>F</w:t>
      </w:r>
      <w:r w:rsidRPr="00ED68C6">
        <w:rPr>
          <w:rFonts w:ascii="Arial" w:hAnsi="Arial" w:cs="Arial"/>
          <w:spacing w:val="-3"/>
          <w:sz w:val="22"/>
          <w:szCs w:val="22"/>
        </w:rPr>
        <w:t>ijo.</w:t>
      </w:r>
    </w:p>
    <w:p w:rsidR="000B23AD" w:rsidRPr="00ED68C6" w:rsidRDefault="000B23AD" w:rsidP="00292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A40407" w:rsidRPr="00ED68C6" w:rsidRDefault="00CC2FA1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Agosto 1980 - Febrero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 1992</w:t>
      </w:r>
      <w:proofErr w:type="gramStart"/>
      <w:r w:rsidR="00A40407" w:rsidRPr="00CC2FA1">
        <w:rPr>
          <w:rFonts w:ascii="Arial" w:hAnsi="Arial" w:cs="Arial"/>
          <w:b/>
          <w:spacing w:val="-3"/>
          <w:sz w:val="22"/>
          <w:szCs w:val="22"/>
        </w:rPr>
        <w:t>: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A40407" w:rsidRPr="00CC2FA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CC2FA1">
        <w:rPr>
          <w:rFonts w:ascii="Arial" w:hAnsi="Arial" w:cs="Arial"/>
          <w:b/>
          <w:spacing w:val="-3"/>
          <w:sz w:val="22"/>
          <w:szCs w:val="22"/>
        </w:rPr>
        <w:t>Minera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0B23AD" w:rsidRPr="00ED68C6">
        <w:rPr>
          <w:rFonts w:ascii="Arial" w:hAnsi="Arial" w:cs="Arial"/>
          <w:b/>
          <w:spacing w:val="-3"/>
          <w:sz w:val="22"/>
          <w:szCs w:val="22"/>
        </w:rPr>
        <w:t>Gold</w:t>
      </w:r>
      <w:proofErr w:type="spellEnd"/>
      <w:r w:rsidR="000B23AD" w:rsidRPr="00ED68C6">
        <w:rPr>
          <w:rFonts w:ascii="Arial" w:hAnsi="Arial" w:cs="Arial"/>
          <w:b/>
          <w:spacing w:val="-3"/>
          <w:sz w:val="22"/>
          <w:szCs w:val="22"/>
        </w:rPr>
        <w:t xml:space="preserve"> </w:t>
      </w:r>
      <w:proofErr w:type="spellStart"/>
      <w:r w:rsidR="000B23AD" w:rsidRPr="00ED68C6">
        <w:rPr>
          <w:rFonts w:ascii="Arial" w:hAnsi="Arial" w:cs="Arial"/>
          <w:b/>
          <w:spacing w:val="-3"/>
          <w:sz w:val="22"/>
          <w:szCs w:val="22"/>
        </w:rPr>
        <w:t>Fields</w:t>
      </w:r>
      <w:proofErr w:type="spellEnd"/>
      <w:r w:rsidR="000B23AD" w:rsidRPr="00ED68C6">
        <w:rPr>
          <w:rFonts w:ascii="Arial" w:hAnsi="Arial" w:cs="Arial"/>
          <w:b/>
          <w:spacing w:val="-3"/>
          <w:sz w:val="22"/>
          <w:szCs w:val="22"/>
        </w:rPr>
        <w:t xml:space="preserve"> Chile S.A.</w:t>
      </w:r>
      <w:r w:rsidR="000B23AD" w:rsidRPr="00ED68C6">
        <w:rPr>
          <w:rFonts w:ascii="Arial" w:hAnsi="Arial" w:cs="Arial"/>
          <w:spacing w:val="-3"/>
          <w:sz w:val="22"/>
          <w:szCs w:val="22"/>
        </w:rPr>
        <w:t>, Subsidiaria de Gold Fields</w:t>
      </w:r>
    </w:p>
    <w:p w:rsidR="00A40407" w:rsidRPr="00ED68C6" w:rsidRDefault="000B23AD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proofErr w:type="spellStart"/>
      <w:r w:rsidRPr="00ED68C6">
        <w:rPr>
          <w:rFonts w:ascii="Arial" w:hAnsi="Arial" w:cs="Arial"/>
          <w:spacing w:val="-3"/>
          <w:sz w:val="22"/>
          <w:szCs w:val="22"/>
        </w:rPr>
        <w:t>Mining</w:t>
      </w:r>
      <w:proofErr w:type="spellEnd"/>
      <w:r w:rsidRPr="00ED68C6">
        <w:rPr>
          <w:rFonts w:ascii="Arial" w:hAnsi="Arial" w:cs="Arial"/>
          <w:spacing w:val="-3"/>
          <w:sz w:val="22"/>
          <w:szCs w:val="22"/>
        </w:rPr>
        <w:t xml:space="preserve"> Corp. de U.S.A</w:t>
      </w:r>
      <w:proofErr w:type="gramStart"/>
      <w:r w:rsidRPr="00ED68C6">
        <w:rPr>
          <w:rFonts w:ascii="Arial" w:hAnsi="Arial" w:cs="Arial"/>
          <w:spacing w:val="-3"/>
          <w:sz w:val="22"/>
          <w:szCs w:val="22"/>
        </w:rPr>
        <w:t>.</w:t>
      </w:r>
      <w:r w:rsidR="0019547A">
        <w:rPr>
          <w:rFonts w:ascii="Arial" w:hAnsi="Arial" w:cs="Arial"/>
          <w:spacing w:val="-3"/>
          <w:sz w:val="22"/>
          <w:szCs w:val="22"/>
        </w:rPr>
        <w:t>(</w:t>
      </w:r>
      <w:proofErr w:type="gramEnd"/>
      <w:r w:rsidR="006E238B" w:rsidRPr="00ED68C6">
        <w:rPr>
          <w:rFonts w:ascii="Arial" w:hAnsi="Arial" w:cs="Arial"/>
          <w:spacing w:val="-3"/>
          <w:sz w:val="22"/>
          <w:szCs w:val="22"/>
        </w:rPr>
        <w:t>Mina La</w:t>
      </w:r>
      <w:r w:rsidR="00A40407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6E238B" w:rsidRPr="00ED68C6">
        <w:rPr>
          <w:rFonts w:ascii="Arial" w:hAnsi="Arial" w:cs="Arial"/>
          <w:spacing w:val="-3"/>
          <w:sz w:val="22"/>
          <w:szCs w:val="22"/>
        </w:rPr>
        <w:t>Coipa</w:t>
      </w:r>
      <w:r w:rsidR="00CC2FA1">
        <w:rPr>
          <w:rFonts w:ascii="Arial" w:hAnsi="Arial" w:cs="Arial"/>
          <w:spacing w:val="-3"/>
          <w:sz w:val="22"/>
          <w:szCs w:val="22"/>
        </w:rPr>
        <w:t>, Copiapó</w:t>
      </w:r>
      <w:r w:rsidR="0019547A">
        <w:rPr>
          <w:rFonts w:ascii="Arial" w:hAnsi="Arial" w:cs="Arial"/>
          <w:spacing w:val="-3"/>
          <w:sz w:val="22"/>
          <w:szCs w:val="22"/>
        </w:rPr>
        <w:t>)</w:t>
      </w:r>
      <w:r w:rsidR="006E238B" w:rsidRPr="00ED68C6">
        <w:rPr>
          <w:rFonts w:ascii="Arial" w:hAnsi="Arial" w:cs="Arial"/>
          <w:spacing w:val="-3"/>
          <w:sz w:val="22"/>
          <w:szCs w:val="22"/>
        </w:rPr>
        <w:t>.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Dura</w:t>
      </w:r>
      <w:r w:rsidR="000F6CFF">
        <w:rPr>
          <w:rFonts w:ascii="Arial" w:hAnsi="Arial" w:cs="Arial"/>
          <w:spacing w:val="-3"/>
          <w:sz w:val="22"/>
          <w:szCs w:val="22"/>
        </w:rPr>
        <w:t>nte su permanencia en la empres</w:t>
      </w:r>
      <w:r w:rsidR="00CC2FA1">
        <w:rPr>
          <w:rFonts w:ascii="Arial" w:hAnsi="Arial" w:cs="Arial"/>
          <w:spacing w:val="-3"/>
          <w:sz w:val="22"/>
          <w:szCs w:val="22"/>
        </w:rPr>
        <w:t>a</w:t>
      </w:r>
      <w:r w:rsidR="000F6CFF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desarrolló diferentes cargos como:</w:t>
      </w:r>
    </w:p>
    <w:p w:rsidR="000F6CFF" w:rsidRDefault="00292F2C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198</w:t>
      </w:r>
      <w:r w:rsidR="0019547A">
        <w:rPr>
          <w:rFonts w:ascii="Arial" w:hAnsi="Arial" w:cs="Arial"/>
          <w:spacing w:val="-3"/>
          <w:sz w:val="22"/>
          <w:szCs w:val="22"/>
        </w:rPr>
        <w:t>9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-1992 </w:t>
      </w:r>
      <w:r w:rsidRPr="00ED68C6">
        <w:rPr>
          <w:rFonts w:ascii="Arial" w:hAnsi="Arial" w:cs="Arial"/>
          <w:b/>
          <w:spacing w:val="-3"/>
          <w:sz w:val="22"/>
          <w:szCs w:val="22"/>
        </w:rPr>
        <w:t>Contador Asistente</w:t>
      </w:r>
      <w:r w:rsidRPr="00ED68C6">
        <w:rPr>
          <w:rFonts w:ascii="Arial" w:hAnsi="Arial" w:cs="Arial"/>
          <w:spacing w:val="-3"/>
          <w:sz w:val="22"/>
          <w:szCs w:val="22"/>
        </w:rPr>
        <w:t>. Responsable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de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la 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emisión de balances, libros de la Compañía,</w:t>
      </w:r>
    </w:p>
    <w:p w:rsidR="000F6CFF" w:rsidRDefault="00292F2C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ED68C6">
        <w:rPr>
          <w:rFonts w:ascii="Arial" w:hAnsi="Arial" w:cs="Arial"/>
          <w:spacing w:val="-3"/>
          <w:sz w:val="22"/>
          <w:szCs w:val="22"/>
        </w:rPr>
        <w:t>análisis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de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cuentas, 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control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inventarios 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y 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activos fijos, 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>declaración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y pagos de IVA e impuestos,</w:t>
      </w:r>
    </w:p>
    <w:p w:rsidR="00292F2C" w:rsidRDefault="00292F2C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ED68C6">
        <w:rPr>
          <w:rFonts w:ascii="Arial" w:hAnsi="Arial" w:cs="Arial"/>
          <w:spacing w:val="-3"/>
          <w:sz w:val="22"/>
          <w:szCs w:val="22"/>
        </w:rPr>
        <w:t>control</w:t>
      </w:r>
      <w:proofErr w:type="gramEnd"/>
      <w:r w:rsidRPr="00ED68C6">
        <w:rPr>
          <w:rFonts w:ascii="Arial" w:hAnsi="Arial" w:cs="Arial"/>
          <w:spacing w:val="-3"/>
          <w:sz w:val="22"/>
          <w:szCs w:val="22"/>
        </w:rPr>
        <w:t xml:space="preserve"> aportes DL-600 e instrumentos financieros, etc.</w:t>
      </w:r>
    </w:p>
    <w:p w:rsidR="0019547A" w:rsidRDefault="0019547A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1982</w:t>
      </w:r>
      <w:r w:rsidRPr="00ED68C6">
        <w:rPr>
          <w:rFonts w:ascii="Arial" w:hAnsi="Arial" w:cs="Arial"/>
          <w:spacing w:val="-3"/>
          <w:sz w:val="22"/>
          <w:szCs w:val="22"/>
        </w:rPr>
        <w:t>-198</w:t>
      </w:r>
      <w:r>
        <w:rPr>
          <w:rFonts w:ascii="Arial" w:hAnsi="Arial" w:cs="Arial"/>
          <w:spacing w:val="-3"/>
          <w:sz w:val="22"/>
          <w:szCs w:val="22"/>
        </w:rPr>
        <w:t>8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CC2FA1">
        <w:rPr>
          <w:rFonts w:ascii="Arial" w:hAnsi="Arial" w:cs="Arial"/>
          <w:spacing w:val="-3"/>
          <w:sz w:val="22"/>
          <w:szCs w:val="22"/>
        </w:rPr>
        <w:t>Cargos:</w:t>
      </w:r>
      <w:r>
        <w:rPr>
          <w:rFonts w:ascii="Arial" w:hAnsi="Arial" w:cs="Arial"/>
          <w:b/>
          <w:spacing w:val="-3"/>
          <w:sz w:val="22"/>
          <w:szCs w:val="22"/>
        </w:rPr>
        <w:t xml:space="preserve"> Tesorero, </w:t>
      </w:r>
      <w:r w:rsidRPr="00CC2FA1">
        <w:rPr>
          <w:rFonts w:ascii="Arial" w:hAnsi="Arial" w:cs="Arial"/>
          <w:spacing w:val="-3"/>
          <w:sz w:val="22"/>
          <w:szCs w:val="22"/>
        </w:rPr>
        <w:t xml:space="preserve">ocupado por </w:t>
      </w:r>
      <w:r w:rsidR="0096290F">
        <w:rPr>
          <w:rFonts w:ascii="Arial" w:hAnsi="Arial" w:cs="Arial"/>
          <w:spacing w:val="-3"/>
          <w:sz w:val="22"/>
          <w:szCs w:val="22"/>
        </w:rPr>
        <w:t>cuatro</w:t>
      </w:r>
      <w:r w:rsidRPr="00CC2FA1">
        <w:rPr>
          <w:rFonts w:ascii="Arial" w:hAnsi="Arial" w:cs="Arial"/>
          <w:spacing w:val="-3"/>
          <w:sz w:val="22"/>
          <w:szCs w:val="22"/>
        </w:rPr>
        <w:t xml:space="preserve"> años</w:t>
      </w:r>
      <w:r w:rsidRPr="00ED68C6">
        <w:rPr>
          <w:rFonts w:ascii="Arial" w:hAnsi="Arial" w:cs="Arial"/>
          <w:spacing w:val="-3"/>
          <w:sz w:val="22"/>
          <w:szCs w:val="22"/>
        </w:rPr>
        <w:t>.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CC2FA1">
        <w:rPr>
          <w:rFonts w:ascii="Arial" w:hAnsi="Arial" w:cs="Arial"/>
          <w:b/>
          <w:spacing w:val="-3"/>
          <w:sz w:val="22"/>
          <w:szCs w:val="22"/>
        </w:rPr>
        <w:t>Encargado de remuneraciones y</w:t>
      </w:r>
    </w:p>
    <w:p w:rsidR="0019547A" w:rsidRDefault="0019547A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CC2FA1">
        <w:rPr>
          <w:rFonts w:ascii="Arial" w:hAnsi="Arial" w:cs="Arial"/>
          <w:b/>
          <w:spacing w:val="-3"/>
          <w:sz w:val="22"/>
          <w:szCs w:val="22"/>
        </w:rPr>
        <w:lastRenderedPageBreak/>
        <w:t xml:space="preserve"> </w:t>
      </w:r>
      <w:proofErr w:type="gramStart"/>
      <w:r w:rsidRPr="00CC2FA1">
        <w:rPr>
          <w:rFonts w:ascii="Arial" w:hAnsi="Arial" w:cs="Arial"/>
          <w:b/>
          <w:spacing w:val="-3"/>
          <w:sz w:val="22"/>
          <w:szCs w:val="22"/>
        </w:rPr>
        <w:t>personal</w:t>
      </w:r>
      <w:proofErr w:type="gramEnd"/>
      <w:r w:rsidRPr="00ED68C6">
        <w:rPr>
          <w:rFonts w:ascii="Arial" w:hAnsi="Arial" w:cs="Arial"/>
          <w:spacing w:val="-3"/>
          <w:sz w:val="22"/>
          <w:szCs w:val="22"/>
        </w:rPr>
        <w:t>,</w:t>
      </w:r>
      <w:r w:rsidR="0096290F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 xml:space="preserve">ocupado por cuatro años, 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apoderado de segunda firma de cheques</w:t>
      </w:r>
      <w:r w:rsidR="0096290F">
        <w:rPr>
          <w:rFonts w:ascii="Arial" w:hAnsi="Arial" w:cs="Arial"/>
          <w:spacing w:val="-3"/>
          <w:sz w:val="22"/>
          <w:szCs w:val="22"/>
        </w:rPr>
        <w:t>.</w:t>
      </w:r>
    </w:p>
    <w:p w:rsidR="0019547A" w:rsidRDefault="0019547A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</w:p>
    <w:p w:rsidR="000F6CFF" w:rsidRDefault="00292F2C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Participa en la implementación de los sistemas computacionales, en remuneraciones, contabilidad</w:t>
      </w:r>
    </w:p>
    <w:p w:rsidR="00292F2C" w:rsidRDefault="00292F2C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ED68C6">
        <w:rPr>
          <w:rFonts w:ascii="Arial" w:hAnsi="Arial" w:cs="Arial"/>
          <w:spacing w:val="-3"/>
          <w:sz w:val="22"/>
          <w:szCs w:val="22"/>
        </w:rPr>
        <w:t>y</w:t>
      </w:r>
      <w:proofErr w:type="gramEnd"/>
      <w:r w:rsidRPr="00ED68C6">
        <w:rPr>
          <w:rFonts w:ascii="Arial" w:hAnsi="Arial" w:cs="Arial"/>
          <w:spacing w:val="-3"/>
          <w:sz w:val="22"/>
          <w:szCs w:val="22"/>
        </w:rPr>
        <w:t xml:space="preserve"> activos fijos. Manejo e implantación </w:t>
      </w:r>
      <w:proofErr w:type="spellStart"/>
      <w:r w:rsidRPr="00ED68C6">
        <w:rPr>
          <w:rFonts w:ascii="Arial" w:hAnsi="Arial" w:cs="Arial"/>
          <w:spacing w:val="-3"/>
          <w:sz w:val="22"/>
          <w:szCs w:val="22"/>
        </w:rPr>
        <w:t>Softland</w:t>
      </w:r>
      <w:proofErr w:type="spellEnd"/>
      <w:r w:rsidRPr="00ED68C6">
        <w:rPr>
          <w:rFonts w:ascii="Arial" w:hAnsi="Arial" w:cs="Arial"/>
          <w:spacing w:val="-3"/>
          <w:sz w:val="22"/>
          <w:szCs w:val="22"/>
        </w:rPr>
        <w:t>, Contabilidad, remuneraciones, activo fijo.</w:t>
      </w:r>
    </w:p>
    <w:p w:rsidR="000B23AD" w:rsidRPr="00ED68C6" w:rsidRDefault="000B23AD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ab/>
      </w:r>
    </w:p>
    <w:p w:rsidR="000B23AD" w:rsidRPr="00ED68C6" w:rsidRDefault="000B23AD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ab/>
      </w:r>
      <w:r w:rsidRPr="00ED68C6">
        <w:rPr>
          <w:rFonts w:ascii="Arial" w:hAnsi="Arial" w:cs="Arial"/>
          <w:spacing w:val="-3"/>
          <w:sz w:val="22"/>
          <w:szCs w:val="22"/>
        </w:rPr>
        <w:tab/>
      </w:r>
    </w:p>
    <w:p w:rsidR="000B23AD" w:rsidRPr="00ED68C6" w:rsidRDefault="000B23AD" w:rsidP="0075405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1978 - 1980</w:t>
      </w:r>
      <w:r w:rsidRPr="00ED68C6">
        <w:rPr>
          <w:rFonts w:ascii="Arial" w:hAnsi="Arial" w:cs="Arial"/>
          <w:spacing w:val="-3"/>
          <w:sz w:val="22"/>
          <w:szCs w:val="22"/>
        </w:rPr>
        <w:tab/>
        <w:t>:</w:t>
      </w:r>
      <w:r w:rsidR="0096290F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b/>
          <w:spacing w:val="-3"/>
          <w:sz w:val="22"/>
          <w:szCs w:val="22"/>
        </w:rPr>
        <w:t>K. Gschwind &amp; J. Tagle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- Corretaje de Vinos,  Administrativo.</w:t>
      </w:r>
    </w:p>
    <w:p w:rsidR="000F6CFF" w:rsidRDefault="000B23AD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283405">
        <w:rPr>
          <w:rFonts w:ascii="Arial" w:hAnsi="Arial" w:cs="Arial"/>
          <w:spacing w:val="-3"/>
          <w:sz w:val="22"/>
          <w:szCs w:val="22"/>
        </w:rPr>
        <w:t xml:space="preserve">Viña El Descanso de Sagrada Familia, Malterías Unidas S.A. </w:t>
      </w:r>
      <w:r w:rsidR="00BA48ED" w:rsidRPr="00283405">
        <w:rPr>
          <w:rFonts w:ascii="Arial" w:hAnsi="Arial" w:cs="Arial"/>
          <w:spacing w:val="-3"/>
          <w:sz w:val="22"/>
          <w:szCs w:val="22"/>
        </w:rPr>
        <w:t>–</w:t>
      </w:r>
      <w:r w:rsidRPr="00283405">
        <w:rPr>
          <w:rFonts w:ascii="Arial" w:hAnsi="Arial" w:cs="Arial"/>
          <w:spacing w:val="-3"/>
          <w:sz w:val="22"/>
          <w:szCs w:val="22"/>
        </w:rPr>
        <w:t xml:space="preserve"> Controlador</w:t>
      </w:r>
      <w:r w:rsidR="00BA48ED" w:rsidRPr="00283405">
        <w:rPr>
          <w:rFonts w:ascii="Arial" w:hAnsi="Arial" w:cs="Arial"/>
          <w:spacing w:val="-3"/>
          <w:sz w:val="22"/>
          <w:szCs w:val="22"/>
        </w:rPr>
        <w:t xml:space="preserve"> Vendimia,</w:t>
      </w:r>
      <w:r w:rsidR="000F6CFF">
        <w:rPr>
          <w:rFonts w:ascii="Arial" w:hAnsi="Arial" w:cs="Arial"/>
          <w:spacing w:val="-3"/>
          <w:sz w:val="22"/>
          <w:szCs w:val="22"/>
        </w:rPr>
        <w:t xml:space="preserve"> </w:t>
      </w:r>
      <w:r w:rsidR="00BA48ED" w:rsidRPr="00283405">
        <w:rPr>
          <w:rFonts w:ascii="Arial" w:hAnsi="Arial" w:cs="Arial"/>
          <w:spacing w:val="-3"/>
          <w:sz w:val="22"/>
          <w:szCs w:val="22"/>
        </w:rPr>
        <w:t>pesaje,</w:t>
      </w:r>
    </w:p>
    <w:p w:rsidR="000B23AD" w:rsidRPr="00283405" w:rsidRDefault="00BA48ED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283405">
        <w:rPr>
          <w:rFonts w:ascii="Arial" w:hAnsi="Arial" w:cs="Arial"/>
          <w:spacing w:val="-3"/>
          <w:sz w:val="22"/>
          <w:szCs w:val="22"/>
        </w:rPr>
        <w:t>graduación</w:t>
      </w:r>
      <w:proofErr w:type="gramEnd"/>
      <w:r w:rsidRPr="00283405">
        <w:rPr>
          <w:rFonts w:ascii="Arial" w:hAnsi="Arial" w:cs="Arial"/>
          <w:spacing w:val="-3"/>
          <w:sz w:val="22"/>
          <w:szCs w:val="22"/>
        </w:rPr>
        <w:t xml:space="preserve"> de u</w:t>
      </w:r>
      <w:r w:rsidR="000B23AD" w:rsidRPr="00283405">
        <w:rPr>
          <w:rFonts w:ascii="Arial" w:hAnsi="Arial" w:cs="Arial"/>
          <w:spacing w:val="-3"/>
          <w:sz w:val="22"/>
          <w:szCs w:val="22"/>
        </w:rPr>
        <w:t>vas. (solo por meses de Marzo - Abril, de los años 1979 y 1980).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F6CFF" w:rsidRDefault="000B23AD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1975 - 1977</w:t>
      </w:r>
      <w:r w:rsidRPr="00ED68C6">
        <w:rPr>
          <w:rFonts w:ascii="Arial" w:hAnsi="Arial" w:cs="Arial"/>
          <w:spacing w:val="-3"/>
          <w:sz w:val="22"/>
          <w:szCs w:val="22"/>
        </w:rPr>
        <w:tab/>
        <w:t>:</w:t>
      </w:r>
      <w:r w:rsidR="0028340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b/>
          <w:spacing w:val="-3"/>
          <w:sz w:val="22"/>
          <w:szCs w:val="22"/>
        </w:rPr>
        <w:t>Escuela de Ingenieros Militares de Tejas Verdes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- Asistente de Bodega,</w:t>
      </w:r>
    </w:p>
    <w:p w:rsidR="000B23AD" w:rsidRPr="00ED68C6" w:rsidRDefault="00CC2FA1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Despachador de C</w:t>
      </w:r>
      <w:r w:rsidR="000B23AD" w:rsidRPr="00ED68C6">
        <w:rPr>
          <w:rFonts w:ascii="Arial" w:hAnsi="Arial" w:cs="Arial"/>
          <w:spacing w:val="-3"/>
          <w:sz w:val="22"/>
          <w:szCs w:val="22"/>
        </w:rPr>
        <w:t xml:space="preserve">ombustibles y </w:t>
      </w:r>
      <w:r>
        <w:rPr>
          <w:rFonts w:ascii="Arial" w:hAnsi="Arial" w:cs="Arial"/>
          <w:spacing w:val="-3"/>
          <w:sz w:val="22"/>
          <w:szCs w:val="22"/>
        </w:rPr>
        <w:t>L</w:t>
      </w:r>
      <w:r w:rsidR="000B23AD" w:rsidRPr="00ED68C6">
        <w:rPr>
          <w:rFonts w:ascii="Arial" w:hAnsi="Arial" w:cs="Arial"/>
          <w:spacing w:val="-3"/>
          <w:sz w:val="22"/>
          <w:szCs w:val="22"/>
        </w:rPr>
        <w:t>ubricantes</w:t>
      </w:r>
      <w:proofErr w:type="gramStart"/>
      <w:r w:rsidR="000B23AD" w:rsidRPr="00ED68C6">
        <w:rPr>
          <w:rFonts w:ascii="Arial" w:hAnsi="Arial" w:cs="Arial"/>
          <w:spacing w:val="-3"/>
          <w:sz w:val="22"/>
          <w:szCs w:val="22"/>
        </w:rPr>
        <w:t>.</w:t>
      </w:r>
      <w:r w:rsidR="0019547A">
        <w:rPr>
          <w:rFonts w:ascii="Arial" w:hAnsi="Arial" w:cs="Arial"/>
          <w:spacing w:val="-3"/>
          <w:sz w:val="22"/>
          <w:szCs w:val="22"/>
        </w:rPr>
        <w:t>(</w:t>
      </w:r>
      <w:proofErr w:type="gramEnd"/>
      <w:r w:rsidR="0019547A">
        <w:rPr>
          <w:rFonts w:ascii="Arial" w:hAnsi="Arial" w:cs="Arial"/>
          <w:spacing w:val="-3"/>
          <w:sz w:val="22"/>
          <w:szCs w:val="22"/>
        </w:rPr>
        <w:t>P</w:t>
      </w:r>
      <w:r>
        <w:rPr>
          <w:rFonts w:ascii="Arial" w:hAnsi="Arial" w:cs="Arial"/>
          <w:spacing w:val="-3"/>
          <w:sz w:val="22"/>
          <w:szCs w:val="22"/>
        </w:rPr>
        <w:t>rograma de trabajo para reservistas).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B23AD" w:rsidRPr="00ED68C6" w:rsidRDefault="000B23AD" w:rsidP="000F6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1973 - 1974</w:t>
      </w:r>
      <w:r w:rsidRPr="00ED68C6">
        <w:rPr>
          <w:rFonts w:ascii="Arial" w:hAnsi="Arial" w:cs="Arial"/>
          <w:spacing w:val="-3"/>
          <w:sz w:val="22"/>
          <w:szCs w:val="22"/>
        </w:rPr>
        <w:tab/>
        <w:t>: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b/>
          <w:spacing w:val="-3"/>
          <w:sz w:val="22"/>
          <w:szCs w:val="22"/>
        </w:rPr>
        <w:t>Servicio Militar</w:t>
      </w:r>
      <w:r w:rsidR="00CC2FA1">
        <w:rPr>
          <w:rFonts w:ascii="Arial" w:hAnsi="Arial" w:cs="Arial"/>
          <w:b/>
          <w:spacing w:val="-3"/>
          <w:sz w:val="22"/>
          <w:szCs w:val="22"/>
        </w:rPr>
        <w:t>,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en Escuela de Ingenieros Militares de Tejas Verdes, San Antonio.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09091C" w:rsidRDefault="000B23AD" w:rsidP="000909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68C6">
        <w:rPr>
          <w:rFonts w:ascii="Arial" w:hAnsi="Arial" w:cs="Arial"/>
          <w:b/>
          <w:spacing w:val="-3"/>
          <w:sz w:val="22"/>
          <w:szCs w:val="22"/>
        </w:rPr>
        <w:t>IV</w:t>
      </w:r>
      <w:r w:rsidRPr="00ED68C6">
        <w:rPr>
          <w:rFonts w:ascii="Arial" w:hAnsi="Arial" w:cs="Arial"/>
          <w:b/>
          <w:spacing w:val="-3"/>
          <w:sz w:val="22"/>
          <w:szCs w:val="22"/>
        </w:rPr>
        <w:tab/>
        <w:t>OTROS ANTECEDENTES</w:t>
      </w:r>
      <w:r w:rsidRPr="00ED68C6">
        <w:rPr>
          <w:rFonts w:ascii="Arial" w:hAnsi="Arial" w:cs="Arial"/>
          <w:b/>
          <w:spacing w:val="-3"/>
          <w:sz w:val="22"/>
          <w:szCs w:val="22"/>
        </w:rPr>
        <w:tab/>
      </w:r>
    </w:p>
    <w:p w:rsidR="00B54F74" w:rsidRPr="0009091C" w:rsidRDefault="000B23AD" w:rsidP="000909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Operación e implementación sistemas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 </w:t>
      </w:r>
      <w:r w:rsidRPr="00ED68C6">
        <w:rPr>
          <w:rFonts w:ascii="Arial" w:hAnsi="Arial" w:cs="Arial"/>
          <w:spacing w:val="-3"/>
          <w:sz w:val="22"/>
          <w:szCs w:val="22"/>
        </w:rPr>
        <w:t>de  Contabilidad,   Remuneraciones, Inventarios,  Abastecimiento, Activos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F</w:t>
      </w:r>
      <w:r w:rsidRPr="00ED68C6">
        <w:rPr>
          <w:rFonts w:ascii="Arial" w:hAnsi="Arial" w:cs="Arial"/>
          <w:spacing w:val="-3"/>
          <w:sz w:val="22"/>
          <w:szCs w:val="22"/>
        </w:rPr>
        <w:t>ijos, Tesorería, Flujo Efectivo,   en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</w:t>
      </w:r>
      <w:r w:rsidR="00B54F74" w:rsidRPr="00ED68C6">
        <w:rPr>
          <w:rFonts w:ascii="Arial" w:hAnsi="Arial" w:cs="Arial"/>
          <w:spacing w:val="-3"/>
          <w:sz w:val="22"/>
          <w:szCs w:val="22"/>
        </w:rPr>
        <w:t xml:space="preserve">Sistemas </w:t>
      </w:r>
      <w:r w:rsidR="00CC2FA1">
        <w:rPr>
          <w:rFonts w:ascii="Arial" w:hAnsi="Arial" w:cs="Arial"/>
          <w:spacing w:val="-3"/>
          <w:sz w:val="22"/>
          <w:szCs w:val="22"/>
        </w:rPr>
        <w:t xml:space="preserve">ERP </w:t>
      </w:r>
      <w:proofErr w:type="spellStart"/>
      <w:r w:rsidR="00B54F74" w:rsidRPr="00ED68C6">
        <w:rPr>
          <w:rFonts w:ascii="Arial" w:hAnsi="Arial" w:cs="Arial"/>
          <w:spacing w:val="-3"/>
          <w:sz w:val="22"/>
          <w:szCs w:val="22"/>
        </w:rPr>
        <w:t>Softland</w:t>
      </w:r>
      <w:proofErr w:type="spellEnd"/>
      <w:r w:rsidR="00013576" w:rsidRPr="00ED68C6">
        <w:rPr>
          <w:rFonts w:ascii="Arial" w:hAnsi="Arial" w:cs="Arial"/>
          <w:spacing w:val="-3"/>
          <w:sz w:val="22"/>
          <w:szCs w:val="22"/>
        </w:rPr>
        <w:t>.</w:t>
      </w:r>
      <w:r w:rsidR="00B54F74" w:rsidRPr="00ED68C6">
        <w:rPr>
          <w:rFonts w:ascii="Arial" w:hAnsi="Arial" w:cs="Arial"/>
          <w:spacing w:val="-3"/>
          <w:sz w:val="22"/>
          <w:szCs w:val="22"/>
        </w:rPr>
        <w:t>,</w:t>
      </w:r>
      <w:r w:rsidR="00CC2FA1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CC2FA1">
        <w:rPr>
          <w:rFonts w:ascii="Arial" w:hAnsi="Arial" w:cs="Arial"/>
          <w:spacing w:val="-3"/>
          <w:sz w:val="22"/>
          <w:szCs w:val="22"/>
        </w:rPr>
        <w:t>Flexline</w:t>
      </w:r>
      <w:proofErr w:type="spellEnd"/>
      <w:r w:rsidR="00CC2FA1">
        <w:rPr>
          <w:rFonts w:ascii="Arial" w:hAnsi="Arial" w:cs="Arial"/>
          <w:spacing w:val="-3"/>
          <w:sz w:val="22"/>
          <w:szCs w:val="22"/>
        </w:rPr>
        <w:t>, y ERP</w:t>
      </w:r>
      <w:r w:rsidR="00B54F74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</w:t>
      </w:r>
      <w:r w:rsidR="004B214F" w:rsidRPr="00ED68C6">
        <w:rPr>
          <w:rFonts w:ascii="Arial" w:hAnsi="Arial" w:cs="Arial"/>
          <w:spacing w:val="-3"/>
          <w:sz w:val="22"/>
          <w:szCs w:val="22"/>
        </w:rPr>
        <w:t>Microsoft Dynamics (Great</w:t>
      </w:r>
      <w:r w:rsidR="00304352">
        <w:rPr>
          <w:rFonts w:ascii="Arial" w:hAnsi="Arial" w:cs="Arial"/>
          <w:spacing w:val="-3"/>
          <w:sz w:val="22"/>
          <w:szCs w:val="22"/>
        </w:rPr>
        <w:t xml:space="preserve"> </w:t>
      </w:r>
      <w:r w:rsidR="004B214F" w:rsidRPr="00ED68C6">
        <w:rPr>
          <w:rFonts w:ascii="Arial" w:hAnsi="Arial" w:cs="Arial"/>
          <w:spacing w:val="-3"/>
          <w:sz w:val="22"/>
          <w:szCs w:val="22"/>
        </w:rPr>
        <w:t>Plains)</w:t>
      </w:r>
      <w:r w:rsidR="001417D7">
        <w:rPr>
          <w:rFonts w:ascii="Arial" w:hAnsi="Arial" w:cs="Arial"/>
          <w:spacing w:val="-3"/>
          <w:sz w:val="22"/>
          <w:szCs w:val="22"/>
        </w:rPr>
        <w:t xml:space="preserve"> y SAP BO.</w:t>
      </w:r>
    </w:p>
    <w:p w:rsidR="00C76023" w:rsidRPr="00ED68C6" w:rsidRDefault="00C76023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         </w:t>
      </w:r>
      <w:r w:rsidRPr="00ED68C6">
        <w:rPr>
          <w:rFonts w:ascii="Arial" w:hAnsi="Arial" w:cs="Arial"/>
          <w:spacing w:val="-3"/>
          <w:sz w:val="22"/>
          <w:szCs w:val="22"/>
        </w:rPr>
        <w:tab/>
      </w:r>
      <w:r w:rsidRPr="00ED68C6">
        <w:rPr>
          <w:rFonts w:ascii="Arial" w:hAnsi="Arial" w:cs="Arial"/>
          <w:spacing w:val="-3"/>
          <w:sz w:val="22"/>
          <w:szCs w:val="22"/>
        </w:rPr>
        <w:tab/>
      </w:r>
      <w:r w:rsidRPr="00ED68C6">
        <w:rPr>
          <w:rFonts w:ascii="Arial" w:hAnsi="Arial" w:cs="Arial"/>
          <w:spacing w:val="-3"/>
          <w:sz w:val="22"/>
          <w:szCs w:val="22"/>
        </w:rPr>
        <w:tab/>
      </w:r>
      <w:r w:rsidRPr="00ED68C6">
        <w:rPr>
          <w:rFonts w:ascii="Arial" w:hAnsi="Arial" w:cs="Arial"/>
          <w:spacing w:val="-3"/>
          <w:sz w:val="22"/>
          <w:szCs w:val="22"/>
        </w:rPr>
        <w:tab/>
      </w:r>
    </w:p>
    <w:p w:rsidR="00C76023" w:rsidRPr="00ED68C6" w:rsidRDefault="00C76023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Asesor Conta</w:t>
      </w:r>
      <w:r w:rsidR="00283405">
        <w:rPr>
          <w:rFonts w:ascii="Arial" w:hAnsi="Arial" w:cs="Arial"/>
          <w:spacing w:val="-3"/>
          <w:sz w:val="22"/>
          <w:szCs w:val="22"/>
        </w:rPr>
        <w:t xml:space="preserve">ble, tributario y administración de </w:t>
      </w:r>
      <w:r w:rsidRPr="00ED68C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283405">
        <w:rPr>
          <w:rFonts w:ascii="Arial" w:hAnsi="Arial" w:cs="Arial"/>
          <w:spacing w:val="-3"/>
          <w:sz w:val="22"/>
          <w:szCs w:val="22"/>
        </w:rPr>
        <w:t>Metalmecánica Galmet (Pyme).</w:t>
      </w:r>
    </w:p>
    <w:p w:rsidR="000F02B3" w:rsidRDefault="001E137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Asesor Contable, tributario y administración de Asociación Mutualista Comerciantes de la Vega </w:t>
      </w:r>
    </w:p>
    <w:p w:rsidR="001E137C" w:rsidRPr="00ED68C6" w:rsidRDefault="001E137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Central. Organización sin fines de lucro.</w:t>
      </w:r>
    </w:p>
    <w:p w:rsidR="0009091C" w:rsidRDefault="0009091C" w:rsidP="000909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283405" w:rsidRDefault="000F02B3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68C6">
        <w:rPr>
          <w:rFonts w:ascii="Arial" w:hAnsi="Arial" w:cs="Arial"/>
          <w:b/>
          <w:spacing w:val="-3"/>
          <w:sz w:val="22"/>
          <w:szCs w:val="22"/>
        </w:rPr>
        <w:t xml:space="preserve">V        REFERENCIAS                                </w:t>
      </w:r>
      <w:r w:rsidRPr="00ED68C6">
        <w:rPr>
          <w:rFonts w:ascii="Arial" w:hAnsi="Arial" w:cs="Arial"/>
          <w:b/>
          <w:spacing w:val="-3"/>
          <w:sz w:val="22"/>
          <w:szCs w:val="22"/>
        </w:rPr>
        <w:tab/>
      </w:r>
    </w:p>
    <w:p w:rsidR="00283405" w:rsidRDefault="000F02B3" w:rsidP="000909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>Pedro</w:t>
      </w:r>
      <w:r w:rsidR="00DF0BD9" w:rsidRPr="00ED68C6">
        <w:rPr>
          <w:rFonts w:ascii="Arial" w:hAnsi="Arial" w:cs="Arial"/>
          <w:spacing w:val="-3"/>
          <w:sz w:val="22"/>
          <w:szCs w:val="22"/>
        </w:rPr>
        <w:t xml:space="preserve"> Sánchez Gutiérrez</w:t>
      </w:r>
      <w:r w:rsidR="005C31AA">
        <w:rPr>
          <w:rFonts w:ascii="Arial" w:hAnsi="Arial" w:cs="Arial"/>
          <w:spacing w:val="-3"/>
          <w:sz w:val="22"/>
          <w:szCs w:val="22"/>
        </w:rPr>
        <w:t>,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Gerente Administración</w:t>
      </w:r>
      <w:r w:rsidR="00DF0BD9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Pr="00ED68C6">
        <w:rPr>
          <w:rFonts w:ascii="Arial" w:hAnsi="Arial" w:cs="Arial"/>
          <w:spacing w:val="-3"/>
          <w:sz w:val="22"/>
          <w:szCs w:val="22"/>
        </w:rPr>
        <w:tab/>
        <w:t>y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Finanzas, Magma Energy Chile,</w:t>
      </w:r>
    </w:p>
    <w:p w:rsidR="000F02B3" w:rsidRDefault="00283405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Celular</w:t>
      </w:r>
      <w:r w:rsidR="00DF0BD9" w:rsidRPr="00ED68C6">
        <w:rPr>
          <w:rFonts w:ascii="Arial" w:hAnsi="Arial" w:cs="Arial"/>
          <w:spacing w:val="-3"/>
          <w:sz w:val="22"/>
          <w:szCs w:val="22"/>
        </w:rPr>
        <w:t xml:space="preserve"> </w:t>
      </w:r>
      <w:r w:rsidR="00864E77" w:rsidRPr="00ED68C6">
        <w:rPr>
          <w:rFonts w:ascii="Arial" w:hAnsi="Arial" w:cs="Arial"/>
          <w:spacing w:val="-3"/>
          <w:sz w:val="22"/>
          <w:szCs w:val="22"/>
        </w:rPr>
        <w:t xml:space="preserve"> 62282804</w:t>
      </w:r>
      <w:r w:rsidR="000F02B3" w:rsidRPr="00ED68C6">
        <w:rPr>
          <w:rFonts w:ascii="Arial" w:hAnsi="Arial" w:cs="Arial"/>
          <w:spacing w:val="-3"/>
          <w:sz w:val="22"/>
          <w:szCs w:val="22"/>
        </w:rPr>
        <w:t>.</w:t>
      </w:r>
    </w:p>
    <w:p w:rsidR="0009091C" w:rsidRPr="00ED68C6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</w:p>
    <w:p w:rsidR="00283405" w:rsidRDefault="000F02B3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 w:rsidRPr="00ED68C6">
        <w:rPr>
          <w:rFonts w:ascii="Arial" w:hAnsi="Arial" w:cs="Arial"/>
          <w:spacing w:val="-3"/>
          <w:sz w:val="22"/>
          <w:szCs w:val="22"/>
        </w:rPr>
        <w:t xml:space="preserve">Lorenzo Martínez </w:t>
      </w:r>
      <w:proofErr w:type="spellStart"/>
      <w:r w:rsidRPr="00ED68C6">
        <w:rPr>
          <w:rFonts w:ascii="Arial" w:hAnsi="Arial" w:cs="Arial"/>
          <w:spacing w:val="-3"/>
          <w:sz w:val="22"/>
          <w:szCs w:val="22"/>
        </w:rPr>
        <w:t>R</w:t>
      </w:r>
      <w:r w:rsidR="00DF0BD9" w:rsidRPr="00ED68C6">
        <w:rPr>
          <w:rFonts w:ascii="Arial" w:hAnsi="Arial" w:cs="Arial"/>
          <w:spacing w:val="-3"/>
          <w:sz w:val="22"/>
          <w:szCs w:val="22"/>
        </w:rPr>
        <w:t>asso</w:t>
      </w:r>
      <w:proofErr w:type="spellEnd"/>
      <w:r w:rsidR="005C31AA">
        <w:rPr>
          <w:rFonts w:ascii="Arial" w:hAnsi="Arial" w:cs="Arial"/>
          <w:spacing w:val="-3"/>
          <w:sz w:val="22"/>
          <w:szCs w:val="22"/>
        </w:rPr>
        <w:t>,</w:t>
      </w:r>
      <w:r w:rsidRPr="00ED68C6">
        <w:rPr>
          <w:rFonts w:ascii="Arial" w:hAnsi="Arial" w:cs="Arial"/>
          <w:spacing w:val="-3"/>
          <w:sz w:val="22"/>
          <w:szCs w:val="22"/>
        </w:rPr>
        <w:t xml:space="preserve"> Gerente Administración</w:t>
      </w:r>
      <w:r w:rsidR="00DF0BD9" w:rsidRPr="00ED68C6">
        <w:rPr>
          <w:rFonts w:ascii="Arial" w:hAnsi="Arial" w:cs="Arial"/>
          <w:spacing w:val="-3"/>
          <w:sz w:val="22"/>
          <w:szCs w:val="22"/>
        </w:rPr>
        <w:t xml:space="preserve">  y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Finanzas, Exportadora Atlas</w:t>
      </w:r>
    </w:p>
    <w:p w:rsidR="000F02B3" w:rsidRDefault="00283405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</w:t>
      </w:r>
      <w:r w:rsidR="000F02B3" w:rsidRPr="00ED68C6">
        <w:rPr>
          <w:rFonts w:ascii="Arial" w:hAnsi="Arial" w:cs="Arial"/>
          <w:spacing w:val="-3"/>
          <w:sz w:val="22"/>
          <w:szCs w:val="22"/>
        </w:rPr>
        <w:t>eléfono</w:t>
      </w:r>
      <w:r>
        <w:rPr>
          <w:rFonts w:ascii="Arial" w:hAnsi="Arial" w:cs="Arial"/>
          <w:spacing w:val="-3"/>
          <w:sz w:val="22"/>
          <w:szCs w:val="22"/>
        </w:rPr>
        <w:t xml:space="preserve"> 2</w:t>
      </w:r>
      <w:r w:rsidR="00DF0BD9" w:rsidRPr="00ED68C6">
        <w:rPr>
          <w:rFonts w:ascii="Arial" w:hAnsi="Arial" w:cs="Arial"/>
          <w:spacing w:val="-3"/>
          <w:sz w:val="22"/>
          <w:szCs w:val="22"/>
        </w:rPr>
        <w:t>3344072.</w:t>
      </w:r>
    </w:p>
    <w:p w:rsidR="0009091C" w:rsidRPr="00ED68C6" w:rsidRDefault="0009091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</w:p>
    <w:p w:rsidR="00283405" w:rsidRDefault="00292F2C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V</w:t>
      </w:r>
      <w:r w:rsidR="005C31AA">
        <w:rPr>
          <w:rFonts w:ascii="Arial" w:hAnsi="Arial" w:cs="Arial"/>
          <w:spacing w:val="-3"/>
          <w:sz w:val="22"/>
          <w:szCs w:val="22"/>
        </w:rPr>
        <w:t>ictor</w:t>
      </w:r>
      <w:proofErr w:type="spellEnd"/>
      <w:r w:rsidR="005C31AA">
        <w:rPr>
          <w:rFonts w:ascii="Arial" w:hAnsi="Arial" w:cs="Arial"/>
          <w:spacing w:val="-3"/>
          <w:sz w:val="22"/>
          <w:szCs w:val="22"/>
        </w:rPr>
        <w:t xml:space="preserve"> Vidal </w:t>
      </w:r>
      <w:proofErr w:type="spellStart"/>
      <w:r w:rsidR="005C31AA">
        <w:rPr>
          <w:rFonts w:ascii="Arial" w:hAnsi="Arial" w:cs="Arial"/>
          <w:spacing w:val="-3"/>
          <w:sz w:val="22"/>
          <w:szCs w:val="22"/>
        </w:rPr>
        <w:t>Friedel</w:t>
      </w:r>
      <w:proofErr w:type="spellEnd"/>
      <w:r w:rsidR="005C31AA">
        <w:rPr>
          <w:rFonts w:ascii="Arial" w:hAnsi="Arial" w:cs="Arial"/>
          <w:spacing w:val="-3"/>
          <w:sz w:val="22"/>
          <w:szCs w:val="22"/>
        </w:rPr>
        <w:t xml:space="preserve">, </w:t>
      </w:r>
      <w:r w:rsidR="00DF0BD9" w:rsidRPr="00ED68C6">
        <w:rPr>
          <w:rFonts w:ascii="Arial" w:hAnsi="Arial" w:cs="Arial"/>
          <w:spacing w:val="-3"/>
          <w:sz w:val="22"/>
          <w:szCs w:val="22"/>
        </w:rPr>
        <w:t>Gerente General</w:t>
      </w:r>
      <w:r w:rsidR="00283405">
        <w:rPr>
          <w:rFonts w:ascii="Arial" w:hAnsi="Arial" w:cs="Arial"/>
          <w:spacing w:val="-3"/>
          <w:sz w:val="22"/>
          <w:szCs w:val="22"/>
        </w:rPr>
        <w:t xml:space="preserve"> de </w:t>
      </w:r>
      <w:proofErr w:type="spellStart"/>
      <w:r w:rsidR="00283405">
        <w:rPr>
          <w:rFonts w:ascii="Arial" w:hAnsi="Arial" w:cs="Arial"/>
          <w:spacing w:val="-3"/>
          <w:sz w:val="22"/>
          <w:szCs w:val="22"/>
        </w:rPr>
        <w:t>Wacker</w:t>
      </w:r>
      <w:proofErr w:type="spellEnd"/>
      <w:r w:rsidR="00283405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="00283405">
        <w:rPr>
          <w:rFonts w:ascii="Arial" w:hAnsi="Arial" w:cs="Arial"/>
          <w:spacing w:val="-3"/>
          <w:sz w:val="22"/>
          <w:szCs w:val="22"/>
        </w:rPr>
        <w:t>Neuson</w:t>
      </w:r>
      <w:proofErr w:type="spellEnd"/>
      <w:r w:rsidR="00283405">
        <w:rPr>
          <w:rFonts w:ascii="Arial" w:hAnsi="Arial" w:cs="Arial"/>
          <w:spacing w:val="-3"/>
          <w:sz w:val="22"/>
          <w:szCs w:val="22"/>
        </w:rPr>
        <w:t>.</w:t>
      </w:r>
    </w:p>
    <w:p w:rsidR="00DF0BD9" w:rsidRDefault="00292F2C" w:rsidP="00292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</w:t>
      </w:r>
      <w:r w:rsidR="00285D21" w:rsidRPr="00ED68C6">
        <w:rPr>
          <w:rFonts w:ascii="Arial" w:hAnsi="Arial" w:cs="Arial"/>
          <w:spacing w:val="-3"/>
          <w:sz w:val="22"/>
          <w:szCs w:val="22"/>
        </w:rPr>
        <w:t>eléfono 27536720.</w:t>
      </w:r>
    </w:p>
    <w:p w:rsidR="00304352" w:rsidRDefault="00304352" w:rsidP="00292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304352" w:rsidRPr="005C31AA" w:rsidRDefault="00304352" w:rsidP="00292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5C31AA">
        <w:rPr>
          <w:rFonts w:ascii="Arial" w:hAnsi="Arial" w:cs="Arial"/>
          <w:spacing w:val="-3"/>
          <w:sz w:val="22"/>
          <w:szCs w:val="22"/>
        </w:rPr>
        <w:t xml:space="preserve">John </w:t>
      </w:r>
      <w:proofErr w:type="spellStart"/>
      <w:r w:rsidRPr="005C31AA">
        <w:rPr>
          <w:rFonts w:ascii="Arial" w:hAnsi="Arial" w:cs="Arial"/>
          <w:spacing w:val="-3"/>
          <w:sz w:val="22"/>
          <w:szCs w:val="22"/>
        </w:rPr>
        <w:t>Selters</w:t>
      </w:r>
      <w:proofErr w:type="spellEnd"/>
      <w:r w:rsidRPr="005C31AA">
        <w:rPr>
          <w:rFonts w:ascii="Arial" w:hAnsi="Arial" w:cs="Arial"/>
          <w:spacing w:val="-3"/>
          <w:sz w:val="22"/>
          <w:szCs w:val="22"/>
        </w:rPr>
        <w:t xml:space="preserve">, Gerente General  de Magma </w:t>
      </w:r>
      <w:proofErr w:type="spellStart"/>
      <w:r w:rsidRPr="005C31AA">
        <w:rPr>
          <w:rFonts w:ascii="Arial" w:hAnsi="Arial" w:cs="Arial"/>
          <w:spacing w:val="-3"/>
          <w:sz w:val="22"/>
          <w:szCs w:val="22"/>
        </w:rPr>
        <w:t>Energy</w:t>
      </w:r>
      <w:proofErr w:type="spellEnd"/>
      <w:r w:rsidRPr="005C31AA">
        <w:rPr>
          <w:rFonts w:ascii="Arial" w:hAnsi="Arial" w:cs="Arial"/>
          <w:spacing w:val="-3"/>
          <w:sz w:val="22"/>
          <w:szCs w:val="22"/>
        </w:rPr>
        <w:t xml:space="preserve"> Chile y </w:t>
      </w:r>
      <w:proofErr w:type="spellStart"/>
      <w:r w:rsidRPr="005C31AA">
        <w:rPr>
          <w:rFonts w:ascii="Arial" w:hAnsi="Arial" w:cs="Arial"/>
          <w:spacing w:val="-3"/>
          <w:sz w:val="22"/>
          <w:szCs w:val="22"/>
        </w:rPr>
        <w:t>M</w:t>
      </w:r>
      <w:r w:rsidR="005C31AA" w:rsidRPr="005C31AA">
        <w:rPr>
          <w:rFonts w:ascii="Arial" w:hAnsi="Arial" w:cs="Arial"/>
          <w:spacing w:val="-3"/>
          <w:sz w:val="22"/>
          <w:szCs w:val="22"/>
        </w:rPr>
        <w:t>í</w:t>
      </w:r>
      <w:r w:rsidRPr="005C31AA">
        <w:rPr>
          <w:rFonts w:ascii="Arial" w:hAnsi="Arial" w:cs="Arial"/>
          <w:spacing w:val="-3"/>
          <w:sz w:val="22"/>
          <w:szCs w:val="22"/>
        </w:rPr>
        <w:t>nera</w:t>
      </w:r>
      <w:proofErr w:type="spellEnd"/>
      <w:r w:rsidRPr="005C31AA">
        <w:rPr>
          <w:rFonts w:ascii="Arial" w:hAnsi="Arial" w:cs="Arial"/>
          <w:spacing w:val="-3"/>
          <w:sz w:val="22"/>
          <w:szCs w:val="22"/>
        </w:rPr>
        <w:t xml:space="preserve"> Global </w:t>
      </w:r>
      <w:proofErr w:type="spellStart"/>
      <w:r w:rsidRPr="005C31AA">
        <w:rPr>
          <w:rFonts w:ascii="Arial" w:hAnsi="Arial" w:cs="Arial"/>
          <w:spacing w:val="-3"/>
          <w:sz w:val="22"/>
          <w:szCs w:val="22"/>
        </w:rPr>
        <w:t>Copper</w:t>
      </w:r>
      <w:proofErr w:type="spellEnd"/>
      <w:r w:rsidRPr="005C31AA">
        <w:rPr>
          <w:rFonts w:ascii="Arial" w:hAnsi="Arial" w:cs="Arial"/>
          <w:spacing w:val="-3"/>
          <w:sz w:val="22"/>
          <w:szCs w:val="22"/>
        </w:rPr>
        <w:t xml:space="preserve"> Chile,</w:t>
      </w:r>
    </w:p>
    <w:p w:rsidR="00304352" w:rsidRPr="005C31AA" w:rsidRDefault="00304352" w:rsidP="00292F2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5C31AA">
        <w:rPr>
          <w:rFonts w:ascii="Arial" w:hAnsi="Arial" w:cs="Arial"/>
          <w:spacing w:val="-3"/>
          <w:sz w:val="22"/>
          <w:szCs w:val="22"/>
        </w:rPr>
        <w:t>Teléfono 2-93444623.</w:t>
      </w:r>
    </w:p>
    <w:p w:rsidR="00DF0BD9" w:rsidRPr="005C31AA" w:rsidRDefault="00DF0BD9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5C31AA">
        <w:rPr>
          <w:rFonts w:ascii="Arial" w:hAnsi="Arial" w:cs="Arial"/>
          <w:spacing w:val="-3"/>
          <w:sz w:val="22"/>
          <w:szCs w:val="22"/>
        </w:rPr>
        <w:tab/>
      </w:r>
      <w:r w:rsidRPr="005C31AA">
        <w:rPr>
          <w:rFonts w:ascii="Arial" w:hAnsi="Arial" w:cs="Arial"/>
          <w:spacing w:val="-3"/>
          <w:sz w:val="22"/>
          <w:szCs w:val="22"/>
        </w:rPr>
        <w:tab/>
      </w:r>
      <w:r w:rsidRPr="005C31AA">
        <w:rPr>
          <w:rFonts w:ascii="Arial" w:hAnsi="Arial" w:cs="Arial"/>
          <w:spacing w:val="-3"/>
          <w:sz w:val="22"/>
          <w:szCs w:val="22"/>
        </w:rPr>
        <w:tab/>
      </w:r>
      <w:r w:rsidRPr="005C31AA">
        <w:rPr>
          <w:rFonts w:ascii="Arial" w:hAnsi="Arial" w:cs="Arial"/>
          <w:spacing w:val="-3"/>
          <w:sz w:val="22"/>
          <w:szCs w:val="22"/>
        </w:rPr>
        <w:tab/>
      </w:r>
      <w:r w:rsidRPr="005C31AA">
        <w:rPr>
          <w:rFonts w:ascii="Arial" w:hAnsi="Arial" w:cs="Arial"/>
          <w:spacing w:val="-3"/>
          <w:sz w:val="22"/>
          <w:szCs w:val="22"/>
        </w:rPr>
        <w:tab/>
      </w:r>
    </w:p>
    <w:p w:rsidR="000B23AD" w:rsidRPr="00ED68C6" w:rsidRDefault="00B54F74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38" w:hanging="4738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C31AA">
        <w:rPr>
          <w:rFonts w:ascii="Arial" w:hAnsi="Arial" w:cs="Arial"/>
          <w:i/>
          <w:spacing w:val="-3"/>
          <w:sz w:val="22"/>
          <w:szCs w:val="22"/>
        </w:rPr>
        <w:t xml:space="preserve">                                                                             </w:t>
      </w:r>
      <w:r w:rsidR="000B23AD" w:rsidRPr="00ED68C6">
        <w:rPr>
          <w:rFonts w:ascii="Arial" w:hAnsi="Arial" w:cs="Arial"/>
          <w:i/>
          <w:spacing w:val="-3"/>
          <w:sz w:val="22"/>
          <w:szCs w:val="22"/>
        </w:rPr>
        <w:t xml:space="preserve">.                                                                         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40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D68C6">
        <w:rPr>
          <w:rFonts w:ascii="Arial" w:hAnsi="Arial" w:cs="Arial"/>
          <w:i/>
          <w:spacing w:val="-3"/>
          <w:sz w:val="22"/>
          <w:szCs w:val="22"/>
        </w:rPr>
        <w:tab/>
      </w:r>
      <w:r w:rsidRPr="00ED68C6">
        <w:rPr>
          <w:rFonts w:ascii="Arial" w:hAnsi="Arial" w:cs="Arial"/>
          <w:i/>
          <w:spacing w:val="-3"/>
          <w:sz w:val="22"/>
          <w:szCs w:val="22"/>
        </w:rPr>
        <w:tab/>
      </w:r>
      <w:r w:rsidRPr="00ED68C6">
        <w:rPr>
          <w:rFonts w:ascii="Arial" w:hAnsi="Arial" w:cs="Arial"/>
          <w:i/>
          <w:spacing w:val="-3"/>
          <w:sz w:val="22"/>
          <w:szCs w:val="22"/>
        </w:rPr>
        <w:tab/>
      </w:r>
      <w:r w:rsidRPr="00ED68C6">
        <w:rPr>
          <w:rFonts w:ascii="Arial" w:hAnsi="Arial" w:cs="Arial"/>
          <w:i/>
          <w:spacing w:val="-3"/>
          <w:sz w:val="22"/>
          <w:szCs w:val="22"/>
        </w:rPr>
        <w:tab/>
      </w:r>
      <w:r w:rsidRPr="00ED68C6">
        <w:rPr>
          <w:rFonts w:ascii="Arial" w:hAnsi="Arial" w:cs="Arial"/>
          <w:i/>
          <w:spacing w:val="-3"/>
          <w:sz w:val="22"/>
          <w:szCs w:val="22"/>
        </w:rPr>
        <w:tab/>
        <w:t>.</w:t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40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D68C6">
        <w:rPr>
          <w:rFonts w:ascii="Arial" w:hAnsi="Arial" w:cs="Arial"/>
          <w:i/>
          <w:spacing w:val="-3"/>
          <w:sz w:val="22"/>
          <w:szCs w:val="22"/>
        </w:rPr>
        <w:tab/>
      </w: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4740"/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0B23AD" w:rsidRPr="00ED68C6" w:rsidRDefault="000B23AD" w:rsidP="002834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D68C6">
        <w:rPr>
          <w:rFonts w:ascii="Arial" w:hAnsi="Arial" w:cs="Arial"/>
          <w:i/>
          <w:spacing w:val="-3"/>
          <w:sz w:val="22"/>
          <w:szCs w:val="22"/>
        </w:rPr>
        <w:t xml:space="preserve">                                                                              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D68C6">
        <w:rPr>
          <w:rFonts w:ascii="Arial" w:hAnsi="Arial" w:cs="Arial"/>
          <w:i/>
          <w:spacing w:val="-3"/>
          <w:sz w:val="22"/>
          <w:szCs w:val="22"/>
        </w:rPr>
        <w:t xml:space="preserve">                                                                             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D68C6">
        <w:rPr>
          <w:rFonts w:ascii="Arial" w:hAnsi="Arial" w:cs="Arial"/>
          <w:i/>
          <w:spacing w:val="-3"/>
          <w:sz w:val="22"/>
          <w:szCs w:val="22"/>
        </w:rPr>
        <w:t xml:space="preserve">                                                                 </w:t>
      </w: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0B23AD" w:rsidRPr="00ED68C6" w:rsidRDefault="000B23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0B23AD" w:rsidRPr="00ED68C6" w:rsidRDefault="000B23AD">
      <w:pPr>
        <w:tabs>
          <w:tab w:val="left" w:pos="-1440"/>
          <w:tab w:val="left" w:pos="-720"/>
          <w:tab w:val="left" w:pos="720"/>
          <w:tab w:val="left" w:pos="1440"/>
          <w:tab w:val="center" w:pos="1904"/>
          <w:tab w:val="left" w:pos="4172"/>
          <w:tab w:val="left" w:pos="4738"/>
          <w:tab w:val="left" w:pos="5040"/>
        </w:tabs>
        <w:suppressAutoHyphens/>
        <w:ind w:left="709"/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0B23AD" w:rsidRPr="00ED68C6" w:rsidRDefault="000B23AD">
      <w:pPr>
        <w:rPr>
          <w:rFonts w:ascii="Arial" w:hAnsi="Arial" w:cs="Arial"/>
          <w:sz w:val="22"/>
          <w:szCs w:val="22"/>
        </w:rPr>
      </w:pPr>
      <w:r w:rsidRPr="00ED68C6">
        <w:rPr>
          <w:rFonts w:ascii="Arial" w:hAnsi="Arial" w:cs="Arial"/>
          <w:sz w:val="22"/>
          <w:szCs w:val="22"/>
        </w:rPr>
        <w:t xml:space="preserve"> </w:t>
      </w:r>
    </w:p>
    <w:p w:rsidR="000B23AD" w:rsidRPr="00ED68C6" w:rsidRDefault="000B23AD">
      <w:pPr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rPr>
          <w:rFonts w:ascii="Arial" w:hAnsi="Arial" w:cs="Arial"/>
          <w:sz w:val="22"/>
          <w:szCs w:val="22"/>
        </w:rPr>
      </w:pPr>
    </w:p>
    <w:p w:rsidR="000B23AD" w:rsidRPr="00ED68C6" w:rsidRDefault="000B23AD">
      <w:pPr>
        <w:rPr>
          <w:rFonts w:ascii="Arial" w:hAnsi="Arial" w:cs="Arial"/>
          <w:sz w:val="22"/>
          <w:szCs w:val="22"/>
        </w:rPr>
      </w:pPr>
    </w:p>
    <w:p w:rsidR="000B23AD" w:rsidRPr="000F02B3" w:rsidRDefault="000B23AD"/>
    <w:p w:rsidR="000B23AD" w:rsidRPr="000F02B3" w:rsidRDefault="000B23AD"/>
    <w:p w:rsidR="000B23AD" w:rsidRPr="000F02B3" w:rsidRDefault="000B23AD"/>
    <w:sectPr w:rsidR="000B23AD" w:rsidRPr="000F02B3" w:rsidSect="00AB2A49"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AB2A49"/>
    <w:rsid w:val="00013576"/>
    <w:rsid w:val="00033116"/>
    <w:rsid w:val="00037152"/>
    <w:rsid w:val="000451EF"/>
    <w:rsid w:val="00052F17"/>
    <w:rsid w:val="0005559C"/>
    <w:rsid w:val="0007053C"/>
    <w:rsid w:val="0009091C"/>
    <w:rsid w:val="000B23AD"/>
    <w:rsid w:val="000B7FCC"/>
    <w:rsid w:val="000D1C3B"/>
    <w:rsid w:val="000F02B3"/>
    <w:rsid w:val="000F6CFF"/>
    <w:rsid w:val="0012294A"/>
    <w:rsid w:val="001308FC"/>
    <w:rsid w:val="0013131E"/>
    <w:rsid w:val="00134864"/>
    <w:rsid w:val="00140055"/>
    <w:rsid w:val="001417D7"/>
    <w:rsid w:val="00185DB3"/>
    <w:rsid w:val="0019547A"/>
    <w:rsid w:val="001C410B"/>
    <w:rsid w:val="001D37E5"/>
    <w:rsid w:val="001E137C"/>
    <w:rsid w:val="001F70BE"/>
    <w:rsid w:val="00204C8F"/>
    <w:rsid w:val="00214235"/>
    <w:rsid w:val="002265EF"/>
    <w:rsid w:val="00273D19"/>
    <w:rsid w:val="002810B5"/>
    <w:rsid w:val="00283405"/>
    <w:rsid w:val="00285D21"/>
    <w:rsid w:val="00292F2C"/>
    <w:rsid w:val="002B36D1"/>
    <w:rsid w:val="002D704F"/>
    <w:rsid w:val="00304352"/>
    <w:rsid w:val="003147F1"/>
    <w:rsid w:val="00374584"/>
    <w:rsid w:val="003845EF"/>
    <w:rsid w:val="003869A0"/>
    <w:rsid w:val="003C28FC"/>
    <w:rsid w:val="003C6B42"/>
    <w:rsid w:val="003C7D5D"/>
    <w:rsid w:val="003E3CB5"/>
    <w:rsid w:val="003E4316"/>
    <w:rsid w:val="004129C5"/>
    <w:rsid w:val="004437A6"/>
    <w:rsid w:val="00462F25"/>
    <w:rsid w:val="004A2B95"/>
    <w:rsid w:val="004B214F"/>
    <w:rsid w:val="004C4AD2"/>
    <w:rsid w:val="00541B0E"/>
    <w:rsid w:val="005700BF"/>
    <w:rsid w:val="0058313F"/>
    <w:rsid w:val="005A33A4"/>
    <w:rsid w:val="005C2B43"/>
    <w:rsid w:val="005C31AA"/>
    <w:rsid w:val="005E5EE0"/>
    <w:rsid w:val="00601801"/>
    <w:rsid w:val="00642FFD"/>
    <w:rsid w:val="006541D1"/>
    <w:rsid w:val="00680559"/>
    <w:rsid w:val="006A71C9"/>
    <w:rsid w:val="006B1395"/>
    <w:rsid w:val="006E238B"/>
    <w:rsid w:val="006F1F76"/>
    <w:rsid w:val="0070483E"/>
    <w:rsid w:val="00754057"/>
    <w:rsid w:val="007943EC"/>
    <w:rsid w:val="007B5267"/>
    <w:rsid w:val="007F3A86"/>
    <w:rsid w:val="007F41A7"/>
    <w:rsid w:val="007F4CAC"/>
    <w:rsid w:val="00804AA6"/>
    <w:rsid w:val="00806D3C"/>
    <w:rsid w:val="00831DC2"/>
    <w:rsid w:val="00843059"/>
    <w:rsid w:val="00864E77"/>
    <w:rsid w:val="0088192A"/>
    <w:rsid w:val="008B4505"/>
    <w:rsid w:val="008D66DD"/>
    <w:rsid w:val="009049F7"/>
    <w:rsid w:val="00923CD4"/>
    <w:rsid w:val="0096290F"/>
    <w:rsid w:val="00971C81"/>
    <w:rsid w:val="00977A25"/>
    <w:rsid w:val="009B288F"/>
    <w:rsid w:val="009D510C"/>
    <w:rsid w:val="009E00E3"/>
    <w:rsid w:val="009F43BB"/>
    <w:rsid w:val="00A260A8"/>
    <w:rsid w:val="00A40407"/>
    <w:rsid w:val="00A836DF"/>
    <w:rsid w:val="00AA1476"/>
    <w:rsid w:val="00AB2A49"/>
    <w:rsid w:val="00AB42F3"/>
    <w:rsid w:val="00AD15CF"/>
    <w:rsid w:val="00AF2AB2"/>
    <w:rsid w:val="00B13AD3"/>
    <w:rsid w:val="00B45863"/>
    <w:rsid w:val="00B54F74"/>
    <w:rsid w:val="00BA48ED"/>
    <w:rsid w:val="00BC2753"/>
    <w:rsid w:val="00BE4799"/>
    <w:rsid w:val="00C50FE8"/>
    <w:rsid w:val="00C64BCA"/>
    <w:rsid w:val="00C76023"/>
    <w:rsid w:val="00C76112"/>
    <w:rsid w:val="00C914EF"/>
    <w:rsid w:val="00C93B49"/>
    <w:rsid w:val="00C95DE9"/>
    <w:rsid w:val="00CA3557"/>
    <w:rsid w:val="00CC19DE"/>
    <w:rsid w:val="00CC2FA1"/>
    <w:rsid w:val="00CC6854"/>
    <w:rsid w:val="00CE22FE"/>
    <w:rsid w:val="00CE70DE"/>
    <w:rsid w:val="00D03D10"/>
    <w:rsid w:val="00D22B22"/>
    <w:rsid w:val="00D52E6D"/>
    <w:rsid w:val="00D742F0"/>
    <w:rsid w:val="00D82BC7"/>
    <w:rsid w:val="00D96E86"/>
    <w:rsid w:val="00DC434C"/>
    <w:rsid w:val="00DD42AB"/>
    <w:rsid w:val="00DF0BD9"/>
    <w:rsid w:val="00DF1273"/>
    <w:rsid w:val="00DF520C"/>
    <w:rsid w:val="00E03F25"/>
    <w:rsid w:val="00E070D8"/>
    <w:rsid w:val="00E226DB"/>
    <w:rsid w:val="00E2571C"/>
    <w:rsid w:val="00E5084B"/>
    <w:rsid w:val="00E54C0C"/>
    <w:rsid w:val="00E653D4"/>
    <w:rsid w:val="00E6680D"/>
    <w:rsid w:val="00E759E2"/>
    <w:rsid w:val="00E8158F"/>
    <w:rsid w:val="00E87AA7"/>
    <w:rsid w:val="00E93E3E"/>
    <w:rsid w:val="00E9514C"/>
    <w:rsid w:val="00EB2783"/>
    <w:rsid w:val="00ED68C6"/>
    <w:rsid w:val="00EE5BAD"/>
    <w:rsid w:val="00EF34EF"/>
    <w:rsid w:val="00F2425A"/>
    <w:rsid w:val="00F423B0"/>
    <w:rsid w:val="00F601C0"/>
    <w:rsid w:val="00FB6D8E"/>
    <w:rsid w:val="00FC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8F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C28FC"/>
    <w:pPr>
      <w:tabs>
        <w:tab w:val="left" w:pos="4680"/>
      </w:tabs>
      <w:suppressAutoHyphens/>
      <w:jc w:val="center"/>
    </w:pPr>
    <w:rPr>
      <w:b/>
      <w:i/>
      <w:sz w:val="26"/>
      <w:u w:val="single"/>
    </w:rPr>
  </w:style>
  <w:style w:type="paragraph" w:styleId="Sangradetextonormal">
    <w:name w:val="Body Text Indent"/>
    <w:basedOn w:val="Normal"/>
    <w:rsid w:val="003C28FC"/>
    <w:pPr>
      <w:tabs>
        <w:tab w:val="left" w:pos="-1440"/>
        <w:tab w:val="left" w:pos="-720"/>
        <w:tab w:val="left" w:pos="720"/>
        <w:tab w:val="left" w:pos="1440"/>
        <w:tab w:val="center" w:pos="1904"/>
        <w:tab w:val="left" w:pos="4172"/>
        <w:tab w:val="left" w:pos="4860"/>
      </w:tabs>
      <w:suppressAutoHyphens/>
      <w:ind w:left="5387" w:hanging="4678"/>
      <w:jc w:val="both"/>
    </w:pPr>
    <w:rPr>
      <w:i/>
      <w:spacing w:val="-3"/>
      <w:sz w:val="26"/>
    </w:rPr>
  </w:style>
  <w:style w:type="paragraph" w:styleId="Textoindependiente">
    <w:name w:val="Body Text"/>
    <w:basedOn w:val="Normal"/>
    <w:rsid w:val="003C28FC"/>
    <w:pPr>
      <w:tabs>
        <w:tab w:val="left" w:pos="-1440"/>
        <w:tab w:val="left" w:pos="-720"/>
        <w:tab w:val="left" w:pos="0"/>
        <w:tab w:val="left" w:pos="720"/>
        <w:tab w:val="left" w:pos="1440"/>
        <w:tab w:val="center" w:pos="1904"/>
        <w:tab w:val="left" w:pos="4172"/>
        <w:tab w:val="left" w:pos="4738"/>
        <w:tab w:val="left" w:pos="5040"/>
      </w:tabs>
      <w:suppressAutoHyphens/>
      <w:ind w:right="-342"/>
      <w:jc w:val="both"/>
    </w:pPr>
    <w:rPr>
      <w:i/>
      <w:spacing w:val="-3"/>
      <w:sz w:val="26"/>
    </w:rPr>
  </w:style>
  <w:style w:type="paragraph" w:styleId="Textodeglobo">
    <w:name w:val="Balloon Text"/>
    <w:basedOn w:val="Normal"/>
    <w:link w:val="TextodegloboCar"/>
    <w:rsid w:val="007540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8F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C28FC"/>
    <w:pPr>
      <w:tabs>
        <w:tab w:val="left" w:pos="4680"/>
      </w:tabs>
      <w:suppressAutoHyphens/>
      <w:jc w:val="center"/>
    </w:pPr>
    <w:rPr>
      <w:b/>
      <w:i/>
      <w:sz w:val="26"/>
      <w:u w:val="single"/>
    </w:rPr>
  </w:style>
  <w:style w:type="paragraph" w:styleId="Sangradetextonormal">
    <w:name w:val="Body Text Indent"/>
    <w:basedOn w:val="Normal"/>
    <w:rsid w:val="003C28FC"/>
    <w:pPr>
      <w:tabs>
        <w:tab w:val="left" w:pos="-1440"/>
        <w:tab w:val="left" w:pos="-720"/>
        <w:tab w:val="left" w:pos="720"/>
        <w:tab w:val="left" w:pos="1440"/>
        <w:tab w:val="center" w:pos="1904"/>
        <w:tab w:val="left" w:pos="4172"/>
        <w:tab w:val="left" w:pos="4860"/>
      </w:tabs>
      <w:suppressAutoHyphens/>
      <w:ind w:left="5387" w:hanging="4678"/>
      <w:jc w:val="both"/>
    </w:pPr>
    <w:rPr>
      <w:i/>
      <w:spacing w:val="-3"/>
      <w:sz w:val="26"/>
    </w:rPr>
  </w:style>
  <w:style w:type="paragraph" w:styleId="Textoindependiente">
    <w:name w:val="Body Text"/>
    <w:basedOn w:val="Normal"/>
    <w:rsid w:val="003C28FC"/>
    <w:pPr>
      <w:tabs>
        <w:tab w:val="left" w:pos="-1440"/>
        <w:tab w:val="left" w:pos="-720"/>
        <w:tab w:val="left" w:pos="0"/>
        <w:tab w:val="left" w:pos="720"/>
        <w:tab w:val="left" w:pos="1440"/>
        <w:tab w:val="center" w:pos="1904"/>
        <w:tab w:val="left" w:pos="4172"/>
        <w:tab w:val="left" w:pos="4738"/>
        <w:tab w:val="left" w:pos="5040"/>
      </w:tabs>
      <w:suppressAutoHyphens/>
      <w:ind w:right="-342"/>
      <w:jc w:val="both"/>
    </w:pPr>
    <w:rPr>
      <w:i/>
      <w:spacing w:val="-3"/>
      <w:sz w:val="26"/>
    </w:rPr>
  </w:style>
  <w:style w:type="paragraph" w:styleId="Textodeglobo">
    <w:name w:val="Balloon Text"/>
    <w:basedOn w:val="Normal"/>
    <w:link w:val="TextodegloboCar"/>
    <w:rsid w:val="007540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C01C5-C733-460A-A06B-848795D8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1445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PCS YUMBES S.C.M.</Company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Galleguillos</dc:creator>
  <cp:lastModifiedBy>usuario</cp:lastModifiedBy>
  <cp:revision>29</cp:revision>
  <cp:lastPrinted>2014-04-16T04:12:00Z</cp:lastPrinted>
  <dcterms:created xsi:type="dcterms:W3CDTF">2014-03-27T00:41:00Z</dcterms:created>
  <dcterms:modified xsi:type="dcterms:W3CDTF">2015-01-22T23:20:00Z</dcterms:modified>
</cp:coreProperties>
</file>