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21" w:rsidRDefault="00321021" w:rsidP="00321021">
      <w:pPr>
        <w:jc w:val="center"/>
        <w:rPr>
          <w:rFonts w:ascii="Arial" w:hAnsi="Arial" w:cs="Arial"/>
          <w:b/>
          <w:sz w:val="36"/>
          <w:szCs w:val="36"/>
        </w:rPr>
      </w:pPr>
      <w:r w:rsidRPr="00321021">
        <w:rPr>
          <w:rFonts w:ascii="Arial" w:hAnsi="Arial" w:cs="Arial"/>
          <w:b/>
          <w:sz w:val="48"/>
          <w:szCs w:val="48"/>
        </w:rPr>
        <w:t>CURRICULUM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0A2F27" w:rsidRDefault="00321021" w:rsidP="0032102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VITAE</w:t>
      </w:r>
    </w:p>
    <w:p w:rsidR="00321021" w:rsidRDefault="00321021" w:rsidP="00321021">
      <w:pPr>
        <w:jc w:val="center"/>
        <w:rPr>
          <w:rFonts w:ascii="Arial" w:hAnsi="Arial" w:cs="Arial"/>
          <w:b/>
          <w:sz w:val="36"/>
          <w:szCs w:val="36"/>
        </w:rPr>
      </w:pPr>
    </w:p>
    <w:p w:rsidR="00321021" w:rsidRDefault="00321021" w:rsidP="0032102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ANTECEDENTES   PERSONALES</w:t>
      </w:r>
    </w:p>
    <w:p w:rsidR="00321021" w:rsidRDefault="00321021" w:rsidP="00321021">
      <w:pPr>
        <w:tabs>
          <w:tab w:val="left" w:pos="34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                                     : Cesar Javier Espinoza Lorca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R.U.N                                            </w:t>
      </w:r>
      <w:r w:rsidR="0078189A">
        <w:rPr>
          <w:rFonts w:ascii="Arial" w:hAnsi="Arial" w:cs="Arial"/>
          <w:sz w:val="24"/>
          <w:szCs w:val="24"/>
        </w:rPr>
        <w:t>: 12.176.248-k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 w:rsidR="0078189A">
        <w:rPr>
          <w:rFonts w:ascii="Arial" w:hAnsi="Arial" w:cs="Arial"/>
          <w:sz w:val="24"/>
          <w:szCs w:val="24"/>
        </w:rPr>
        <w:t xml:space="preserve">            : 19 de Julio de 1972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 w:rsidR="0078189A">
        <w:rPr>
          <w:rFonts w:ascii="Arial" w:hAnsi="Arial" w:cs="Arial"/>
          <w:sz w:val="24"/>
          <w:szCs w:val="24"/>
        </w:rPr>
        <w:t xml:space="preserve">                             : Soltero  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 w:rsidR="0078189A">
        <w:rPr>
          <w:rFonts w:ascii="Arial" w:hAnsi="Arial" w:cs="Arial"/>
          <w:sz w:val="24"/>
          <w:szCs w:val="24"/>
        </w:rPr>
        <w:t xml:space="preserve">                           : Chilena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DIRECCION</w:t>
      </w:r>
      <w:r w:rsidR="0078189A">
        <w:rPr>
          <w:rFonts w:ascii="Arial" w:hAnsi="Arial" w:cs="Arial"/>
          <w:sz w:val="24"/>
          <w:szCs w:val="24"/>
        </w:rPr>
        <w:t xml:space="preserve">                                  : Los Eucaliptos #1132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</w:t>
      </w:r>
      <w:r w:rsidR="0078189A">
        <w:rPr>
          <w:rFonts w:ascii="Arial" w:hAnsi="Arial" w:cs="Arial"/>
          <w:sz w:val="24"/>
          <w:szCs w:val="24"/>
        </w:rPr>
        <w:t xml:space="preserve">                                      : Curacaví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CONTACTO</w:t>
      </w:r>
      <w:r w:rsidR="0078189A">
        <w:rPr>
          <w:rFonts w:ascii="Arial" w:hAnsi="Arial" w:cs="Arial"/>
          <w:sz w:val="24"/>
          <w:szCs w:val="24"/>
        </w:rPr>
        <w:t xml:space="preserve">                             : +56958759680 / +56971983772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 w:rsidR="0078189A">
        <w:rPr>
          <w:rFonts w:ascii="Arial" w:hAnsi="Arial" w:cs="Arial"/>
          <w:sz w:val="24"/>
          <w:szCs w:val="24"/>
        </w:rPr>
        <w:t xml:space="preserve">                                          : cjavierel@gmail.com</w:t>
      </w:r>
    </w:p>
    <w:p w:rsidR="00321021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MILITAR</w:t>
      </w:r>
      <w:r w:rsidR="0078189A">
        <w:rPr>
          <w:rFonts w:ascii="Arial" w:hAnsi="Arial" w:cs="Arial"/>
          <w:sz w:val="24"/>
          <w:szCs w:val="24"/>
        </w:rPr>
        <w:t xml:space="preserve">                      : Al día </w:t>
      </w:r>
    </w:p>
    <w:p w:rsidR="0078189A" w:rsidRDefault="00321021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DE CONDUCIR </w:t>
      </w:r>
      <w:r w:rsidR="0078189A">
        <w:rPr>
          <w:rFonts w:ascii="Arial" w:hAnsi="Arial" w:cs="Arial"/>
          <w:sz w:val="24"/>
          <w:szCs w:val="24"/>
        </w:rPr>
        <w:t xml:space="preserve">          : Clase B; Clase A2; Clase A4</w:t>
      </w:r>
    </w:p>
    <w:p w:rsidR="0078189A" w:rsidRDefault="0078189A" w:rsidP="00321021">
      <w:pPr>
        <w:rPr>
          <w:rFonts w:ascii="Arial" w:hAnsi="Arial" w:cs="Arial"/>
          <w:sz w:val="24"/>
          <w:szCs w:val="24"/>
        </w:rPr>
      </w:pPr>
    </w:p>
    <w:p w:rsidR="0078189A" w:rsidRDefault="0078189A" w:rsidP="00321021">
      <w:pPr>
        <w:rPr>
          <w:rFonts w:ascii="Arial" w:hAnsi="Arial" w:cs="Arial"/>
          <w:sz w:val="28"/>
          <w:szCs w:val="28"/>
          <w:u w:val="single"/>
        </w:rPr>
      </w:pPr>
      <w:r w:rsidRPr="0078189A">
        <w:rPr>
          <w:rFonts w:ascii="Arial" w:hAnsi="Arial" w:cs="Arial"/>
          <w:sz w:val="28"/>
          <w:szCs w:val="28"/>
          <w:u w:val="single"/>
        </w:rPr>
        <w:t>ANTECEDENTES   ACADEMICOS</w:t>
      </w:r>
    </w:p>
    <w:p w:rsidR="0078189A" w:rsidRPr="0075654B" w:rsidRDefault="0075654B" w:rsidP="00321021">
      <w:pPr>
        <w:rPr>
          <w:rFonts w:ascii="Arial" w:hAnsi="Arial" w:cs="Arial"/>
          <w:sz w:val="24"/>
          <w:szCs w:val="24"/>
        </w:rPr>
      </w:pPr>
      <w:r w:rsidRPr="0075654B">
        <w:rPr>
          <w:rFonts w:ascii="Arial" w:hAnsi="Arial" w:cs="Arial"/>
          <w:sz w:val="24"/>
          <w:szCs w:val="24"/>
        </w:rPr>
        <w:t>Educación</w:t>
      </w:r>
      <w:r w:rsidR="0078189A" w:rsidRPr="0075654B">
        <w:rPr>
          <w:rFonts w:ascii="Arial" w:hAnsi="Arial" w:cs="Arial"/>
          <w:sz w:val="24"/>
          <w:szCs w:val="24"/>
        </w:rPr>
        <w:t xml:space="preserve"> </w:t>
      </w:r>
      <w:r w:rsidRPr="0075654B">
        <w:rPr>
          <w:rFonts w:ascii="Arial" w:hAnsi="Arial" w:cs="Arial"/>
          <w:sz w:val="24"/>
          <w:szCs w:val="24"/>
        </w:rPr>
        <w:t>Básica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78189A" w:rsidRPr="007565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 Completa</w:t>
      </w:r>
    </w:p>
    <w:p w:rsidR="0075654B" w:rsidRDefault="0078189A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5654B">
        <w:rPr>
          <w:rFonts w:ascii="Arial" w:hAnsi="Arial" w:cs="Arial"/>
          <w:sz w:val="24"/>
          <w:szCs w:val="24"/>
        </w:rPr>
        <w:t>Educación</w:t>
      </w:r>
      <w:r>
        <w:rPr>
          <w:rFonts w:ascii="Arial" w:hAnsi="Arial" w:cs="Arial"/>
          <w:sz w:val="24"/>
          <w:szCs w:val="24"/>
        </w:rPr>
        <w:t xml:space="preserve"> Media</w:t>
      </w:r>
      <w:r w:rsidR="0075654B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5654B">
        <w:rPr>
          <w:rFonts w:ascii="Arial" w:hAnsi="Arial" w:cs="Arial"/>
          <w:sz w:val="24"/>
          <w:szCs w:val="24"/>
        </w:rPr>
        <w:t>: Completa</w:t>
      </w:r>
    </w:p>
    <w:p w:rsidR="0075654B" w:rsidRDefault="0075654B" w:rsidP="00321021">
      <w:pPr>
        <w:rPr>
          <w:rFonts w:ascii="Arial" w:hAnsi="Arial" w:cs="Arial"/>
          <w:sz w:val="24"/>
          <w:szCs w:val="24"/>
        </w:rPr>
      </w:pPr>
    </w:p>
    <w:p w:rsidR="00B4703B" w:rsidRDefault="00B4703B" w:rsidP="00321021">
      <w:pPr>
        <w:rPr>
          <w:rFonts w:ascii="Arial" w:hAnsi="Arial" w:cs="Arial"/>
          <w:sz w:val="28"/>
          <w:szCs w:val="28"/>
          <w:u w:val="single"/>
        </w:rPr>
      </w:pPr>
    </w:p>
    <w:p w:rsidR="00B4703B" w:rsidRDefault="00B4703B" w:rsidP="00321021">
      <w:pPr>
        <w:rPr>
          <w:rFonts w:ascii="Arial" w:hAnsi="Arial" w:cs="Arial"/>
          <w:sz w:val="28"/>
          <w:szCs w:val="28"/>
          <w:u w:val="single"/>
        </w:rPr>
      </w:pPr>
    </w:p>
    <w:p w:rsidR="00B4703B" w:rsidRDefault="00B4703B" w:rsidP="00321021">
      <w:pPr>
        <w:rPr>
          <w:rFonts w:ascii="Arial" w:hAnsi="Arial" w:cs="Arial"/>
          <w:sz w:val="28"/>
          <w:szCs w:val="28"/>
          <w:u w:val="single"/>
        </w:rPr>
      </w:pPr>
    </w:p>
    <w:p w:rsidR="0075654B" w:rsidRDefault="0075654B" w:rsidP="0032102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ANTECEDENTES    LABORALES</w:t>
      </w:r>
    </w:p>
    <w:p w:rsidR="0075654B" w:rsidRDefault="0075654B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1990 - 1995                                    : Pullman Cargo (Chofer Repartidor)</w:t>
      </w:r>
      <w:r w:rsidR="00B4703B">
        <w:rPr>
          <w:rFonts w:ascii="Arial" w:hAnsi="Arial" w:cs="Arial"/>
          <w:sz w:val="24"/>
          <w:szCs w:val="24"/>
        </w:rPr>
        <w:t>.</w:t>
      </w:r>
    </w:p>
    <w:p w:rsidR="0075654B" w:rsidRDefault="0075654B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1996 - 1998                                    : Mina Lo Aguirre (Operador camión aljibe)</w:t>
      </w:r>
      <w:r w:rsidR="00B4703B">
        <w:rPr>
          <w:rFonts w:ascii="Arial" w:hAnsi="Arial" w:cs="Arial"/>
          <w:sz w:val="24"/>
          <w:szCs w:val="24"/>
        </w:rPr>
        <w:t>.</w:t>
      </w:r>
    </w:p>
    <w:p w:rsidR="00B4703B" w:rsidRDefault="0075654B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</w:t>
      </w:r>
      <w:r w:rsidR="00B4703B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2004                                    : Intercar (Chofer radio taxi</w:t>
      </w:r>
      <w:r w:rsidR="00B4703B">
        <w:rPr>
          <w:rFonts w:ascii="Arial" w:hAnsi="Arial" w:cs="Arial"/>
          <w:sz w:val="24"/>
          <w:szCs w:val="24"/>
        </w:rPr>
        <w:t>; aeropuerto).</w:t>
      </w:r>
    </w:p>
    <w:p w:rsidR="00B4703B" w:rsidRDefault="00B4703B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2005 - 2007                                    : Arriendo de maquinaria </w:t>
      </w:r>
      <w:r w:rsidR="0091759F">
        <w:rPr>
          <w:rFonts w:ascii="Arial" w:hAnsi="Arial" w:cs="Arial"/>
          <w:sz w:val="24"/>
          <w:szCs w:val="24"/>
        </w:rPr>
        <w:t>Días</w:t>
      </w:r>
      <w:r>
        <w:rPr>
          <w:rFonts w:ascii="Arial" w:hAnsi="Arial" w:cs="Arial"/>
          <w:sz w:val="24"/>
          <w:szCs w:val="24"/>
        </w:rPr>
        <w:t xml:space="preserve"> y </w:t>
      </w:r>
      <w:r w:rsidR="0091759F">
        <w:rPr>
          <w:rFonts w:ascii="Arial" w:hAnsi="Arial" w:cs="Arial"/>
          <w:sz w:val="24"/>
          <w:szCs w:val="24"/>
        </w:rPr>
        <w:t>Martínez</w:t>
      </w:r>
      <w:r>
        <w:rPr>
          <w:rFonts w:ascii="Arial" w:hAnsi="Arial" w:cs="Arial"/>
          <w:sz w:val="24"/>
          <w:szCs w:val="24"/>
        </w:rPr>
        <w:t xml:space="preserve"> Ltda.</w:t>
      </w:r>
    </w:p>
    <w:p w:rsidR="00B4703B" w:rsidRDefault="00B4703B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2007 - 2008                                    : </w:t>
      </w:r>
      <w:r w:rsidR="0091759F">
        <w:rPr>
          <w:rFonts w:ascii="Arial" w:hAnsi="Arial" w:cs="Arial"/>
          <w:sz w:val="24"/>
          <w:szCs w:val="24"/>
        </w:rPr>
        <w:t>Grúas</w:t>
      </w:r>
      <w:r>
        <w:rPr>
          <w:rFonts w:ascii="Arial" w:hAnsi="Arial" w:cs="Arial"/>
          <w:sz w:val="24"/>
          <w:szCs w:val="24"/>
        </w:rPr>
        <w:t xml:space="preserve"> Avantis</w:t>
      </w:r>
    </w:p>
    <w:p w:rsidR="00B4703B" w:rsidRDefault="0091759F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2008 - 2010                                    : Constructora Maúlen Ltda.</w:t>
      </w:r>
    </w:p>
    <w:p w:rsidR="0091759F" w:rsidRDefault="0091759F" w:rsidP="009175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Camión Tolva, aljibe</w:t>
      </w:r>
    </w:p>
    <w:p w:rsidR="0091759F" w:rsidRDefault="0091759F" w:rsidP="009175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Camión Tolva, Particular</w:t>
      </w:r>
    </w:p>
    <w:p w:rsidR="0091759F" w:rsidRDefault="0091759F" w:rsidP="00917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2013 - 2014                                    : </w:t>
      </w:r>
      <w:r w:rsidR="00517721">
        <w:rPr>
          <w:rFonts w:ascii="Arial" w:hAnsi="Arial" w:cs="Arial"/>
          <w:sz w:val="24"/>
          <w:szCs w:val="24"/>
        </w:rPr>
        <w:t xml:space="preserve">Proyecto OGP1, Minera Escondida </w:t>
      </w:r>
    </w:p>
    <w:p w:rsidR="00517721" w:rsidRDefault="00517721" w:rsidP="00917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Operador de Camión aljibe (Certificaciones):</w:t>
      </w:r>
    </w:p>
    <w:p w:rsidR="00A70570" w:rsidRDefault="00A70570" w:rsidP="00A7057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 7600 Automático y Fuller</w:t>
      </w:r>
    </w:p>
    <w:p w:rsidR="00A70570" w:rsidRDefault="00A70570" w:rsidP="00A7057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70570">
        <w:rPr>
          <w:rFonts w:ascii="Arial" w:hAnsi="Arial" w:cs="Arial"/>
          <w:sz w:val="24"/>
          <w:szCs w:val="24"/>
        </w:rPr>
        <w:t>Freighliner</w:t>
      </w:r>
      <w:r>
        <w:rPr>
          <w:rFonts w:ascii="Arial" w:hAnsi="Arial" w:cs="Arial"/>
          <w:sz w:val="24"/>
          <w:szCs w:val="24"/>
        </w:rPr>
        <w:t xml:space="preserve"> Fuller </w:t>
      </w:r>
    </w:p>
    <w:p w:rsidR="00A70570" w:rsidRDefault="00A70570" w:rsidP="00A7057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Ford Cargo m2-106 Fuller</w:t>
      </w:r>
    </w:p>
    <w:p w:rsidR="00A70570" w:rsidRDefault="00A70570" w:rsidP="00A7057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Mack Gu 813 Maxitorque</w:t>
      </w:r>
    </w:p>
    <w:p w:rsidR="00A70570" w:rsidRDefault="00A70570" w:rsidP="00A7057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Mack Gu 813 </w:t>
      </w:r>
      <w:r w:rsidR="00517721">
        <w:rPr>
          <w:rFonts w:ascii="Arial" w:hAnsi="Arial" w:cs="Arial"/>
          <w:sz w:val="24"/>
          <w:szCs w:val="24"/>
        </w:rPr>
        <w:t>Automático</w:t>
      </w:r>
    </w:p>
    <w:p w:rsidR="00A70570" w:rsidRPr="00A70570" w:rsidRDefault="00A70570" w:rsidP="00A7057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Iveco (caja ZF)</w:t>
      </w:r>
    </w:p>
    <w:p w:rsidR="0075654B" w:rsidRDefault="0075654B" w:rsidP="0032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D616F5" w:rsidRDefault="00D616F5" w:rsidP="00321021">
      <w:pPr>
        <w:rPr>
          <w:rFonts w:ascii="Arial" w:hAnsi="Arial" w:cs="Arial"/>
          <w:sz w:val="24"/>
          <w:szCs w:val="24"/>
        </w:rPr>
      </w:pPr>
    </w:p>
    <w:p w:rsidR="00321021" w:rsidRPr="00AB4538" w:rsidRDefault="00AB4538" w:rsidP="00AB453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DISPONIBILIDAD   INMEDIATA</w:t>
      </w:r>
      <w:bookmarkStart w:id="0" w:name="_GoBack"/>
      <w:bookmarkEnd w:id="0"/>
    </w:p>
    <w:sectPr w:rsidR="00321021" w:rsidRPr="00AB45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687"/>
    <w:multiLevelType w:val="hybridMultilevel"/>
    <w:tmpl w:val="BF5E343E"/>
    <w:lvl w:ilvl="0" w:tplc="340A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>
    <w:nsid w:val="75E9350A"/>
    <w:multiLevelType w:val="hybridMultilevel"/>
    <w:tmpl w:val="F1A86A5E"/>
    <w:lvl w:ilvl="0" w:tplc="340A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21"/>
    <w:rsid w:val="000A2F27"/>
    <w:rsid w:val="001C2407"/>
    <w:rsid w:val="002F5BFB"/>
    <w:rsid w:val="00321021"/>
    <w:rsid w:val="00517721"/>
    <w:rsid w:val="0075654B"/>
    <w:rsid w:val="0078189A"/>
    <w:rsid w:val="0091759F"/>
    <w:rsid w:val="00A70570"/>
    <w:rsid w:val="00AB4538"/>
    <w:rsid w:val="00B4703B"/>
    <w:rsid w:val="00D6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ignacia</dc:creator>
  <cp:lastModifiedBy>javiera ignacia</cp:lastModifiedBy>
  <cp:revision>2</cp:revision>
  <dcterms:created xsi:type="dcterms:W3CDTF">2014-09-23T03:23:00Z</dcterms:created>
  <dcterms:modified xsi:type="dcterms:W3CDTF">2014-09-23T03:23:00Z</dcterms:modified>
</cp:coreProperties>
</file>