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7E" w:rsidRPr="004E1A7E" w:rsidRDefault="004E1A7E" w:rsidP="004E1A7E">
      <w:pPr>
        <w:pStyle w:val="Sinespaciado"/>
        <w:tabs>
          <w:tab w:val="left" w:pos="1418"/>
        </w:tabs>
        <w:ind w:left="1701" w:hanging="1701"/>
        <w:jc w:val="center"/>
        <w:rPr>
          <w:b/>
          <w:sz w:val="36"/>
          <w:szCs w:val="36"/>
        </w:rPr>
      </w:pPr>
      <w:r w:rsidRPr="004E1A7E">
        <w:rPr>
          <w:b/>
          <w:sz w:val="36"/>
          <w:szCs w:val="36"/>
        </w:rPr>
        <w:t>Curriculum Vitae</w:t>
      </w:r>
    </w:p>
    <w:p w:rsidR="004E1A7E" w:rsidRDefault="004E1A7E" w:rsidP="002F5909">
      <w:pPr>
        <w:pStyle w:val="Sinespaciado"/>
        <w:tabs>
          <w:tab w:val="left" w:pos="1418"/>
        </w:tabs>
        <w:rPr>
          <w:b/>
        </w:rPr>
      </w:pPr>
    </w:p>
    <w:p w:rsidR="00932192" w:rsidRPr="00932192" w:rsidRDefault="004A4640" w:rsidP="00932192">
      <w:pPr>
        <w:pStyle w:val="Sinespaciado"/>
        <w:tabs>
          <w:tab w:val="left" w:pos="1418"/>
        </w:tabs>
        <w:ind w:left="1701" w:hanging="1701"/>
        <w:rPr>
          <w:b/>
        </w:rPr>
      </w:pPr>
      <w:r w:rsidRPr="004A4640">
        <w:rPr>
          <w:b/>
        </w:rPr>
        <w:t>Víctor</w:t>
      </w:r>
      <w:r>
        <w:rPr>
          <w:b/>
        </w:rPr>
        <w:t xml:space="preserve"> Hugo</w:t>
      </w:r>
      <w:r w:rsidRPr="004A4640">
        <w:rPr>
          <w:b/>
        </w:rPr>
        <w:t xml:space="preserve"> Martínez</w:t>
      </w:r>
      <w:r>
        <w:rPr>
          <w:b/>
        </w:rPr>
        <w:t xml:space="preserve"> Mundaca.</w:t>
      </w:r>
    </w:p>
    <w:p w:rsidR="00932192" w:rsidRDefault="00932192" w:rsidP="00932192">
      <w:pPr>
        <w:pStyle w:val="Sinespaciado"/>
        <w:tabs>
          <w:tab w:val="left" w:pos="1418"/>
        </w:tabs>
        <w:ind w:left="1701" w:hanging="1701"/>
      </w:pPr>
      <w:r w:rsidRPr="00932192">
        <w:t xml:space="preserve">Estado Civil </w:t>
      </w:r>
      <w:r w:rsidRPr="00932192">
        <w:tab/>
        <w:t>:</w:t>
      </w:r>
      <w:r w:rsidRPr="00932192">
        <w:tab/>
      </w:r>
      <w:r w:rsidR="00B46E27">
        <w:t>S</w:t>
      </w:r>
      <w:r>
        <w:t>oltero</w:t>
      </w:r>
    </w:p>
    <w:p w:rsidR="00FF6A2F" w:rsidRPr="00932192" w:rsidRDefault="00FF6A2F" w:rsidP="00932192">
      <w:pPr>
        <w:pStyle w:val="Sinespaciado"/>
        <w:tabs>
          <w:tab w:val="left" w:pos="1418"/>
        </w:tabs>
        <w:ind w:left="1701" w:hanging="1701"/>
      </w:pPr>
      <w:r>
        <w:t>Nacionalidad     :    Chilena</w:t>
      </w:r>
    </w:p>
    <w:p w:rsidR="00932192" w:rsidRPr="00932192" w:rsidRDefault="00932192" w:rsidP="00932192">
      <w:pPr>
        <w:pStyle w:val="Sinespaciado"/>
        <w:tabs>
          <w:tab w:val="left" w:pos="1418"/>
        </w:tabs>
        <w:ind w:left="1701" w:hanging="1701"/>
      </w:pPr>
      <w:r w:rsidRPr="00932192">
        <w:t>Rut</w:t>
      </w:r>
      <w:r w:rsidRPr="00932192">
        <w:tab/>
        <w:t>:</w:t>
      </w:r>
      <w:r w:rsidRPr="00932192">
        <w:tab/>
      </w:r>
      <w:r w:rsidR="004A4640">
        <w:t>17.519.272-7</w:t>
      </w:r>
    </w:p>
    <w:p w:rsidR="00932192" w:rsidRDefault="00932192" w:rsidP="00932192">
      <w:pPr>
        <w:pStyle w:val="Sinespaciado"/>
        <w:tabs>
          <w:tab w:val="left" w:pos="1418"/>
        </w:tabs>
        <w:ind w:left="1701" w:hanging="1701"/>
      </w:pPr>
      <w:r w:rsidRPr="00932192">
        <w:t>Dirección</w:t>
      </w:r>
      <w:r w:rsidRPr="00932192">
        <w:tab/>
        <w:t>:</w:t>
      </w:r>
      <w:r w:rsidRPr="00932192">
        <w:tab/>
      </w:r>
      <w:r w:rsidR="004A4640">
        <w:t>Los Arrayanes #16, Villa Nueva Esperanza</w:t>
      </w:r>
      <w:r w:rsidR="00C7196E">
        <w:t>,</w:t>
      </w:r>
      <w:r w:rsidR="004A4640">
        <w:t xml:space="preserve"> Cabrero</w:t>
      </w:r>
    </w:p>
    <w:p w:rsidR="00E65D76" w:rsidRPr="00932192" w:rsidRDefault="00E65D76" w:rsidP="00932192">
      <w:pPr>
        <w:pStyle w:val="Sinespaciado"/>
        <w:tabs>
          <w:tab w:val="left" w:pos="1418"/>
        </w:tabs>
        <w:ind w:left="1701" w:hanging="1701"/>
      </w:pPr>
      <w:r>
        <w:t xml:space="preserve">Región              </w:t>
      </w:r>
      <w:proofErr w:type="gramStart"/>
      <w:r>
        <w:t xml:space="preserve">  :</w:t>
      </w:r>
      <w:proofErr w:type="gramEnd"/>
      <w:r>
        <w:t xml:space="preserve">     Del Bío-Bío. </w:t>
      </w:r>
    </w:p>
    <w:p w:rsidR="00932192" w:rsidRPr="00932192" w:rsidRDefault="00932192" w:rsidP="00932192">
      <w:pPr>
        <w:pStyle w:val="Sinespaciado"/>
        <w:tabs>
          <w:tab w:val="left" w:pos="1418"/>
        </w:tabs>
        <w:ind w:left="1701" w:hanging="1701"/>
      </w:pPr>
      <w:r w:rsidRPr="00932192">
        <w:t>Fono Móvil</w:t>
      </w:r>
      <w:r w:rsidRPr="00932192">
        <w:tab/>
        <w:t>:</w:t>
      </w:r>
      <w:r w:rsidRPr="00932192">
        <w:tab/>
      </w:r>
      <w:r w:rsidR="004A4640">
        <w:t>+569 73822044</w:t>
      </w:r>
    </w:p>
    <w:p w:rsidR="00BC3FC5" w:rsidRDefault="00D2476F" w:rsidP="002816B5">
      <w:pPr>
        <w:pStyle w:val="Sinespaciado"/>
        <w:tabs>
          <w:tab w:val="left" w:pos="1418"/>
        </w:tabs>
        <w:ind w:left="1701" w:hanging="1701"/>
        <w:rPr>
          <w:lang w:val="en-US"/>
        </w:rPr>
      </w:pPr>
      <w:r w:rsidRPr="009A55BE">
        <w:rPr>
          <w:lang w:val="en-US"/>
        </w:rPr>
        <w:t>E-mail</w:t>
      </w:r>
      <w:r w:rsidRPr="009A55BE">
        <w:rPr>
          <w:lang w:val="en-US"/>
        </w:rPr>
        <w:tab/>
        <w:t xml:space="preserve">:  </w:t>
      </w:r>
      <w:r w:rsidR="00BC3FC5" w:rsidRPr="009A55BE">
        <w:rPr>
          <w:lang w:val="en-US"/>
        </w:rPr>
        <w:t xml:space="preserve">  </w:t>
      </w:r>
      <w:r w:rsidR="004A4640">
        <w:rPr>
          <w:lang w:val="en-US"/>
        </w:rPr>
        <w:t>martinezvictor51</w:t>
      </w:r>
      <w:r w:rsidR="002816B5" w:rsidRPr="009A55BE">
        <w:rPr>
          <w:lang w:val="en-US"/>
        </w:rPr>
        <w:t xml:space="preserve">@ </w:t>
      </w:r>
      <w:r w:rsidR="00BC3FC5" w:rsidRPr="009A55BE">
        <w:rPr>
          <w:lang w:val="en-US"/>
        </w:rPr>
        <w:t>gmail.com</w:t>
      </w:r>
      <w:r w:rsidRPr="009A55BE">
        <w:rPr>
          <w:lang w:val="en-US"/>
        </w:rPr>
        <w:t xml:space="preserve">  </w:t>
      </w:r>
    </w:p>
    <w:p w:rsidR="00726BB4" w:rsidRPr="009A55BE" w:rsidRDefault="00726BB4" w:rsidP="002816B5">
      <w:pPr>
        <w:pStyle w:val="Sinespaciado"/>
        <w:tabs>
          <w:tab w:val="left" w:pos="1418"/>
        </w:tabs>
        <w:ind w:left="1701" w:hanging="1701"/>
        <w:rPr>
          <w:lang w:val="en-US"/>
        </w:rPr>
      </w:pPr>
      <w:r w:rsidRPr="00726BB4">
        <w:rPr>
          <w:lang w:val="es-CL"/>
        </w:rPr>
        <w:t>Licencia</w:t>
      </w:r>
      <w:r>
        <w:rPr>
          <w:lang w:val="en-US"/>
        </w:rPr>
        <w:t xml:space="preserve">          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   </w:t>
      </w:r>
      <w:proofErr w:type="spellStart"/>
      <w:r>
        <w:rPr>
          <w:lang w:val="en-US"/>
        </w:rPr>
        <w:t>Clase</w:t>
      </w:r>
      <w:proofErr w:type="spellEnd"/>
      <w:r>
        <w:rPr>
          <w:lang w:val="en-US"/>
        </w:rPr>
        <w:t xml:space="preserve"> B</w:t>
      </w:r>
    </w:p>
    <w:p w:rsidR="00A80243" w:rsidRPr="009A55BE" w:rsidRDefault="00A80243" w:rsidP="00457604">
      <w:pPr>
        <w:pStyle w:val="Sinespaciado"/>
        <w:rPr>
          <w:lang w:val="en-US"/>
        </w:rPr>
      </w:pPr>
      <w:r w:rsidRPr="009A55BE">
        <w:rPr>
          <w:lang w:val="en-US"/>
        </w:rPr>
        <w:tab/>
      </w:r>
      <w:r w:rsidRPr="009A55BE">
        <w:rPr>
          <w:lang w:val="en-US"/>
        </w:rPr>
        <w:tab/>
      </w:r>
      <w:r w:rsidRPr="009A55BE">
        <w:rPr>
          <w:lang w:val="en-US"/>
        </w:rPr>
        <w:tab/>
      </w:r>
      <w:r w:rsidRPr="009A55BE">
        <w:rPr>
          <w:lang w:val="en-US"/>
        </w:rPr>
        <w:tab/>
      </w:r>
      <w:r w:rsidRPr="009A55BE">
        <w:rPr>
          <w:lang w:val="en-US"/>
        </w:rPr>
        <w:tab/>
      </w:r>
      <w:r w:rsidRPr="009A55BE">
        <w:rPr>
          <w:lang w:val="en-US"/>
        </w:rPr>
        <w:tab/>
      </w:r>
      <w:r w:rsidRPr="009A55BE">
        <w:rPr>
          <w:lang w:val="en-US"/>
        </w:rPr>
        <w:tab/>
      </w:r>
      <w:r w:rsidRPr="009A55BE">
        <w:rPr>
          <w:lang w:val="en-US"/>
        </w:rPr>
        <w:tab/>
      </w:r>
    </w:p>
    <w:p w:rsidR="00430BC4" w:rsidRPr="00A07BEC" w:rsidRDefault="00430BC4" w:rsidP="00430BC4">
      <w:pPr>
        <w:pStyle w:val="Sinespaciado"/>
        <w:rPr>
          <w:b/>
          <w:sz w:val="24"/>
          <w:szCs w:val="24"/>
          <w:u w:val="single"/>
        </w:rPr>
      </w:pPr>
      <w:r w:rsidRPr="00A07BEC">
        <w:rPr>
          <w:b/>
          <w:sz w:val="24"/>
          <w:szCs w:val="24"/>
          <w:u w:val="single"/>
        </w:rPr>
        <w:t>Motivos Postulación</w:t>
      </w:r>
    </w:p>
    <w:p w:rsidR="00430BC4" w:rsidRPr="002F5909" w:rsidRDefault="00430BC4" w:rsidP="00457604">
      <w:pPr>
        <w:pStyle w:val="Sinespaciado"/>
        <w:rPr>
          <w:lang w:val="es-CL"/>
        </w:rPr>
      </w:pPr>
    </w:p>
    <w:p w:rsidR="00A80243" w:rsidRDefault="001A7052" w:rsidP="0071263C">
      <w:pPr>
        <w:pStyle w:val="Sinespaciad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A02DDB">
        <w:rPr>
          <w:i/>
          <w:sz w:val="24"/>
          <w:szCs w:val="24"/>
        </w:rPr>
        <w:t xml:space="preserve">resado </w:t>
      </w:r>
      <w:r w:rsidR="007B0BFE">
        <w:rPr>
          <w:i/>
          <w:sz w:val="24"/>
          <w:szCs w:val="24"/>
        </w:rPr>
        <w:t xml:space="preserve">de Ingeniería Civil en Automatización </w:t>
      </w:r>
      <w:r w:rsidR="00A02DDB">
        <w:rPr>
          <w:i/>
          <w:sz w:val="24"/>
          <w:szCs w:val="24"/>
        </w:rPr>
        <w:t>de la U</w:t>
      </w:r>
      <w:r w:rsidR="00FA32CD">
        <w:rPr>
          <w:i/>
          <w:sz w:val="24"/>
          <w:szCs w:val="24"/>
        </w:rPr>
        <w:t>niversidad del Bío-Bí</w:t>
      </w:r>
      <w:r>
        <w:rPr>
          <w:i/>
          <w:sz w:val="24"/>
          <w:szCs w:val="24"/>
        </w:rPr>
        <w:t xml:space="preserve">o y </w:t>
      </w:r>
      <w:r w:rsidR="00813F74">
        <w:rPr>
          <w:i/>
          <w:sz w:val="24"/>
          <w:szCs w:val="24"/>
        </w:rPr>
        <w:t>Licenciado en ciencias de la Ingeniería</w:t>
      </w:r>
      <w:r w:rsidR="00A80243">
        <w:rPr>
          <w:i/>
          <w:sz w:val="24"/>
          <w:szCs w:val="24"/>
        </w:rPr>
        <w:t xml:space="preserve">, </w:t>
      </w:r>
      <w:r w:rsidR="00FA32CD">
        <w:rPr>
          <w:i/>
          <w:sz w:val="24"/>
          <w:szCs w:val="24"/>
        </w:rPr>
        <w:t xml:space="preserve">con gran </w:t>
      </w:r>
      <w:r w:rsidR="003727C1">
        <w:rPr>
          <w:i/>
          <w:sz w:val="24"/>
          <w:szCs w:val="24"/>
        </w:rPr>
        <w:t>d</w:t>
      </w:r>
      <w:r w:rsidR="003727C1" w:rsidRPr="003727C1">
        <w:rPr>
          <w:i/>
          <w:sz w:val="24"/>
          <w:szCs w:val="24"/>
        </w:rPr>
        <w:t>isposición al tr</w:t>
      </w:r>
      <w:r w:rsidR="00FA32CD">
        <w:rPr>
          <w:i/>
          <w:sz w:val="24"/>
          <w:szCs w:val="24"/>
        </w:rPr>
        <w:t xml:space="preserve">abajo en equipo, responsabilidad y </w:t>
      </w:r>
      <w:r w:rsidR="00813F74">
        <w:rPr>
          <w:i/>
          <w:sz w:val="24"/>
          <w:szCs w:val="24"/>
        </w:rPr>
        <w:t>con alta motivación pa</w:t>
      </w:r>
      <w:r w:rsidR="00FA32CD">
        <w:rPr>
          <w:i/>
          <w:sz w:val="24"/>
          <w:szCs w:val="24"/>
        </w:rPr>
        <w:t>ra obtener nuevos conocimientos</w:t>
      </w:r>
      <w:r w:rsidR="00A07BEC">
        <w:rPr>
          <w:i/>
          <w:sz w:val="24"/>
          <w:szCs w:val="24"/>
        </w:rPr>
        <w:t>, capacitación y nuevos desafíos</w:t>
      </w:r>
      <w:r w:rsidR="00A02DDB">
        <w:rPr>
          <w:i/>
          <w:sz w:val="24"/>
          <w:szCs w:val="24"/>
        </w:rPr>
        <w:t>.</w:t>
      </w:r>
    </w:p>
    <w:p w:rsidR="00A80243" w:rsidRDefault="00A80243" w:rsidP="00457604">
      <w:pPr>
        <w:pStyle w:val="Sinespaciado"/>
      </w:pPr>
    </w:p>
    <w:p w:rsidR="00AC270C" w:rsidRPr="00A07BEC" w:rsidRDefault="00AC270C" w:rsidP="00AC270C">
      <w:pPr>
        <w:pStyle w:val="Sinespaciado"/>
        <w:rPr>
          <w:b/>
          <w:sz w:val="24"/>
          <w:szCs w:val="24"/>
          <w:u w:val="single"/>
        </w:rPr>
      </w:pPr>
      <w:r w:rsidRPr="00A07BEC">
        <w:rPr>
          <w:b/>
          <w:sz w:val="24"/>
          <w:szCs w:val="24"/>
          <w:u w:val="single"/>
        </w:rPr>
        <w:t>Antecedentes Académicos</w:t>
      </w:r>
    </w:p>
    <w:p w:rsidR="002816B5" w:rsidRDefault="002816B5" w:rsidP="00457604">
      <w:pPr>
        <w:pStyle w:val="Sinespaciado"/>
      </w:pPr>
    </w:p>
    <w:p w:rsidR="007B1CBC" w:rsidRDefault="007B1CBC" w:rsidP="007B1CBC">
      <w:pPr>
        <w:pStyle w:val="Sinespaciado"/>
        <w:rPr>
          <w:b/>
          <w:i/>
        </w:rPr>
      </w:pPr>
      <w:r>
        <w:rPr>
          <w:b/>
          <w:i/>
        </w:rPr>
        <w:t>Educación Media</w:t>
      </w:r>
      <w:r w:rsidRPr="002816B5">
        <w:rPr>
          <w:b/>
          <w:i/>
        </w:rPr>
        <w:t>:</w:t>
      </w:r>
      <w:r>
        <w:rPr>
          <w:b/>
          <w:i/>
        </w:rPr>
        <w:t xml:space="preserve"> </w:t>
      </w:r>
      <w:r w:rsidR="00EA3FF4" w:rsidRPr="00EA3FF4">
        <w:t>Técnico en administración de empresas</w:t>
      </w:r>
      <w:r w:rsidR="00EA3FF4">
        <w:t>/ L</w:t>
      </w:r>
      <w:r>
        <w:t>iceo Politécnico A-71.</w:t>
      </w:r>
    </w:p>
    <w:p w:rsidR="00A80243" w:rsidRDefault="007B1CBC" w:rsidP="00457604">
      <w:pPr>
        <w:pStyle w:val="Sinespaciado"/>
      </w:pPr>
      <w:r>
        <w:rPr>
          <w:b/>
          <w:i/>
        </w:rPr>
        <w:t xml:space="preserve">Educación </w:t>
      </w:r>
      <w:r w:rsidR="002816B5" w:rsidRPr="002816B5">
        <w:rPr>
          <w:b/>
          <w:i/>
        </w:rPr>
        <w:t>Superior:</w:t>
      </w:r>
      <w:r w:rsidR="002816B5">
        <w:t xml:space="preserve"> Ingeniero Civil En Automatización /</w:t>
      </w:r>
      <w:r w:rsidR="00EA3FF4">
        <w:t xml:space="preserve"> </w:t>
      </w:r>
      <w:r w:rsidR="002816B5">
        <w:t>Universidad Del Bío-Bío.</w:t>
      </w:r>
    </w:p>
    <w:p w:rsidR="00902A9C" w:rsidRDefault="004E1A7E" w:rsidP="00457604">
      <w:pPr>
        <w:pStyle w:val="Sinespaciado"/>
      </w:pPr>
      <w:r>
        <w:t xml:space="preserve">                                      Licenciado en ciencias de la inge</w:t>
      </w:r>
      <w:r w:rsidR="004A4640">
        <w:t>niería /</w:t>
      </w:r>
      <w:r w:rsidR="00EA3FF4">
        <w:t xml:space="preserve"> </w:t>
      </w:r>
      <w:r w:rsidR="004A4640">
        <w:t>Universidad Del Bío-Bío.</w:t>
      </w:r>
    </w:p>
    <w:p w:rsidR="002816B5" w:rsidRDefault="002816B5" w:rsidP="00457604">
      <w:pPr>
        <w:pStyle w:val="Sinespaciado"/>
      </w:pPr>
    </w:p>
    <w:p w:rsidR="00A80243" w:rsidRPr="00A07BEC" w:rsidRDefault="00A80243" w:rsidP="00457604">
      <w:pPr>
        <w:pStyle w:val="Sinespaciado"/>
        <w:rPr>
          <w:b/>
          <w:sz w:val="24"/>
          <w:szCs w:val="24"/>
          <w:u w:val="single"/>
        </w:rPr>
      </w:pPr>
      <w:r w:rsidRPr="00A07BEC">
        <w:rPr>
          <w:b/>
          <w:sz w:val="24"/>
          <w:szCs w:val="24"/>
          <w:u w:val="single"/>
        </w:rPr>
        <w:t>Experiencia Laboral</w:t>
      </w:r>
    </w:p>
    <w:p w:rsidR="00A80243" w:rsidRPr="0006789E" w:rsidRDefault="00A80243" w:rsidP="00457604">
      <w:pPr>
        <w:pStyle w:val="Sinespaciado"/>
        <w:rPr>
          <w:b/>
        </w:rPr>
      </w:pPr>
    </w:p>
    <w:p w:rsidR="0006789E" w:rsidRDefault="004A4640" w:rsidP="00902A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IMACOM</w:t>
      </w:r>
      <w:r w:rsidR="009D7F8B">
        <w:rPr>
          <w:b/>
          <w:bCs/>
        </w:rPr>
        <w:t xml:space="preserve"> Chile LTDA</w:t>
      </w:r>
      <w:r w:rsidR="00902A9C">
        <w:rPr>
          <w:b/>
          <w:bCs/>
        </w:rPr>
        <w:t xml:space="preserve">: </w:t>
      </w:r>
      <w:r>
        <w:rPr>
          <w:bCs/>
        </w:rPr>
        <w:t>Cholguán, Yungay.</w:t>
      </w:r>
    </w:p>
    <w:p w:rsidR="00902A9C" w:rsidRDefault="00902A9C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Descripción: </w:t>
      </w:r>
      <w:r w:rsidR="004A4640">
        <w:rPr>
          <w:bCs/>
        </w:rPr>
        <w:t>Ayudante eléctrico.</w:t>
      </w:r>
    </w:p>
    <w:p w:rsidR="00AE0699" w:rsidRPr="00902A9C" w:rsidRDefault="00AE0699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Periodo: Febrero – Marzo, 2012.</w:t>
      </w:r>
    </w:p>
    <w:p w:rsidR="00902A9C" w:rsidRPr="00902A9C" w:rsidRDefault="00902A9C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Aporte: </w:t>
      </w:r>
      <w:r w:rsidR="004A4640">
        <w:rPr>
          <w:bCs/>
        </w:rPr>
        <w:t>Prestación de servicio en la mantención de la empresa “Panel Arauco” en parada de planta.</w:t>
      </w:r>
    </w:p>
    <w:p w:rsidR="00902A9C" w:rsidRDefault="00902A9C" w:rsidP="0006789E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902A9C" w:rsidRDefault="009D7F8B" w:rsidP="00902A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IMACOM Chile LTDA: </w:t>
      </w:r>
      <w:r>
        <w:rPr>
          <w:bCs/>
        </w:rPr>
        <w:t>Cholguán, Yungay.</w:t>
      </w:r>
    </w:p>
    <w:p w:rsidR="00902A9C" w:rsidRDefault="00902A9C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Descripción: </w:t>
      </w:r>
      <w:r w:rsidR="009D7F8B">
        <w:rPr>
          <w:bCs/>
        </w:rPr>
        <w:t>Ayudante eléctrico.</w:t>
      </w:r>
    </w:p>
    <w:p w:rsidR="00AE0699" w:rsidRPr="00902A9C" w:rsidRDefault="00AE0699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Periodo: Febrero, 2013.</w:t>
      </w:r>
    </w:p>
    <w:p w:rsidR="00902A9C" w:rsidRDefault="00902A9C" w:rsidP="009D7F8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Aporte: </w:t>
      </w:r>
      <w:r w:rsidR="009D7F8B">
        <w:rPr>
          <w:bCs/>
        </w:rPr>
        <w:t>Prestación de servicio en la mantención de la empresa “Panel Arauco”, sección MDF2”.</w:t>
      </w:r>
    </w:p>
    <w:p w:rsidR="009D7F8B" w:rsidRDefault="009D7F8B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9D7F8B" w:rsidRDefault="009D7F8B" w:rsidP="009D7F8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IMACOM Chile LTDA: </w:t>
      </w:r>
      <w:r>
        <w:rPr>
          <w:bCs/>
        </w:rPr>
        <w:t>Cholguán, Yungay.</w:t>
      </w:r>
    </w:p>
    <w:p w:rsidR="009D7F8B" w:rsidRDefault="009D7F8B" w:rsidP="009D7F8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Descripción: </w:t>
      </w:r>
      <w:r>
        <w:rPr>
          <w:bCs/>
        </w:rPr>
        <w:t>Ayudante eléctrico.</w:t>
      </w:r>
    </w:p>
    <w:p w:rsidR="00AE0699" w:rsidRPr="00902A9C" w:rsidRDefault="00AE0699" w:rsidP="009D7F8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Periodo: Abril, 2013.</w:t>
      </w:r>
    </w:p>
    <w:p w:rsidR="009D7F8B" w:rsidRDefault="009D7F8B" w:rsidP="009D7F8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Aporte: </w:t>
      </w:r>
      <w:r w:rsidR="006F5575">
        <w:rPr>
          <w:bCs/>
        </w:rPr>
        <w:t>Prestación de servicio en la mantención de la empresa “Panel Arauco”, planta Trupan Cholguán, sección PGP -  MDF2”.</w:t>
      </w:r>
    </w:p>
    <w:p w:rsidR="009D7F8B" w:rsidRDefault="009D7F8B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9D7F8B" w:rsidRDefault="009D7F8B" w:rsidP="009D7F8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IMACOM Chile LTDA: </w:t>
      </w:r>
      <w:r>
        <w:rPr>
          <w:bCs/>
        </w:rPr>
        <w:t>Cholguán, Yungay.</w:t>
      </w:r>
    </w:p>
    <w:p w:rsidR="009D7F8B" w:rsidRDefault="009D7F8B" w:rsidP="009D7F8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Descripción: </w:t>
      </w:r>
      <w:r w:rsidR="006F5575">
        <w:rPr>
          <w:bCs/>
        </w:rPr>
        <w:t>Ayudante eléctrico.</w:t>
      </w:r>
      <w:r w:rsidRPr="00902A9C">
        <w:rPr>
          <w:bCs/>
        </w:rPr>
        <w:t xml:space="preserve"> </w:t>
      </w:r>
    </w:p>
    <w:p w:rsidR="00AE0699" w:rsidRPr="00902A9C" w:rsidRDefault="00AE0699" w:rsidP="009D7F8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Periodo: Octubre, 2013.</w:t>
      </w:r>
    </w:p>
    <w:p w:rsidR="009D7F8B" w:rsidRDefault="009D7F8B" w:rsidP="009D7F8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Aporte: </w:t>
      </w:r>
      <w:r w:rsidR="006F5575">
        <w:rPr>
          <w:bCs/>
        </w:rPr>
        <w:t>Prestación de servicio en la mantención de la empresa “Panel Arauco”, sección MDF2”.</w:t>
      </w:r>
    </w:p>
    <w:p w:rsidR="00FA32CD" w:rsidRDefault="00FA32CD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AE0699" w:rsidRDefault="00AE0699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A32CD" w:rsidRDefault="006F5575" w:rsidP="00FA32CD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IANSAGRO S.A</w:t>
      </w:r>
      <w:r w:rsidR="009D7F8B">
        <w:rPr>
          <w:b/>
          <w:bCs/>
        </w:rPr>
        <w:t xml:space="preserve">: </w:t>
      </w:r>
      <w:r>
        <w:rPr>
          <w:bCs/>
        </w:rPr>
        <w:t>Chillán.</w:t>
      </w:r>
    </w:p>
    <w:p w:rsidR="00FA32CD" w:rsidRDefault="00FA32CD" w:rsidP="00FA32CD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Descripción: </w:t>
      </w:r>
      <w:r>
        <w:rPr>
          <w:bCs/>
        </w:rPr>
        <w:t>Ingeniero Practicante</w:t>
      </w:r>
      <w:r w:rsidR="00320004">
        <w:rPr>
          <w:bCs/>
        </w:rPr>
        <w:t>.</w:t>
      </w:r>
    </w:p>
    <w:p w:rsidR="00AE0699" w:rsidRPr="00902A9C" w:rsidRDefault="00AE0699" w:rsidP="00FA32CD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Periodo: Febrero – Marzo, 2014.</w:t>
      </w:r>
    </w:p>
    <w:p w:rsidR="00FA32CD" w:rsidRDefault="00FA32CD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Aporte: </w:t>
      </w:r>
      <w:r w:rsidR="006F5575">
        <w:rPr>
          <w:bCs/>
        </w:rPr>
        <w:t>Confección de plataforma virtual de avisos de av</w:t>
      </w:r>
      <w:r w:rsidR="00320004">
        <w:rPr>
          <w:bCs/>
        </w:rPr>
        <w:t>ería, en el área de mantención</w:t>
      </w:r>
      <w:r w:rsidR="006F5575">
        <w:rPr>
          <w:bCs/>
        </w:rPr>
        <w:t xml:space="preserve">. </w:t>
      </w:r>
      <w:r w:rsidR="00320004">
        <w:rPr>
          <w:bCs/>
        </w:rPr>
        <w:t>Además</w:t>
      </w:r>
      <w:r w:rsidR="006F5575">
        <w:rPr>
          <w:bCs/>
        </w:rPr>
        <w:t>, realizando levantamiento de instrumentación industrial de la planta.</w:t>
      </w:r>
      <w:r>
        <w:rPr>
          <w:bCs/>
        </w:rPr>
        <w:t xml:space="preserve"> </w:t>
      </w:r>
    </w:p>
    <w:p w:rsidR="00320004" w:rsidRDefault="00320004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320004" w:rsidRDefault="00320004" w:rsidP="00320004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IANSAGRO S.A: </w:t>
      </w:r>
      <w:r>
        <w:rPr>
          <w:bCs/>
        </w:rPr>
        <w:t>Chillán.</w:t>
      </w:r>
    </w:p>
    <w:p w:rsidR="00320004" w:rsidRDefault="00320004" w:rsidP="0032000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Descripción: </w:t>
      </w:r>
      <w:r>
        <w:rPr>
          <w:bCs/>
        </w:rPr>
        <w:t>Ingeniero Memorista.</w:t>
      </w:r>
      <w:r w:rsidRPr="00902A9C">
        <w:rPr>
          <w:bCs/>
        </w:rPr>
        <w:t xml:space="preserve"> </w:t>
      </w:r>
    </w:p>
    <w:p w:rsidR="00AE0699" w:rsidRPr="00902A9C" w:rsidRDefault="00AE0699" w:rsidP="0032000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Periodo: Mayo – Noviembre, 2014.</w:t>
      </w:r>
    </w:p>
    <w:p w:rsidR="00320004" w:rsidRDefault="00320004" w:rsidP="0032000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Aporte: </w:t>
      </w:r>
      <w:r>
        <w:rPr>
          <w:bCs/>
        </w:rPr>
        <w:t xml:space="preserve">Realización he implementación de “Sistema de control y gestión de avisos de avería y rutas de inspección para la gestión de mantención”. Aportando a la planificación del mantenimiento correctivo y preventivo de la planta. </w:t>
      </w:r>
    </w:p>
    <w:p w:rsidR="00AE0699" w:rsidRDefault="00AE0699" w:rsidP="0032000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AE0699" w:rsidRDefault="00AE0699" w:rsidP="00AE0699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PG Ingeniería Eléctrica LTDA: </w:t>
      </w:r>
      <w:r>
        <w:rPr>
          <w:bCs/>
        </w:rPr>
        <w:t>Chillán.</w:t>
      </w:r>
    </w:p>
    <w:p w:rsidR="00AE0699" w:rsidRDefault="00AE0699" w:rsidP="00AE0699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Descripción: </w:t>
      </w:r>
      <w:r>
        <w:rPr>
          <w:bCs/>
        </w:rPr>
        <w:t>Maestro Segunda Eléctrico.</w:t>
      </w:r>
    </w:p>
    <w:p w:rsidR="00AE0699" w:rsidRPr="00902A9C" w:rsidRDefault="00AE0699" w:rsidP="00AE0699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Periodo: Noviembre – Diciembre, 2015.</w:t>
      </w:r>
      <w:r w:rsidRPr="00902A9C">
        <w:rPr>
          <w:bCs/>
        </w:rPr>
        <w:t xml:space="preserve"> </w:t>
      </w:r>
    </w:p>
    <w:p w:rsidR="00AE0699" w:rsidRPr="00902A9C" w:rsidRDefault="00AE0699" w:rsidP="00AE0699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02A9C">
        <w:rPr>
          <w:bCs/>
        </w:rPr>
        <w:t xml:space="preserve">Aporte: </w:t>
      </w:r>
      <w:r>
        <w:rPr>
          <w:bCs/>
        </w:rPr>
        <w:t>Instalación eléctrica</w:t>
      </w:r>
      <w:bookmarkStart w:id="0" w:name="_GoBack"/>
      <w:bookmarkEnd w:id="0"/>
      <w:r>
        <w:rPr>
          <w:bCs/>
        </w:rPr>
        <w:t xml:space="preserve"> e implementación de </w:t>
      </w:r>
      <w:r w:rsidR="00636DA6">
        <w:rPr>
          <w:bCs/>
        </w:rPr>
        <w:t>sensores para uso de</w:t>
      </w:r>
      <w:r>
        <w:rPr>
          <w:bCs/>
        </w:rPr>
        <w:t xml:space="preserve"> eficiencia energética, e</w:t>
      </w:r>
      <w:r w:rsidR="00636DA6">
        <w:rPr>
          <w:bCs/>
        </w:rPr>
        <w:t>n la obra de</w:t>
      </w:r>
      <w:r>
        <w:rPr>
          <w:bCs/>
        </w:rPr>
        <w:t xml:space="preserve">nominada “Juzgado de Familia”, ubicada en Yumbel. </w:t>
      </w:r>
    </w:p>
    <w:p w:rsidR="00AE0699" w:rsidRPr="00902A9C" w:rsidRDefault="00AE0699" w:rsidP="0032000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320004" w:rsidRPr="00902A9C" w:rsidRDefault="00320004" w:rsidP="00902A9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902A9C" w:rsidRDefault="00902A9C" w:rsidP="00AC270C">
      <w:pPr>
        <w:pStyle w:val="Sinespaciado"/>
        <w:rPr>
          <w:bCs/>
        </w:rPr>
      </w:pPr>
    </w:p>
    <w:p w:rsidR="00902A9C" w:rsidRPr="00A07BEC" w:rsidRDefault="00902A9C" w:rsidP="00902A9C">
      <w:pPr>
        <w:pStyle w:val="Sinespaciado"/>
        <w:rPr>
          <w:b/>
          <w:sz w:val="24"/>
          <w:szCs w:val="24"/>
          <w:u w:val="single"/>
        </w:rPr>
      </w:pPr>
      <w:r w:rsidRPr="00A07BEC">
        <w:rPr>
          <w:b/>
          <w:sz w:val="24"/>
          <w:szCs w:val="24"/>
          <w:u w:val="single"/>
        </w:rPr>
        <w:t>Características Postulante</w:t>
      </w:r>
    </w:p>
    <w:p w:rsidR="00902A9C" w:rsidRDefault="00902A9C" w:rsidP="00902A9C">
      <w:pPr>
        <w:pStyle w:val="Sinespaciado"/>
        <w:rPr>
          <w:bCs/>
        </w:rPr>
      </w:pPr>
    </w:p>
    <w:p w:rsidR="00902A9C" w:rsidRDefault="00902A9C" w:rsidP="00EA3FF4">
      <w:pPr>
        <w:pStyle w:val="Sinespaciado"/>
        <w:numPr>
          <w:ilvl w:val="0"/>
          <w:numId w:val="12"/>
        </w:numPr>
        <w:ind w:left="284" w:hanging="284"/>
        <w:jc w:val="both"/>
        <w:rPr>
          <w:bCs/>
        </w:rPr>
      </w:pPr>
      <w:r>
        <w:rPr>
          <w:bCs/>
        </w:rPr>
        <w:t>Responsable</w:t>
      </w:r>
    </w:p>
    <w:p w:rsidR="00902A9C" w:rsidRDefault="004E1A7E" w:rsidP="00EA3FF4">
      <w:pPr>
        <w:pStyle w:val="Sinespaciado"/>
        <w:numPr>
          <w:ilvl w:val="0"/>
          <w:numId w:val="12"/>
        </w:numPr>
        <w:ind w:left="284" w:hanging="284"/>
        <w:jc w:val="both"/>
        <w:rPr>
          <w:bCs/>
        </w:rPr>
      </w:pPr>
      <w:r>
        <w:rPr>
          <w:bCs/>
        </w:rPr>
        <w:t>Trabajo en equipo</w:t>
      </w:r>
    </w:p>
    <w:p w:rsidR="00305F4E" w:rsidRDefault="004E1A7E" w:rsidP="00EA3FF4">
      <w:pPr>
        <w:pStyle w:val="Sinespaciado"/>
        <w:numPr>
          <w:ilvl w:val="0"/>
          <w:numId w:val="12"/>
        </w:numPr>
        <w:ind w:left="284" w:hanging="284"/>
        <w:jc w:val="both"/>
        <w:rPr>
          <w:bCs/>
        </w:rPr>
      </w:pPr>
      <w:r>
        <w:rPr>
          <w:bCs/>
        </w:rPr>
        <w:t>Proactivo</w:t>
      </w:r>
    </w:p>
    <w:p w:rsidR="00802D63" w:rsidRPr="00AB3740" w:rsidRDefault="00EA3FF4" w:rsidP="00EA3FF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</w:pPr>
      <w:r w:rsidRPr="00EA3FF4">
        <w:rPr>
          <w:lang w:eastAsia="es-CL"/>
        </w:rPr>
        <w:t>Capacidad de resolución de problemas y toma de decisiones.</w:t>
      </w:r>
    </w:p>
    <w:p w:rsidR="00430BC4" w:rsidRPr="00EA3FF4" w:rsidRDefault="00EA3FF4" w:rsidP="00EA3FF4">
      <w:pPr>
        <w:pStyle w:val="Sinespaciado"/>
        <w:numPr>
          <w:ilvl w:val="0"/>
          <w:numId w:val="12"/>
        </w:numPr>
        <w:ind w:left="284" w:hanging="284"/>
        <w:rPr>
          <w:bCs/>
        </w:rPr>
      </w:pPr>
      <w:r w:rsidRPr="00EA3FF4">
        <w:rPr>
          <w:lang w:eastAsia="es-CL"/>
        </w:rPr>
        <w:t>Motivación para obtener destrezas y habilidades de capacitación</w:t>
      </w:r>
      <w:r>
        <w:rPr>
          <w:lang w:eastAsia="es-CL"/>
        </w:rPr>
        <w:t>.</w:t>
      </w:r>
    </w:p>
    <w:p w:rsidR="00EA3FF4" w:rsidRPr="00430BC4" w:rsidRDefault="00EA3FF4" w:rsidP="00EA3FF4">
      <w:pPr>
        <w:pStyle w:val="Sinespaciado"/>
        <w:ind w:left="284"/>
        <w:rPr>
          <w:bCs/>
        </w:rPr>
      </w:pPr>
    </w:p>
    <w:p w:rsidR="00305F4E" w:rsidRPr="00083412" w:rsidRDefault="00305F4E" w:rsidP="00305F4E">
      <w:pPr>
        <w:pStyle w:val="Sinespaciado"/>
        <w:rPr>
          <w:b/>
          <w:sz w:val="24"/>
          <w:szCs w:val="24"/>
          <w:u w:val="single"/>
        </w:rPr>
      </w:pPr>
      <w:r w:rsidRPr="00083412">
        <w:rPr>
          <w:b/>
          <w:sz w:val="24"/>
          <w:szCs w:val="24"/>
          <w:u w:val="single"/>
        </w:rPr>
        <w:t>Computación</w:t>
      </w:r>
    </w:p>
    <w:p w:rsidR="00AC270C" w:rsidRDefault="00AC270C" w:rsidP="00AC270C">
      <w:pPr>
        <w:pStyle w:val="Sinespaciado"/>
        <w:rPr>
          <w:sz w:val="24"/>
          <w:szCs w:val="24"/>
        </w:rPr>
      </w:pPr>
    </w:p>
    <w:p w:rsidR="00305F4E" w:rsidRPr="00305F4E" w:rsidRDefault="001E0A19" w:rsidP="001E0A19">
      <w:pPr>
        <w:pStyle w:val="Sinespaciado"/>
        <w:numPr>
          <w:ilvl w:val="0"/>
          <w:numId w:val="14"/>
        </w:numPr>
        <w:ind w:left="284" w:hanging="284"/>
        <w:jc w:val="both"/>
      </w:pPr>
      <w:r>
        <w:t xml:space="preserve">Office </w:t>
      </w:r>
      <w:r>
        <w:tab/>
      </w:r>
      <w:r>
        <w:tab/>
      </w:r>
      <w:r w:rsidR="00305F4E" w:rsidRPr="00305F4E">
        <w:t>Manejo Intermedio</w:t>
      </w:r>
      <w:r w:rsidR="007B3163">
        <w:t>-avanzado.</w:t>
      </w:r>
    </w:p>
    <w:p w:rsidR="007B3163" w:rsidRPr="00305F4E" w:rsidRDefault="00305F4E" w:rsidP="001E0A19">
      <w:pPr>
        <w:pStyle w:val="Sinespaciado"/>
        <w:numPr>
          <w:ilvl w:val="0"/>
          <w:numId w:val="14"/>
        </w:numPr>
        <w:ind w:left="284" w:hanging="284"/>
        <w:jc w:val="both"/>
      </w:pPr>
      <w:r w:rsidRPr="00305F4E">
        <w:t>AutoCAD</w:t>
      </w:r>
      <w:r w:rsidRPr="00305F4E">
        <w:tab/>
      </w:r>
      <w:r w:rsidRPr="00305F4E">
        <w:tab/>
        <w:t>Manejo Intermedio</w:t>
      </w:r>
    </w:p>
    <w:p w:rsidR="00FA32CD" w:rsidRDefault="007B3163" w:rsidP="00457604">
      <w:pPr>
        <w:pStyle w:val="Sinespaciado"/>
        <w:numPr>
          <w:ilvl w:val="0"/>
          <w:numId w:val="14"/>
        </w:numPr>
        <w:ind w:left="284" w:hanging="284"/>
        <w:jc w:val="both"/>
      </w:pPr>
      <w:proofErr w:type="spellStart"/>
      <w:r>
        <w:rPr>
          <w:sz w:val="24"/>
          <w:szCs w:val="24"/>
        </w:rPr>
        <w:t>Infilink</w:t>
      </w:r>
      <w:proofErr w:type="spellEnd"/>
      <w:r w:rsidR="001E0A19">
        <w:tab/>
      </w:r>
      <w:r w:rsidR="001E0A19">
        <w:tab/>
        <w:t>Manejo Bási</w:t>
      </w:r>
      <w:r>
        <w:t>co</w:t>
      </w:r>
    </w:p>
    <w:p w:rsidR="004A4640" w:rsidRDefault="004A4640" w:rsidP="00457604">
      <w:pPr>
        <w:pStyle w:val="Sinespaciado"/>
        <w:numPr>
          <w:ilvl w:val="0"/>
          <w:numId w:val="14"/>
        </w:numPr>
        <w:ind w:left="284" w:hanging="284"/>
        <w:jc w:val="both"/>
      </w:pPr>
      <w:r>
        <w:t xml:space="preserve">Matlab </w:t>
      </w:r>
      <w:r w:rsidR="000468EE">
        <w:t xml:space="preserve">                       </w:t>
      </w:r>
      <w:r w:rsidR="000468EE" w:rsidRPr="00305F4E">
        <w:t>Manejo Intermedio</w:t>
      </w:r>
      <w:r w:rsidR="000468EE">
        <w:t>-avanzado.</w:t>
      </w:r>
    </w:p>
    <w:p w:rsidR="000468EE" w:rsidRDefault="000468EE" w:rsidP="00457604">
      <w:pPr>
        <w:pStyle w:val="Sinespaciado"/>
        <w:numPr>
          <w:ilvl w:val="0"/>
          <w:numId w:val="14"/>
        </w:numPr>
        <w:ind w:left="284" w:hanging="284"/>
        <w:jc w:val="both"/>
      </w:pPr>
      <w:r>
        <w:t xml:space="preserve">Visual Studio              </w:t>
      </w:r>
      <w:r w:rsidRPr="00305F4E">
        <w:t>Manejo Intermedio</w:t>
      </w:r>
      <w:r>
        <w:t>-avanzado.</w:t>
      </w:r>
    </w:p>
    <w:p w:rsidR="000468EE" w:rsidRDefault="000468EE" w:rsidP="00457604">
      <w:pPr>
        <w:pStyle w:val="Sinespaciado"/>
        <w:numPr>
          <w:ilvl w:val="0"/>
          <w:numId w:val="14"/>
        </w:numPr>
        <w:ind w:left="284" w:hanging="284"/>
        <w:jc w:val="both"/>
      </w:pPr>
      <w:r>
        <w:t xml:space="preserve">HTML &amp; PHP              </w:t>
      </w:r>
      <w:r w:rsidRPr="00305F4E">
        <w:t>Manejo Intermedio</w:t>
      </w:r>
      <w:r>
        <w:t>-avanzado.</w:t>
      </w:r>
    </w:p>
    <w:p w:rsidR="00051B89" w:rsidRDefault="00051B89" w:rsidP="00457604">
      <w:pPr>
        <w:pStyle w:val="Sinespaciado"/>
        <w:numPr>
          <w:ilvl w:val="0"/>
          <w:numId w:val="14"/>
        </w:numPr>
        <w:ind w:left="284" w:hanging="284"/>
        <w:jc w:val="both"/>
      </w:pPr>
      <w:r>
        <w:t xml:space="preserve">SQL                              </w:t>
      </w:r>
      <w:r w:rsidRPr="00305F4E">
        <w:t>Manejo Intermedio</w:t>
      </w:r>
      <w:r>
        <w:t>-avanzado.</w:t>
      </w:r>
    </w:p>
    <w:p w:rsidR="000468EE" w:rsidRPr="005B2C23" w:rsidRDefault="000468EE" w:rsidP="000468EE">
      <w:pPr>
        <w:pStyle w:val="Sinespaciado"/>
        <w:ind w:left="284"/>
        <w:jc w:val="both"/>
      </w:pPr>
    </w:p>
    <w:p w:rsidR="007B3163" w:rsidRPr="00083412" w:rsidRDefault="005B2C23" w:rsidP="00FF6A2F">
      <w:pPr>
        <w:pStyle w:val="Sinespaciado"/>
        <w:jc w:val="both"/>
        <w:rPr>
          <w:b/>
          <w:sz w:val="24"/>
          <w:szCs w:val="24"/>
          <w:u w:val="single"/>
        </w:rPr>
      </w:pPr>
      <w:r w:rsidRPr="00083412">
        <w:rPr>
          <w:b/>
          <w:sz w:val="24"/>
          <w:szCs w:val="24"/>
          <w:u w:val="single"/>
        </w:rPr>
        <w:t>Interés</w:t>
      </w:r>
    </w:p>
    <w:p w:rsidR="007B3163" w:rsidRDefault="007B3163" w:rsidP="00FF6A2F">
      <w:pPr>
        <w:pStyle w:val="Sinespaciado"/>
        <w:jc w:val="both"/>
      </w:pPr>
    </w:p>
    <w:p w:rsidR="007B3163" w:rsidRDefault="007B3163" w:rsidP="00FF6A2F">
      <w:pPr>
        <w:pStyle w:val="Sinespaciado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t>Control e instrumentación industrial.</w:t>
      </w:r>
    </w:p>
    <w:p w:rsidR="007B3163" w:rsidRDefault="007B3163" w:rsidP="00FF6A2F">
      <w:pPr>
        <w:pStyle w:val="Sinespaciado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t>PLC, DCS.</w:t>
      </w:r>
    </w:p>
    <w:p w:rsidR="007B3163" w:rsidRDefault="007B3163" w:rsidP="00FF6A2F">
      <w:pPr>
        <w:pStyle w:val="Sinespaciado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t>Ingeniería básica, conceptual y detalle en el área de la automatización industrial.</w:t>
      </w:r>
    </w:p>
    <w:p w:rsidR="007B3163" w:rsidRDefault="00BC3FC5" w:rsidP="00FF6A2F">
      <w:pPr>
        <w:pStyle w:val="Sinespaciado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t>Ingeniería de proyectos.</w:t>
      </w:r>
    </w:p>
    <w:p w:rsidR="004A4640" w:rsidRDefault="004A4640" w:rsidP="00FF6A2F">
      <w:pPr>
        <w:pStyle w:val="Sinespaciado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t>Desarrollo de software industriales.</w:t>
      </w:r>
    </w:p>
    <w:p w:rsidR="00320004" w:rsidRDefault="00320004" w:rsidP="00FF6A2F">
      <w:pPr>
        <w:pStyle w:val="Sinespaciado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t>Dibujo asistido por computador.</w:t>
      </w:r>
    </w:p>
    <w:p w:rsidR="00320004" w:rsidRDefault="00320004" w:rsidP="00FF6A2F">
      <w:pPr>
        <w:pStyle w:val="Sinespaciado"/>
        <w:numPr>
          <w:ilvl w:val="0"/>
          <w:numId w:val="13"/>
        </w:numPr>
        <w:tabs>
          <w:tab w:val="left" w:pos="284"/>
        </w:tabs>
        <w:ind w:left="284" w:hanging="284"/>
        <w:jc w:val="both"/>
      </w:pPr>
      <w:r>
        <w:t>Gestión y área comercial.</w:t>
      </w:r>
    </w:p>
    <w:p w:rsidR="005B2C23" w:rsidRDefault="005B2C23" w:rsidP="00FF6A2F">
      <w:pPr>
        <w:pStyle w:val="Sinespaciado"/>
        <w:jc w:val="both"/>
      </w:pPr>
    </w:p>
    <w:p w:rsidR="00FA32CD" w:rsidRDefault="00FA32CD" w:rsidP="00FF6A2F">
      <w:pPr>
        <w:pStyle w:val="Sinespaciado"/>
        <w:jc w:val="both"/>
      </w:pPr>
    </w:p>
    <w:p w:rsidR="001E0A19" w:rsidRPr="00083412" w:rsidRDefault="001E0A19" w:rsidP="001E0A19">
      <w:pPr>
        <w:pStyle w:val="Sinespaciado"/>
        <w:jc w:val="both"/>
        <w:rPr>
          <w:b/>
          <w:sz w:val="24"/>
          <w:szCs w:val="24"/>
          <w:u w:val="single"/>
        </w:rPr>
      </w:pPr>
      <w:r w:rsidRPr="00083412">
        <w:rPr>
          <w:b/>
          <w:noProof/>
          <w:sz w:val="24"/>
          <w:szCs w:val="24"/>
          <w:u w:val="single"/>
          <w:lang w:val="es-CL" w:eastAsia="es-CL"/>
        </w:rPr>
        <w:lastRenderedPageBreak/>
        <w:t>Referencia</w:t>
      </w:r>
    </w:p>
    <w:p w:rsidR="001E0A19" w:rsidRDefault="001E0A19" w:rsidP="00FF6A2F">
      <w:pPr>
        <w:pStyle w:val="Sinespaciado"/>
        <w:jc w:val="both"/>
      </w:pPr>
    </w:p>
    <w:p w:rsidR="001E0A19" w:rsidRDefault="001E0A19" w:rsidP="00FF6A2F">
      <w:pPr>
        <w:pStyle w:val="Sinespaciado"/>
        <w:jc w:val="both"/>
      </w:pPr>
      <w:r w:rsidRPr="001E0A19">
        <w:rPr>
          <w:b/>
        </w:rPr>
        <w:t>Empresa</w:t>
      </w:r>
      <w:r w:rsidR="00CD3161">
        <w:t xml:space="preserve">: </w:t>
      </w:r>
      <w:r w:rsidR="00A02DDB" w:rsidRPr="00A02DDB">
        <w:t>IMACOM Chile LTDA</w:t>
      </w:r>
      <w:r w:rsidR="00A02DDB">
        <w:t>.</w:t>
      </w:r>
    </w:p>
    <w:p w:rsidR="001E0A19" w:rsidRDefault="001E0A19" w:rsidP="00FF6A2F">
      <w:pPr>
        <w:pStyle w:val="Sinespaciado"/>
        <w:jc w:val="both"/>
      </w:pPr>
      <w:r>
        <w:t xml:space="preserve">Cargo: </w:t>
      </w:r>
      <w:r w:rsidR="00A02DDB">
        <w:t>Gerente, Jorge Tejeda.</w:t>
      </w:r>
    </w:p>
    <w:p w:rsidR="001E0A19" w:rsidRDefault="001E0A19" w:rsidP="00FF6A2F">
      <w:pPr>
        <w:pStyle w:val="Sinespaciado"/>
        <w:jc w:val="both"/>
      </w:pPr>
      <w:r>
        <w:t xml:space="preserve">Contacto: </w:t>
      </w:r>
      <w:hyperlink r:id="rId9" w:history="1">
        <w:r w:rsidR="00CA0F4C" w:rsidRPr="00CB6AC2">
          <w:rPr>
            <w:rStyle w:val="Hipervnculo"/>
          </w:rPr>
          <w:t>jtejeda@imacomchile.cl</w:t>
        </w:r>
      </w:hyperlink>
    </w:p>
    <w:p w:rsidR="00A02DDB" w:rsidRDefault="00A02DDB" w:rsidP="00FF6A2F">
      <w:pPr>
        <w:pStyle w:val="Sinespaciado"/>
        <w:jc w:val="both"/>
      </w:pPr>
    </w:p>
    <w:p w:rsidR="00A02DDB" w:rsidRDefault="00A02DDB" w:rsidP="00A02DDB">
      <w:pPr>
        <w:pStyle w:val="Sinespaciado"/>
        <w:jc w:val="both"/>
      </w:pPr>
      <w:r w:rsidRPr="001E0A19">
        <w:rPr>
          <w:b/>
        </w:rPr>
        <w:t>Empresa</w:t>
      </w:r>
      <w:r>
        <w:t xml:space="preserve">: </w:t>
      </w:r>
      <w:r w:rsidR="00AE0699">
        <w:t>IANSAGRO S. A.</w:t>
      </w:r>
    </w:p>
    <w:p w:rsidR="00A02DDB" w:rsidRDefault="00A02DDB" w:rsidP="00A02DDB">
      <w:pPr>
        <w:pStyle w:val="Sinespaciado"/>
        <w:jc w:val="both"/>
      </w:pPr>
      <w:r>
        <w:t xml:space="preserve">Cargo: </w:t>
      </w:r>
      <w:r w:rsidRPr="00A02DDB">
        <w:t>Planificador de Mantención</w:t>
      </w:r>
      <w:r>
        <w:t xml:space="preserve">, </w:t>
      </w:r>
      <w:r w:rsidRPr="00A02DDB">
        <w:t>José Saavedra Villagrán</w:t>
      </w:r>
      <w:r>
        <w:t>.</w:t>
      </w:r>
    </w:p>
    <w:p w:rsidR="00A02DDB" w:rsidRDefault="00A02DDB" w:rsidP="00A02DDB">
      <w:pPr>
        <w:pStyle w:val="Sinespaciado"/>
        <w:jc w:val="both"/>
      </w:pPr>
      <w:r>
        <w:t xml:space="preserve">Contacto: </w:t>
      </w:r>
      <w:hyperlink r:id="rId10" w:history="1">
        <w:r w:rsidR="00CA0F4C" w:rsidRPr="00CB6AC2">
          <w:rPr>
            <w:rStyle w:val="Hipervnculo"/>
          </w:rPr>
          <w:t>jose.saavedra@iansa.cl</w:t>
        </w:r>
      </w:hyperlink>
    </w:p>
    <w:p w:rsidR="00CA0F4C" w:rsidRDefault="00CA0F4C" w:rsidP="00A02DDB">
      <w:pPr>
        <w:pStyle w:val="Sinespaciado"/>
        <w:jc w:val="both"/>
      </w:pPr>
    </w:p>
    <w:p w:rsidR="00CA0F4C" w:rsidRDefault="00CA0F4C" w:rsidP="00CA0F4C">
      <w:pPr>
        <w:pStyle w:val="Sinespaciado"/>
        <w:jc w:val="both"/>
      </w:pPr>
      <w:r w:rsidRPr="001E0A19">
        <w:rPr>
          <w:b/>
        </w:rPr>
        <w:t>Empresa</w:t>
      </w:r>
      <w:r>
        <w:t>: PG Ingeniería Eléctrica LTDA.</w:t>
      </w:r>
    </w:p>
    <w:p w:rsidR="00CA0F4C" w:rsidRDefault="00CA0F4C" w:rsidP="00CA0F4C">
      <w:pPr>
        <w:pStyle w:val="Sinespaciado"/>
        <w:jc w:val="both"/>
      </w:pPr>
      <w:r>
        <w:t>Cargo: Supervisor eléctrico, Sergio</w:t>
      </w:r>
      <w:r w:rsidR="00636DA6">
        <w:t xml:space="preserve"> Sánchez</w:t>
      </w:r>
      <w:r>
        <w:t>.</w:t>
      </w:r>
    </w:p>
    <w:p w:rsidR="00CA0F4C" w:rsidRDefault="00CA0F4C" w:rsidP="00CA0F4C">
      <w:pPr>
        <w:pStyle w:val="Sinespaciado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t>Contacto:</w:t>
      </w:r>
      <w:r w:rsidR="00636DA6" w:rsidRPr="00636DA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hyperlink r:id="rId11" w:history="1">
        <w:r w:rsidR="00636DA6" w:rsidRPr="002B1CF7">
          <w:rPr>
            <w:rStyle w:val="Hipervnculo"/>
            <w:rFonts w:ascii="Arial" w:hAnsi="Arial" w:cs="Arial"/>
            <w:sz w:val="19"/>
            <w:szCs w:val="19"/>
            <w:shd w:val="clear" w:color="auto" w:fill="FFFFFF"/>
          </w:rPr>
          <w:t>ssanchezhevia@gmail.com</w:t>
        </w:r>
      </w:hyperlink>
    </w:p>
    <w:p w:rsidR="00636DA6" w:rsidRDefault="00636DA6" w:rsidP="00CA0F4C">
      <w:pPr>
        <w:pStyle w:val="Sinespaciado"/>
        <w:jc w:val="both"/>
      </w:pPr>
    </w:p>
    <w:p w:rsidR="00CA0F4C" w:rsidRDefault="00CA0F4C" w:rsidP="00A02DDB">
      <w:pPr>
        <w:pStyle w:val="Sinespaciado"/>
        <w:jc w:val="both"/>
      </w:pPr>
    </w:p>
    <w:p w:rsidR="00A02DDB" w:rsidRDefault="00A02DDB" w:rsidP="00FF6A2F">
      <w:pPr>
        <w:pStyle w:val="Sinespaciado"/>
        <w:jc w:val="both"/>
      </w:pPr>
    </w:p>
    <w:p w:rsidR="00A02DDB" w:rsidRDefault="00A02DDB" w:rsidP="00FF6A2F">
      <w:pPr>
        <w:pStyle w:val="Sinespaciado"/>
        <w:jc w:val="both"/>
      </w:pPr>
    </w:p>
    <w:sectPr w:rsidR="00A02DDB" w:rsidSect="009A55BE"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61" w:rsidRDefault="00FF1F61" w:rsidP="009A55BE">
      <w:pPr>
        <w:spacing w:after="0" w:line="240" w:lineRule="auto"/>
      </w:pPr>
      <w:r>
        <w:separator/>
      </w:r>
    </w:p>
  </w:endnote>
  <w:endnote w:type="continuationSeparator" w:id="0">
    <w:p w:rsidR="00FF1F61" w:rsidRDefault="00FF1F61" w:rsidP="009A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BE" w:rsidRDefault="009A55BE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709A9D" wp14:editId="75E8511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ctángulo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Fecha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A55BE" w:rsidRDefault="009A55BE">
                              <w:pPr>
                                <w:jc w:val="right"/>
                              </w:pPr>
                              <w:r>
                                <w:t>Año 2015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7709A9D" id="Rectángulo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" filled="f" stroked="f">
              <v:textbox inset=",0">
                <w:txbxContent>
                  <w:sdt>
                    <w:sdtPr>
                      <w:alias w:val="Fecha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9A55BE" w:rsidRDefault="009A55BE">
                        <w:pPr>
                          <w:jc w:val="right"/>
                        </w:pPr>
                        <w:r>
                          <w:t>Año 2015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7B3026" wp14:editId="4CF3115F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upo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059B6FC" id="Grupo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" strokecolor="#4f81bd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" strokecolor="#4f81bd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61" w:rsidRDefault="00FF1F61" w:rsidP="009A55BE">
      <w:pPr>
        <w:spacing w:after="0" w:line="240" w:lineRule="auto"/>
      </w:pPr>
      <w:r>
        <w:separator/>
      </w:r>
    </w:p>
  </w:footnote>
  <w:footnote w:type="continuationSeparator" w:id="0">
    <w:p w:rsidR="00FF1F61" w:rsidRDefault="00FF1F61" w:rsidP="009A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6CC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87815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082D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9FAE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42A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64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7E2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F093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06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388E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878C4"/>
    <w:multiLevelType w:val="hybridMultilevel"/>
    <w:tmpl w:val="F09051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6200F"/>
    <w:multiLevelType w:val="hybridMultilevel"/>
    <w:tmpl w:val="7A4C5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465AF"/>
    <w:multiLevelType w:val="hybridMultilevel"/>
    <w:tmpl w:val="3088412A"/>
    <w:lvl w:ilvl="0" w:tplc="5E5098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A382D"/>
    <w:multiLevelType w:val="hybridMultilevel"/>
    <w:tmpl w:val="8A3A69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C621B"/>
    <w:multiLevelType w:val="hybridMultilevel"/>
    <w:tmpl w:val="CB005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04"/>
    <w:rsid w:val="0003105C"/>
    <w:rsid w:val="000468EE"/>
    <w:rsid w:val="00051B89"/>
    <w:rsid w:val="0006789E"/>
    <w:rsid w:val="00083412"/>
    <w:rsid w:val="000D149C"/>
    <w:rsid w:val="00136C20"/>
    <w:rsid w:val="00151156"/>
    <w:rsid w:val="001852C3"/>
    <w:rsid w:val="001A7052"/>
    <w:rsid w:val="001C0291"/>
    <w:rsid w:val="001E0A19"/>
    <w:rsid w:val="002053F7"/>
    <w:rsid w:val="00220770"/>
    <w:rsid w:val="0022415A"/>
    <w:rsid w:val="00225842"/>
    <w:rsid w:val="002816B5"/>
    <w:rsid w:val="00282D9E"/>
    <w:rsid w:val="002D43DB"/>
    <w:rsid w:val="002F1CF1"/>
    <w:rsid w:val="002F5909"/>
    <w:rsid w:val="00305F4E"/>
    <w:rsid w:val="00320004"/>
    <w:rsid w:val="0034097C"/>
    <w:rsid w:val="003727C1"/>
    <w:rsid w:val="004303E5"/>
    <w:rsid w:val="00430BC4"/>
    <w:rsid w:val="00457604"/>
    <w:rsid w:val="004A4640"/>
    <w:rsid w:val="004E1A7E"/>
    <w:rsid w:val="005A0AF3"/>
    <w:rsid w:val="005B2C23"/>
    <w:rsid w:val="00636DA6"/>
    <w:rsid w:val="00657891"/>
    <w:rsid w:val="00675886"/>
    <w:rsid w:val="0069652C"/>
    <w:rsid w:val="006C296F"/>
    <w:rsid w:val="006C76A1"/>
    <w:rsid w:val="006F5575"/>
    <w:rsid w:val="0071263C"/>
    <w:rsid w:val="00726BB4"/>
    <w:rsid w:val="00767B60"/>
    <w:rsid w:val="007B0BFE"/>
    <w:rsid w:val="007B1CBC"/>
    <w:rsid w:val="007B3163"/>
    <w:rsid w:val="007D6BD3"/>
    <w:rsid w:val="00802D63"/>
    <w:rsid w:val="0080336A"/>
    <w:rsid w:val="00813F74"/>
    <w:rsid w:val="008230ED"/>
    <w:rsid w:val="008D4733"/>
    <w:rsid w:val="008F0DD2"/>
    <w:rsid w:val="00902A9C"/>
    <w:rsid w:val="00932192"/>
    <w:rsid w:val="009A55BE"/>
    <w:rsid w:val="009D7F8B"/>
    <w:rsid w:val="00A02DDB"/>
    <w:rsid w:val="00A07BEC"/>
    <w:rsid w:val="00A54D3D"/>
    <w:rsid w:val="00A64BC3"/>
    <w:rsid w:val="00A80243"/>
    <w:rsid w:val="00AC270C"/>
    <w:rsid w:val="00AE0699"/>
    <w:rsid w:val="00B003AC"/>
    <w:rsid w:val="00B0497D"/>
    <w:rsid w:val="00B46E27"/>
    <w:rsid w:val="00B87485"/>
    <w:rsid w:val="00BC23CD"/>
    <w:rsid w:val="00BC3FC5"/>
    <w:rsid w:val="00BE7FA6"/>
    <w:rsid w:val="00BF23CD"/>
    <w:rsid w:val="00C5089F"/>
    <w:rsid w:val="00C7196E"/>
    <w:rsid w:val="00C93A80"/>
    <w:rsid w:val="00C97285"/>
    <w:rsid w:val="00CA0F4C"/>
    <w:rsid w:val="00CA7FD8"/>
    <w:rsid w:val="00CB20AC"/>
    <w:rsid w:val="00CC0CC2"/>
    <w:rsid w:val="00CC6372"/>
    <w:rsid w:val="00CD3161"/>
    <w:rsid w:val="00CE51BD"/>
    <w:rsid w:val="00D2476F"/>
    <w:rsid w:val="00DA35DA"/>
    <w:rsid w:val="00DB715F"/>
    <w:rsid w:val="00DF204E"/>
    <w:rsid w:val="00E14927"/>
    <w:rsid w:val="00E22880"/>
    <w:rsid w:val="00E53628"/>
    <w:rsid w:val="00E65D76"/>
    <w:rsid w:val="00EA3FF4"/>
    <w:rsid w:val="00EE0946"/>
    <w:rsid w:val="00F04381"/>
    <w:rsid w:val="00F65CDB"/>
    <w:rsid w:val="00FA32CD"/>
    <w:rsid w:val="00FC1D9D"/>
    <w:rsid w:val="00FF1F61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5BD5F9"/>
  <w15:docId w15:val="{98C4CDCD-47AB-4FA8-899C-3D20C9B4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A80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4A4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AC270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7604"/>
    <w:rPr>
      <w:lang w:val="es-ES" w:eastAsia="en-US"/>
    </w:rPr>
  </w:style>
  <w:style w:type="character" w:customStyle="1" w:styleId="st">
    <w:name w:val="st"/>
    <w:basedOn w:val="Fuentedeprrafopredeter"/>
    <w:uiPriority w:val="99"/>
    <w:rsid w:val="00BF23CD"/>
    <w:rPr>
      <w:rFonts w:cs="Times New Roman"/>
    </w:rPr>
  </w:style>
  <w:style w:type="paragraph" w:customStyle="1" w:styleId="NormalArial">
    <w:name w:val="Normal + Arial"/>
    <w:aliases w:val="Justificado,Derecha:  -0,19 cm,Interlineado:  1,5 líneas"/>
    <w:basedOn w:val="Normal"/>
    <w:uiPriority w:val="99"/>
    <w:rsid w:val="00BF23CD"/>
    <w:pPr>
      <w:spacing w:line="360" w:lineRule="auto"/>
      <w:ind w:right="-108"/>
      <w:jc w:val="both"/>
    </w:pPr>
    <w:rPr>
      <w:rFonts w:ascii="Arial" w:hAnsi="Arial" w:cs="Arial"/>
    </w:rPr>
  </w:style>
  <w:style w:type="character" w:customStyle="1" w:styleId="Ttulo2Car">
    <w:name w:val="Título 2 Car"/>
    <w:basedOn w:val="Fuentedeprrafopredeter"/>
    <w:link w:val="Ttulo2"/>
    <w:rsid w:val="00AC270C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n-US"/>
    </w:rPr>
  </w:style>
  <w:style w:type="character" w:styleId="Textoennegrita">
    <w:name w:val="Strong"/>
    <w:uiPriority w:val="22"/>
    <w:qFormat/>
    <w:locked/>
    <w:rsid w:val="003727C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321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1156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55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5BE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A55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BE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5BE"/>
    <w:rPr>
      <w:rFonts w:ascii="Tahoma" w:hAnsi="Tahoma" w:cs="Tahoma"/>
      <w:sz w:val="16"/>
      <w:szCs w:val="16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4A46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n-US"/>
    </w:rPr>
  </w:style>
  <w:style w:type="paragraph" w:styleId="Prrafodelista">
    <w:name w:val="List Paragraph"/>
    <w:basedOn w:val="Normal"/>
    <w:uiPriority w:val="34"/>
    <w:qFormat/>
    <w:rsid w:val="0080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sanchezhevi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ose.saavedra@iansa.cl" TargetMode="External"/><Relationship Id="rId4" Type="http://schemas.openxmlformats.org/officeDocument/2006/relationships/styles" Target="styles.xml"/><Relationship Id="rId9" Type="http://schemas.openxmlformats.org/officeDocument/2006/relationships/hyperlink" Target="mailto:jtejeda@imacomchile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Año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EC83B1-BC58-4336-B77E-7847AA30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594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Jorge Felipe Esper Rehren</vt:lpstr>
      <vt:lpstr>Jorge Felipe Esper Rehren</vt:lpstr>
    </vt:vector>
  </TitlesOfParts>
  <Company>INACAP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Víctor Hugo Martínez Mundaca</dc:title>
  <dc:creator>17175591-3</dc:creator>
  <cp:lastModifiedBy>Víctor Martínez</cp:lastModifiedBy>
  <cp:revision>31</cp:revision>
  <dcterms:created xsi:type="dcterms:W3CDTF">2015-05-09T02:01:00Z</dcterms:created>
  <dcterms:modified xsi:type="dcterms:W3CDTF">2015-12-13T15:51:00Z</dcterms:modified>
</cp:coreProperties>
</file>