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C4357" w14:textId="6D619DA1" w:rsidR="00E34E80" w:rsidRDefault="009A333F" w:rsidP="00BD4BD0">
      <w:pPr>
        <w:rPr>
          <w:rFonts w:ascii="Arial" w:hAnsi="Arial"/>
          <w:b/>
        </w:rPr>
      </w:pPr>
      <w:r>
        <w:rPr>
          <w:rFonts w:ascii="Arial" w:hAnsi="Arial"/>
          <w:b/>
          <w:color w:val="17365D"/>
          <w:sz w:val="28"/>
          <w:szCs w:val="28"/>
        </w:rPr>
        <w:t xml:space="preserve"> </w:t>
      </w:r>
      <w:r w:rsidR="00E34E80">
        <w:rPr>
          <w:rFonts w:ascii="Arial" w:hAnsi="Arial"/>
          <w:b/>
          <w:color w:val="17365D"/>
          <w:sz w:val="28"/>
          <w:szCs w:val="28"/>
        </w:rPr>
        <w:t xml:space="preserve">            </w:t>
      </w:r>
      <w:r w:rsidR="003F7CC5">
        <w:rPr>
          <w:rFonts w:ascii="Arial" w:hAnsi="Arial"/>
          <w:b/>
          <w:color w:val="17365D"/>
          <w:sz w:val="28"/>
          <w:szCs w:val="28"/>
        </w:rPr>
        <w:t xml:space="preserve">      </w:t>
      </w:r>
      <w:r w:rsidR="007D3153">
        <w:rPr>
          <w:rFonts w:ascii="Arial" w:hAnsi="Arial"/>
          <w:b/>
          <w:color w:val="17365D"/>
          <w:sz w:val="28"/>
          <w:szCs w:val="28"/>
        </w:rPr>
        <w:t xml:space="preserve">    </w:t>
      </w:r>
      <w:r w:rsidR="003F7CC5">
        <w:rPr>
          <w:rFonts w:ascii="Arial" w:hAnsi="Arial"/>
          <w:b/>
          <w:color w:val="17365D"/>
          <w:sz w:val="28"/>
          <w:szCs w:val="28"/>
        </w:rPr>
        <w:t xml:space="preserve"> </w:t>
      </w:r>
      <w:r w:rsidR="00E34E80">
        <w:rPr>
          <w:rFonts w:ascii="Arial" w:hAnsi="Arial"/>
          <w:b/>
          <w:color w:val="17365D"/>
          <w:sz w:val="28"/>
          <w:szCs w:val="28"/>
        </w:rPr>
        <w:t xml:space="preserve">                                </w:t>
      </w:r>
    </w:p>
    <w:p w14:paraId="6CD42856" w14:textId="244D3F3B" w:rsidR="003255A3" w:rsidRDefault="00BD4BD0" w:rsidP="00BD4BD0">
      <w:pPr>
        <w:rPr>
          <w:rFonts w:ascii="Arial" w:hAnsi="Arial"/>
          <w:color w:val="E36C0A"/>
          <w:sz w:val="20"/>
          <w:szCs w:val="20"/>
        </w:rPr>
      </w:pPr>
      <w:r w:rsidRPr="00BD4BD0">
        <w:rPr>
          <w:rFonts w:ascii="Arial" w:hAnsi="Arial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A28D44" wp14:editId="3DC69C4D">
                <wp:simplePos x="0" y="0"/>
                <wp:positionH relativeFrom="column">
                  <wp:posOffset>1663066</wp:posOffset>
                </wp:positionH>
                <wp:positionV relativeFrom="paragraph">
                  <wp:posOffset>96520</wp:posOffset>
                </wp:positionV>
                <wp:extent cx="3238500" cy="1343025"/>
                <wp:effectExtent l="0" t="171450" r="41910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343025"/>
                        </a:xfrm>
                        <a:custGeom>
                          <a:avLst/>
                          <a:gdLst>
                            <a:gd name="connsiteX0" fmla="*/ 0 w 3419475"/>
                            <a:gd name="connsiteY0" fmla="*/ 0 h 1362075"/>
                            <a:gd name="connsiteX1" fmla="*/ 3419475 w 3419475"/>
                            <a:gd name="connsiteY1" fmla="*/ 0 h 1362075"/>
                            <a:gd name="connsiteX2" fmla="*/ 3419475 w 3419475"/>
                            <a:gd name="connsiteY2" fmla="*/ 1362075 h 1362075"/>
                            <a:gd name="connsiteX3" fmla="*/ 0 w 3419475"/>
                            <a:gd name="connsiteY3" fmla="*/ 1362075 h 1362075"/>
                            <a:gd name="connsiteX4" fmla="*/ 0 w 3419475"/>
                            <a:gd name="connsiteY4" fmla="*/ 0 h 1362075"/>
                            <a:gd name="connsiteX0" fmla="*/ 0 w 3419475"/>
                            <a:gd name="connsiteY0" fmla="*/ 0 h 1362075"/>
                            <a:gd name="connsiteX1" fmla="*/ 3419475 w 3419475"/>
                            <a:gd name="connsiteY1" fmla="*/ 0 h 1362075"/>
                            <a:gd name="connsiteX2" fmla="*/ 3419475 w 3419475"/>
                            <a:gd name="connsiteY2" fmla="*/ 1362075 h 1362075"/>
                            <a:gd name="connsiteX3" fmla="*/ 0 w 3419475"/>
                            <a:gd name="connsiteY3" fmla="*/ 1362075 h 1362075"/>
                            <a:gd name="connsiteX4" fmla="*/ 0 w 3419475"/>
                            <a:gd name="connsiteY4" fmla="*/ 0 h 1362075"/>
                            <a:gd name="connsiteX0" fmla="*/ 0 w 3419475"/>
                            <a:gd name="connsiteY0" fmla="*/ 0 h 1362075"/>
                            <a:gd name="connsiteX1" fmla="*/ 3419475 w 3419475"/>
                            <a:gd name="connsiteY1" fmla="*/ 0 h 1362075"/>
                            <a:gd name="connsiteX2" fmla="*/ 3419475 w 3419475"/>
                            <a:gd name="connsiteY2" fmla="*/ 1362075 h 1362075"/>
                            <a:gd name="connsiteX3" fmla="*/ 0 w 3419475"/>
                            <a:gd name="connsiteY3" fmla="*/ 1362075 h 1362075"/>
                            <a:gd name="connsiteX4" fmla="*/ 0 w 3419475"/>
                            <a:gd name="connsiteY4" fmla="*/ 0 h 1362075"/>
                            <a:gd name="connsiteX0" fmla="*/ 0 w 3419475"/>
                            <a:gd name="connsiteY0" fmla="*/ 0 h 1362075"/>
                            <a:gd name="connsiteX1" fmla="*/ 3419475 w 3419475"/>
                            <a:gd name="connsiteY1" fmla="*/ 0 h 1362075"/>
                            <a:gd name="connsiteX2" fmla="*/ 3419475 w 3419475"/>
                            <a:gd name="connsiteY2" fmla="*/ 1362075 h 1362075"/>
                            <a:gd name="connsiteX3" fmla="*/ 0 w 3419475"/>
                            <a:gd name="connsiteY3" fmla="*/ 1362075 h 1362075"/>
                            <a:gd name="connsiteX4" fmla="*/ 0 w 3419475"/>
                            <a:gd name="connsiteY4" fmla="*/ 0 h 1362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19475" h="1362075">
                              <a:moveTo>
                                <a:pt x="0" y="0"/>
                              </a:moveTo>
                              <a:cubicBezTo>
                                <a:pt x="569912" y="-227012"/>
                                <a:pt x="2849563" y="-227012"/>
                                <a:pt x="3419475" y="0"/>
                              </a:cubicBezTo>
                              <a:cubicBezTo>
                                <a:pt x="3989387" y="227012"/>
                                <a:pt x="3989387" y="1135063"/>
                                <a:pt x="3419475" y="1362075"/>
                              </a:cubicBezTo>
                              <a:lnTo>
                                <a:pt x="0" y="1362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EA8FE" w14:textId="5DF0D3A0" w:rsidR="00BD4BD0" w:rsidRDefault="00BD4BD0" w:rsidP="00BD4BD0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7365D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JOSE GARELLI</w:t>
                            </w:r>
                          </w:p>
                          <w:p w14:paraId="31206505" w14:textId="591B8A07" w:rsidR="00BD4BD0" w:rsidRDefault="00BD4BD0" w:rsidP="00BD4BD0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</w:t>
                            </w:r>
                            <w:r w:rsidRPr="00E6665A">
                              <w:rPr>
                                <w:rFonts w:ascii="Arial" w:hAnsi="Arial"/>
                                <w:b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</w:t>
                            </w:r>
                            <w:r w:rsidRPr="00E6665A">
                              <w:rPr>
                                <w:rFonts w:ascii="Arial" w:hAnsi="Arial"/>
                                <w:b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</w:t>
                            </w:r>
                            <w:r w:rsidR="00336C9B">
                              <w:rPr>
                                <w:rFonts w:ascii="Arial" w:hAnsi="Arial"/>
                                <w:b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DIR</w:t>
                            </w:r>
                            <w:r w:rsidR="00336C9B">
                              <w:rPr>
                                <w:rFonts w:ascii="Arial" w:hAnsi="Arial"/>
                                <w:b/>
                              </w:rPr>
                              <w:t xml:space="preserve">ECCION   </w:t>
                            </w:r>
                            <w:r w:rsidR="00B36D62">
                              <w:rPr>
                                <w:rFonts w:ascii="Arial" w:hAnsi="Arial"/>
                                <w:b/>
                              </w:rPr>
                              <w:t>Sebastián</w:t>
                            </w:r>
                            <w:r w:rsidR="00336C9B">
                              <w:rPr>
                                <w:rFonts w:ascii="Arial" w:hAnsi="Arial"/>
                                <w:b/>
                              </w:rPr>
                              <w:t xml:space="preserve"> Elcano 1137</w:t>
                            </w:r>
                          </w:p>
                          <w:p w14:paraId="054F05B0" w14:textId="356E9B94" w:rsidR="00336C9B" w:rsidRDefault="00336C9B" w:rsidP="00BD4BD0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Dpto. 1701 Las Condes Santiago</w:t>
                            </w:r>
                          </w:p>
                          <w:p w14:paraId="3F6434AB" w14:textId="66C8AA36" w:rsidR="00BD4BD0" w:rsidRPr="00BD4BD0" w:rsidRDefault="00A516BA" w:rsidP="00BD4BD0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TELEFONO</w:t>
                            </w:r>
                            <w:r w:rsidR="00BD4BD0">
                              <w:rPr>
                                <w:rFonts w:ascii="Arial" w:hAnsi="Arial"/>
                                <w:b/>
                              </w:rPr>
                              <w:t xml:space="preserve">    </w:t>
                            </w:r>
                            <w:r w:rsidR="00BA0656">
                              <w:rPr>
                                <w:rFonts w:ascii="Arial" w:hAnsi="Arial"/>
                                <w:b/>
                              </w:rPr>
                              <w:t>0059898113614</w:t>
                            </w:r>
                            <w:r w:rsidR="00BD4BD0">
                              <w:rPr>
                                <w:rFonts w:ascii="Arial" w:hAnsi="Arial"/>
                                <w:b/>
                              </w:rPr>
                              <w:t xml:space="preserve">                                       </w:t>
                            </w:r>
                            <w:r w:rsidR="00336C9B">
                              <w:rPr>
                                <w:rFonts w:ascii="Arial" w:hAnsi="Arial"/>
                                <w:b/>
                              </w:rPr>
                              <w:t xml:space="preserve">          </w:t>
                            </w:r>
                          </w:p>
                          <w:p w14:paraId="02454C82" w14:textId="68ACEBD9" w:rsidR="00BD4BD0" w:rsidRPr="00BD4BD0" w:rsidRDefault="00BD4BD0" w:rsidP="00BD4BD0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665A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EMAIL</w:t>
                            </w:r>
                            <w:r w:rsidR="00A516BA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giuluis1563@gmail.com</w:t>
                            </w:r>
                          </w:p>
                          <w:p w14:paraId="2B4779A3" w14:textId="373B4568" w:rsidR="00BD4BD0" w:rsidRDefault="00BD4B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6" style="position:absolute;margin-left:130.95pt;margin-top:7.6pt;width:255pt;height:1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19475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" adj="-11796480,,5400" path="m,c569912,-227012,2849563,-227012,3419475,v569912,227012,569912,1135063,,1362075l,1362075,,xe" stroked="f">
                <v:stroke joinstyle="miter"/>
                <v:formulas/>
                <v:path o:connecttype="custom" o:connectlocs="0,0;3238500,0;3238500,1343025;0,1343025;0,0" o:connectangles="0,0,0,0,0" textboxrect="0,0,3419475,1362075"/>
                <v:textbox>
                  <w:txbxContent>
                    <w:p w14:paraId="43CEA8FE" w14:textId="5DF0D3A0" w:rsidR="00BD4BD0" w:rsidRDefault="00BD4BD0" w:rsidP="00BD4BD0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17365D"/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JOSE GARELLI</w:t>
                      </w:r>
                    </w:p>
                    <w:p w14:paraId="31206505" w14:textId="591B8A07" w:rsidR="00BD4BD0" w:rsidRDefault="00BD4BD0" w:rsidP="00BD4BD0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           </w:t>
                      </w:r>
                      <w:r w:rsidRPr="00E6665A">
                        <w:rPr>
                          <w:rFonts w:ascii="Arial" w:hAnsi="Arial"/>
                          <w:b/>
                        </w:rPr>
                        <w:t xml:space="preserve">              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  </w:t>
                      </w:r>
                      <w:r w:rsidRPr="00E6665A">
                        <w:rPr>
                          <w:rFonts w:ascii="Arial" w:hAnsi="Arial"/>
                          <w:b/>
                        </w:rPr>
                        <w:t xml:space="preserve">         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 </w:t>
                      </w:r>
                      <w:r w:rsidR="00336C9B">
                        <w:rPr>
                          <w:rFonts w:ascii="Arial" w:hAnsi="Arial"/>
                          <w:b/>
                        </w:rPr>
                        <w:t xml:space="preserve">                              </w:t>
                      </w:r>
                      <w:r>
                        <w:rPr>
                          <w:rFonts w:ascii="Arial" w:hAnsi="Arial"/>
                          <w:b/>
                        </w:rPr>
                        <w:t>DIR</w:t>
                      </w:r>
                      <w:r w:rsidR="00336C9B">
                        <w:rPr>
                          <w:rFonts w:ascii="Arial" w:hAnsi="Arial"/>
                          <w:b/>
                        </w:rPr>
                        <w:t xml:space="preserve">ECCION   </w:t>
                      </w:r>
                      <w:r w:rsidR="00B36D62">
                        <w:rPr>
                          <w:rFonts w:ascii="Arial" w:hAnsi="Arial"/>
                          <w:b/>
                        </w:rPr>
                        <w:t>Sebastián</w:t>
                      </w:r>
                      <w:r w:rsidR="00336C9B">
                        <w:rPr>
                          <w:rFonts w:ascii="Arial" w:hAnsi="Arial"/>
                          <w:b/>
                        </w:rPr>
                        <w:t xml:space="preserve"> Elcano 1137</w:t>
                      </w:r>
                    </w:p>
                    <w:p w14:paraId="054F05B0" w14:textId="356E9B94" w:rsidR="00336C9B" w:rsidRDefault="00336C9B" w:rsidP="00BD4BD0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Dpto. 1701 Las Condes Santiago</w:t>
                      </w:r>
                    </w:p>
                    <w:p w14:paraId="3F6434AB" w14:textId="66C8AA36" w:rsidR="00BD4BD0" w:rsidRPr="00BD4BD0" w:rsidRDefault="00A516BA" w:rsidP="00BD4BD0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TELEFONO</w:t>
                      </w:r>
                      <w:r w:rsidR="00BD4BD0">
                        <w:rPr>
                          <w:rFonts w:ascii="Arial" w:hAnsi="Arial"/>
                          <w:b/>
                        </w:rPr>
                        <w:t xml:space="preserve">    </w:t>
                      </w:r>
                      <w:r w:rsidR="00BA0656">
                        <w:rPr>
                          <w:rFonts w:ascii="Arial" w:hAnsi="Arial"/>
                          <w:b/>
                        </w:rPr>
                        <w:t>0059898113614</w:t>
                      </w:r>
                      <w:r w:rsidR="00BD4BD0">
                        <w:rPr>
                          <w:rFonts w:ascii="Arial" w:hAnsi="Arial"/>
                          <w:b/>
                        </w:rPr>
                        <w:t xml:space="preserve">                                       </w:t>
                      </w:r>
                      <w:r w:rsidR="00336C9B">
                        <w:rPr>
                          <w:rFonts w:ascii="Arial" w:hAnsi="Arial"/>
                          <w:b/>
                        </w:rPr>
                        <w:t xml:space="preserve">          </w:t>
                      </w:r>
                    </w:p>
                    <w:p w14:paraId="02454C82" w14:textId="68ACEBD9" w:rsidR="00BD4BD0" w:rsidRPr="00BD4BD0" w:rsidRDefault="00BD4BD0" w:rsidP="00BD4BD0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6665A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EMAIL</w:t>
                      </w:r>
                      <w:r w:rsidR="00A516BA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giuluis1563@gmail.com</w:t>
                      </w:r>
                    </w:p>
                    <w:p w14:paraId="2B4779A3" w14:textId="373B4568" w:rsidR="00BD4BD0" w:rsidRDefault="00BD4BD0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s-AR" w:eastAsia="es-AR"/>
        </w:rPr>
        <w:drawing>
          <wp:inline distT="0" distB="0" distL="0" distR="0" wp14:anchorId="2A1DAACE" wp14:editId="63DB6084">
            <wp:extent cx="1390650" cy="1390650"/>
            <wp:effectExtent l="0" t="0" r="0" b="0"/>
            <wp:docPr id="2" name="Imagen 2" descr="C:\Users\Sandrita\Pictures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ita\Pictures\fo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</w:rPr>
        <w:t xml:space="preserve">     </w:t>
      </w:r>
      <w:r w:rsidR="00A516BA"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 xml:space="preserve">             </w:t>
      </w:r>
      <w:r w:rsidR="00E34E80">
        <w:rPr>
          <w:rFonts w:ascii="Arial" w:hAnsi="Arial"/>
          <w:b/>
        </w:rPr>
        <w:t xml:space="preserve"> </w:t>
      </w:r>
      <w:r w:rsidR="00A516BA">
        <w:rPr>
          <w:rFonts w:ascii="Arial" w:hAnsi="Arial"/>
          <w:b/>
        </w:rPr>
        <w:t xml:space="preserve">            </w:t>
      </w:r>
    </w:p>
    <w:p w14:paraId="221C6082" w14:textId="77777777" w:rsidR="003255A3" w:rsidRDefault="003255A3" w:rsidP="00957F74">
      <w:pPr>
        <w:rPr>
          <w:rFonts w:ascii="Arial" w:hAnsi="Arial"/>
          <w:color w:val="E36C0A"/>
          <w:sz w:val="20"/>
          <w:szCs w:val="20"/>
        </w:rPr>
      </w:pPr>
    </w:p>
    <w:p w14:paraId="4731B746" w14:textId="77777777" w:rsidR="00BD4BD0" w:rsidRDefault="00BD4BD0" w:rsidP="00957F74">
      <w:pPr>
        <w:rPr>
          <w:rFonts w:ascii="Arial" w:hAnsi="Arial"/>
          <w:b/>
          <w:color w:val="17365D"/>
          <w:sz w:val="36"/>
          <w:szCs w:val="36"/>
        </w:rPr>
      </w:pPr>
    </w:p>
    <w:p w14:paraId="5950D351" w14:textId="77777777" w:rsidR="00BD4BD0" w:rsidRDefault="00BD4BD0" w:rsidP="00957F74">
      <w:pPr>
        <w:rPr>
          <w:rFonts w:ascii="Arial" w:hAnsi="Arial"/>
          <w:b/>
          <w:color w:val="17365D"/>
          <w:sz w:val="36"/>
          <w:szCs w:val="36"/>
        </w:rPr>
      </w:pPr>
    </w:p>
    <w:p w14:paraId="66EEE6C1" w14:textId="77777777" w:rsidR="00957F74" w:rsidRPr="001B573C" w:rsidRDefault="00957F74" w:rsidP="00957F74">
      <w:pPr>
        <w:rPr>
          <w:rFonts w:ascii="Arial" w:hAnsi="Arial"/>
          <w:b/>
          <w:color w:val="17365D"/>
          <w:sz w:val="36"/>
          <w:szCs w:val="36"/>
        </w:rPr>
      </w:pPr>
      <w:r w:rsidRPr="001B573C">
        <w:rPr>
          <w:rFonts w:ascii="Arial" w:hAnsi="Arial"/>
          <w:b/>
          <w:color w:val="17365D"/>
          <w:sz w:val="36"/>
          <w:szCs w:val="36"/>
        </w:rPr>
        <w:t>ESTUDIOS</w:t>
      </w:r>
    </w:p>
    <w:p w14:paraId="76176F73" w14:textId="77777777" w:rsidR="00957F74" w:rsidRPr="00A13999" w:rsidRDefault="00957F74" w:rsidP="00957F74">
      <w:pPr>
        <w:rPr>
          <w:b/>
          <w:color w:val="7F7F7F"/>
          <w:sz w:val="36"/>
          <w:szCs w:val="36"/>
        </w:rPr>
      </w:pPr>
    </w:p>
    <w:p w14:paraId="587093F1" w14:textId="49E85858" w:rsidR="007B0A35" w:rsidRPr="008B11F3" w:rsidRDefault="00957F74" w:rsidP="007B0A35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 w:rsidRPr="00A13999">
        <w:rPr>
          <w:rFonts w:ascii="Arial" w:hAnsi="Arial"/>
          <w:b/>
          <w:color w:val="7F7F7F"/>
          <w:sz w:val="20"/>
          <w:szCs w:val="20"/>
        </w:rPr>
        <w:t xml:space="preserve"> </w:t>
      </w:r>
    </w:p>
    <w:p w14:paraId="32C11B55" w14:textId="28D8D33E" w:rsidR="00957F74" w:rsidRPr="007B0A35" w:rsidRDefault="007B0A35" w:rsidP="007B0A35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 w:rsidRPr="008B11F3">
        <w:rPr>
          <w:rFonts w:ascii="Georgia Negrita" w:hAnsi="Georgia Negrita" w:cs="Georgia Negrita"/>
          <w:lang w:val="es-UY"/>
        </w:rPr>
        <w:t xml:space="preserve">     - INGENIERO </w:t>
      </w:r>
      <w:r>
        <w:rPr>
          <w:rFonts w:ascii="Georgia Negrita" w:hAnsi="Georgia Negrita" w:cs="Georgia Negrita"/>
          <w:lang w:val="es-UY"/>
        </w:rPr>
        <w:t xml:space="preserve">  </w:t>
      </w:r>
      <w:r w:rsidR="00330324">
        <w:rPr>
          <w:rFonts w:ascii="Georgia Negrita" w:hAnsi="Georgia Negrita" w:cs="Georgia Negrita"/>
          <w:lang w:val="es-UY"/>
        </w:rPr>
        <w:t>INDUSTRIAL Opción</w:t>
      </w:r>
      <w:r w:rsidR="003701AB">
        <w:rPr>
          <w:rFonts w:ascii="Georgia Negrita" w:hAnsi="Georgia Negrita" w:cs="Georgia Negrita"/>
          <w:lang w:val="es-UY"/>
        </w:rPr>
        <w:t xml:space="preserve">  </w:t>
      </w:r>
      <w:r w:rsidR="00330324">
        <w:rPr>
          <w:rFonts w:ascii="Georgia Negrita" w:hAnsi="Georgia Negrita" w:cs="Georgia Negrita"/>
          <w:lang w:val="es-UY"/>
        </w:rPr>
        <w:t>Mecánico</w:t>
      </w:r>
      <w:r w:rsidR="003701AB">
        <w:rPr>
          <w:rFonts w:ascii="Georgia Negrita" w:hAnsi="Georgia Negrita" w:cs="Georgia Negrita"/>
          <w:lang w:val="es-UY"/>
        </w:rPr>
        <w:t xml:space="preserve">  Facultad de </w:t>
      </w:r>
      <w:r w:rsidR="00330324">
        <w:rPr>
          <w:rFonts w:ascii="Georgia Negrita" w:hAnsi="Georgia Negrita" w:cs="Georgia Negrita"/>
          <w:lang w:val="es-UY"/>
        </w:rPr>
        <w:t>Ingeniería</w:t>
      </w:r>
      <w:r w:rsidR="003701AB">
        <w:rPr>
          <w:rFonts w:ascii="Georgia Negrita" w:hAnsi="Georgia Negrita" w:cs="Georgia Negrita"/>
          <w:lang w:val="es-UY"/>
        </w:rPr>
        <w:t xml:space="preserve"> Udelar</w:t>
      </w:r>
    </w:p>
    <w:p w14:paraId="4E08E3BE" w14:textId="695DDCBC" w:rsidR="00957F74" w:rsidRPr="00A13999" w:rsidRDefault="00957F74" w:rsidP="007B0A35">
      <w:pPr>
        <w:rPr>
          <w:rFonts w:ascii="Arial" w:hAnsi="Arial"/>
          <w:i/>
          <w:color w:val="7F7F7F"/>
          <w:sz w:val="20"/>
          <w:szCs w:val="20"/>
        </w:rPr>
      </w:pPr>
      <w:r w:rsidRPr="00A13999">
        <w:rPr>
          <w:rFonts w:ascii="Arial" w:hAnsi="Arial"/>
          <w:b/>
          <w:color w:val="7F7F7F"/>
          <w:sz w:val="20"/>
          <w:szCs w:val="20"/>
        </w:rPr>
        <w:t xml:space="preserve"> </w:t>
      </w:r>
    </w:p>
    <w:p w14:paraId="6B0C59BD" w14:textId="77777777" w:rsidR="007B0A35" w:rsidRPr="008B11F3" w:rsidRDefault="007B0A35" w:rsidP="007B0A35">
      <w:pPr>
        <w:widowControl w:val="0"/>
        <w:autoSpaceDE w:val="0"/>
        <w:autoSpaceDN w:val="0"/>
        <w:adjustRightInd w:val="0"/>
        <w:ind w:left="142" w:hanging="142"/>
        <w:rPr>
          <w:rFonts w:ascii="Georgia" w:hAnsi="Georgia" w:cs="Georgia"/>
          <w:b/>
          <w:bCs/>
          <w:lang w:val="es-UY"/>
        </w:rPr>
      </w:pPr>
      <w:r w:rsidRPr="008B11F3">
        <w:rPr>
          <w:rFonts w:ascii="Georgia" w:hAnsi="Georgia" w:cs="Georgia"/>
          <w:b/>
          <w:bCs/>
          <w:lang w:val="es-UY"/>
        </w:rPr>
        <w:t>OTROS CURSOS</w:t>
      </w:r>
    </w:p>
    <w:p w14:paraId="58B0D2CF" w14:textId="77777777" w:rsidR="003255A3" w:rsidRDefault="007B0A35" w:rsidP="003701AB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 w:rsidRPr="008B11F3">
        <w:rPr>
          <w:rFonts w:ascii="Georgia Negrita" w:hAnsi="Georgia Negrita" w:cs="Georgia Negrita"/>
          <w:lang w:val="es-UY"/>
        </w:rPr>
        <w:t xml:space="preserve">                                                          </w:t>
      </w:r>
    </w:p>
    <w:p w14:paraId="4C59D754" w14:textId="12942D03" w:rsidR="00957F74" w:rsidRPr="003701AB" w:rsidRDefault="007B0A35" w:rsidP="003701AB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>
        <w:rPr>
          <w:rFonts w:ascii="Georgia Negrita" w:hAnsi="Georgia Negrita" w:cs="Georgia Negrita"/>
          <w:lang w:val="es-UY"/>
        </w:rPr>
        <w:t xml:space="preserve">   </w:t>
      </w:r>
      <w:r w:rsidRPr="008B11F3">
        <w:rPr>
          <w:rFonts w:ascii="Georgia Negrita" w:hAnsi="Georgia Negrita" w:cs="Georgia Negrita"/>
          <w:lang w:val="es-UY"/>
        </w:rPr>
        <w:t>- En 1992 y 1994- Cursos técnicos sobre co</w:t>
      </w:r>
      <w:r w:rsidR="001A1A74">
        <w:rPr>
          <w:rFonts w:ascii="Georgia Negrita" w:hAnsi="Georgia Negrita" w:cs="Georgia Negrita"/>
          <w:lang w:val="es-UY"/>
        </w:rPr>
        <w:t xml:space="preserve">mpresores de aire en Estados  </w:t>
      </w:r>
      <w:r w:rsidRPr="008B11F3">
        <w:rPr>
          <w:rFonts w:ascii="Georgia Negrita" w:hAnsi="Georgia Negrita" w:cs="Georgia Negrita"/>
          <w:lang w:val="es-UY"/>
        </w:rPr>
        <w:t xml:space="preserve"> Unidos  en la fábrica d</w:t>
      </w:r>
      <w:r w:rsidR="001A1A74">
        <w:rPr>
          <w:rFonts w:ascii="Georgia Negrita" w:hAnsi="Georgia Negrita" w:cs="Georgia Negrita"/>
          <w:lang w:val="es-UY"/>
        </w:rPr>
        <w:t xml:space="preserve">e compresores Ingersoll-Rand en </w:t>
      </w:r>
      <w:r w:rsidRPr="008B11F3">
        <w:rPr>
          <w:rFonts w:ascii="Georgia Negrita" w:hAnsi="Georgia Negrita" w:cs="Georgia Negrita"/>
          <w:lang w:val="es-UY"/>
        </w:rPr>
        <w:t>Carolin</w:t>
      </w:r>
      <w:r w:rsidR="001A1A74">
        <w:rPr>
          <w:rFonts w:ascii="Georgia Negrita" w:hAnsi="Georgia Negrita" w:cs="Georgia Negrita"/>
          <w:lang w:val="es-UY"/>
        </w:rPr>
        <w:t>a del Norte, y  Chile</w:t>
      </w:r>
      <w:r w:rsidR="003701AB">
        <w:rPr>
          <w:rFonts w:ascii="Georgia Negrita" w:hAnsi="Georgia Negrita" w:cs="Georgia Negrita"/>
          <w:lang w:val="es-UY"/>
        </w:rPr>
        <w:t xml:space="preserve">            </w:t>
      </w:r>
    </w:p>
    <w:p w14:paraId="5F85B257" w14:textId="77777777" w:rsidR="003701AB" w:rsidRPr="00E6665A" w:rsidRDefault="003701AB" w:rsidP="00957F74">
      <w:pPr>
        <w:rPr>
          <w:rFonts w:ascii="Arial" w:hAnsi="Arial"/>
          <w:b/>
          <w:i/>
          <w:color w:val="7F7F7F"/>
        </w:rPr>
      </w:pPr>
    </w:p>
    <w:p w14:paraId="4FA6BBFA" w14:textId="40B553CD" w:rsidR="00E6665A" w:rsidRPr="00E6665A" w:rsidRDefault="00E6665A" w:rsidP="00957F74">
      <w:pPr>
        <w:rPr>
          <w:rFonts w:ascii="Georgia Negrita" w:hAnsi="Georgia Negrita"/>
          <w:b/>
        </w:rPr>
      </w:pPr>
      <w:r w:rsidRPr="00E6665A">
        <w:rPr>
          <w:rFonts w:ascii="Georgia Negrita" w:hAnsi="Georgia Negrita"/>
          <w:b/>
        </w:rPr>
        <w:t>Usuario Office con certificado de aprobación</w:t>
      </w:r>
    </w:p>
    <w:p w14:paraId="4A865803" w14:textId="77777777" w:rsidR="00E6665A" w:rsidRPr="00E6665A" w:rsidRDefault="00E6665A" w:rsidP="00957F74">
      <w:pPr>
        <w:rPr>
          <w:rFonts w:ascii="Georgia Negrita" w:hAnsi="Georgia Negrita"/>
          <w:b/>
        </w:rPr>
      </w:pPr>
    </w:p>
    <w:p w14:paraId="075CB199" w14:textId="6F114A2E" w:rsidR="00E6665A" w:rsidRDefault="007C4273" w:rsidP="00957F74">
      <w:pPr>
        <w:rPr>
          <w:rFonts w:ascii="Georgia Negrita" w:hAnsi="Georgia Negrita"/>
          <w:b/>
        </w:rPr>
      </w:pPr>
      <w:r>
        <w:rPr>
          <w:rFonts w:ascii="Georgia Negrita" w:hAnsi="Georgia Negrita"/>
          <w:b/>
        </w:rPr>
        <w:t xml:space="preserve">Autocad </w:t>
      </w:r>
    </w:p>
    <w:p w14:paraId="6084383D" w14:textId="77777777" w:rsidR="005C159A" w:rsidRDefault="005C159A" w:rsidP="00957F74">
      <w:pPr>
        <w:rPr>
          <w:rFonts w:ascii="Georgia Negrita" w:hAnsi="Georgia Negrita"/>
          <w:b/>
        </w:rPr>
      </w:pPr>
    </w:p>
    <w:p w14:paraId="4B6E576C" w14:textId="1B5000A6" w:rsidR="005C159A" w:rsidRDefault="005C159A" w:rsidP="00957F74">
      <w:pPr>
        <w:rPr>
          <w:rFonts w:ascii="Georgia Negrita" w:hAnsi="Georgia Negrita"/>
          <w:b/>
        </w:rPr>
      </w:pPr>
      <w:r>
        <w:rPr>
          <w:rFonts w:ascii="Georgia Negrita" w:hAnsi="Georgia Negrita"/>
          <w:b/>
        </w:rPr>
        <w:t xml:space="preserve">Curso de Organización de Tareas Laborales y </w:t>
      </w:r>
      <w:r w:rsidR="00B36D62">
        <w:rPr>
          <w:rFonts w:ascii="Georgia Negrita" w:hAnsi="Georgia Negrita"/>
          <w:b/>
        </w:rPr>
        <w:t>Gestión</w:t>
      </w:r>
      <w:r>
        <w:rPr>
          <w:rFonts w:ascii="Georgia Negrita" w:hAnsi="Georgia Negrita"/>
          <w:b/>
        </w:rPr>
        <w:t xml:space="preserve"> de Prioridades</w:t>
      </w:r>
    </w:p>
    <w:p w14:paraId="0003B12F" w14:textId="77777777" w:rsidR="005C159A" w:rsidRDefault="005C159A" w:rsidP="00957F74">
      <w:pPr>
        <w:rPr>
          <w:rFonts w:ascii="Georgia Negrita" w:hAnsi="Georgia Negrita"/>
          <w:b/>
        </w:rPr>
      </w:pPr>
    </w:p>
    <w:p w14:paraId="2BE3E896" w14:textId="11756329" w:rsidR="005C159A" w:rsidRPr="00E6665A" w:rsidRDefault="005C159A" w:rsidP="00957F74">
      <w:pPr>
        <w:rPr>
          <w:rFonts w:ascii="Georgia Negrita" w:hAnsi="Georgia Negrita"/>
          <w:b/>
        </w:rPr>
      </w:pPr>
      <w:r>
        <w:rPr>
          <w:rFonts w:ascii="Georgia Negrita" w:hAnsi="Georgia Negrita"/>
          <w:b/>
        </w:rPr>
        <w:t xml:space="preserve">Talleres sobre los Siete </w:t>
      </w:r>
      <w:r w:rsidR="00B36D62">
        <w:rPr>
          <w:rFonts w:ascii="Georgia Negrita" w:hAnsi="Georgia Negrita"/>
          <w:b/>
        </w:rPr>
        <w:t>Hábitos</w:t>
      </w:r>
      <w:r>
        <w:rPr>
          <w:rFonts w:ascii="Georgia Negrita" w:hAnsi="Georgia Negrita"/>
          <w:b/>
        </w:rPr>
        <w:t xml:space="preserve"> de Stephen Covey</w:t>
      </w:r>
    </w:p>
    <w:p w14:paraId="67A1E639" w14:textId="77777777" w:rsidR="00F52E98" w:rsidRDefault="00F52E98" w:rsidP="00F52E98">
      <w:pPr>
        <w:rPr>
          <w:rFonts w:ascii="Arial" w:hAnsi="Arial"/>
          <w:b/>
          <w:color w:val="17365D"/>
          <w:sz w:val="36"/>
          <w:szCs w:val="36"/>
        </w:rPr>
      </w:pPr>
    </w:p>
    <w:p w14:paraId="2659DD1C" w14:textId="77777777" w:rsidR="005C159A" w:rsidRPr="001B573C" w:rsidRDefault="005C159A" w:rsidP="00F52E98">
      <w:pPr>
        <w:rPr>
          <w:rFonts w:ascii="Arial" w:hAnsi="Arial"/>
          <w:b/>
          <w:color w:val="17365D"/>
          <w:sz w:val="36"/>
          <w:szCs w:val="36"/>
        </w:rPr>
      </w:pPr>
    </w:p>
    <w:p w14:paraId="4909FFF5" w14:textId="77777777" w:rsidR="00F52E98" w:rsidRPr="001B573C" w:rsidRDefault="00F52E98" w:rsidP="00F52E98">
      <w:pPr>
        <w:rPr>
          <w:rFonts w:ascii="Arial" w:hAnsi="Arial"/>
          <w:b/>
          <w:color w:val="17365D"/>
          <w:sz w:val="36"/>
          <w:szCs w:val="36"/>
        </w:rPr>
      </w:pPr>
      <w:r w:rsidRPr="001B573C">
        <w:rPr>
          <w:rFonts w:ascii="Arial" w:hAnsi="Arial"/>
          <w:b/>
          <w:color w:val="17365D"/>
          <w:sz w:val="36"/>
          <w:szCs w:val="36"/>
        </w:rPr>
        <w:t>IDIOMAS</w:t>
      </w:r>
    </w:p>
    <w:p w14:paraId="54656339" w14:textId="205284C7" w:rsidR="00F52E98" w:rsidRDefault="00F52E98" w:rsidP="00F52E98">
      <w:pPr>
        <w:rPr>
          <w:rFonts w:ascii="Arial" w:hAnsi="Arial"/>
          <w:b/>
          <w:color w:val="7F7F7F"/>
          <w:sz w:val="36"/>
          <w:szCs w:val="36"/>
        </w:rPr>
      </w:pPr>
    </w:p>
    <w:p w14:paraId="18BC8263" w14:textId="77777777" w:rsidR="001A1A74" w:rsidRPr="001A1A74" w:rsidRDefault="001A1A74" w:rsidP="00F52E98">
      <w:pPr>
        <w:rPr>
          <w:rFonts w:ascii="Arial" w:hAnsi="Arial"/>
          <w:b/>
          <w:color w:val="7F7F7F"/>
        </w:rPr>
      </w:pPr>
    </w:p>
    <w:p w14:paraId="28F3B6F4" w14:textId="77777777" w:rsidR="007B0A35" w:rsidRPr="008B11F3" w:rsidRDefault="00F52E98" w:rsidP="007B0A35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 w:rsidRPr="00A13999">
        <w:rPr>
          <w:rFonts w:ascii="Arial" w:hAnsi="Arial"/>
          <w:b/>
          <w:color w:val="7F7F7F"/>
        </w:rPr>
        <w:t>I</w:t>
      </w:r>
      <w:r w:rsidR="007B0A35" w:rsidRPr="008B11F3">
        <w:rPr>
          <w:rFonts w:ascii="Georgia Negrita" w:hAnsi="Georgia Negrita" w:cs="Georgia Negrita"/>
          <w:lang w:val="es-UY"/>
        </w:rPr>
        <w:t xml:space="preserve">   - De 1976  a 1985- Inglés en la “Alianza Uruguay - E.E.U.U.”                                                           </w:t>
      </w:r>
    </w:p>
    <w:p w14:paraId="509C6CA1" w14:textId="361F4A90" w:rsidR="00F52E98" w:rsidRPr="00A13999" w:rsidRDefault="00F52E98" w:rsidP="00F52E98">
      <w:pPr>
        <w:rPr>
          <w:rFonts w:ascii="Arial" w:hAnsi="Arial"/>
          <w:b/>
          <w:color w:val="7F7F7F"/>
        </w:rPr>
      </w:pPr>
    </w:p>
    <w:p w14:paraId="1C003E0C" w14:textId="05838380" w:rsidR="00F52E98" w:rsidRPr="00A13999" w:rsidRDefault="00F52E98" w:rsidP="00F52E98">
      <w:pPr>
        <w:rPr>
          <w:rFonts w:ascii="Arial" w:hAnsi="Arial"/>
          <w:b/>
          <w:color w:val="7F7F7F"/>
        </w:rPr>
      </w:pPr>
    </w:p>
    <w:p w14:paraId="505918DE" w14:textId="77777777" w:rsidR="00957F74" w:rsidRPr="00A13999" w:rsidRDefault="00957F74" w:rsidP="00957F74">
      <w:pPr>
        <w:rPr>
          <w:rFonts w:ascii="Arial" w:hAnsi="Arial"/>
          <w:i/>
          <w:color w:val="7F7F7F"/>
        </w:rPr>
      </w:pPr>
    </w:p>
    <w:p w14:paraId="051BD392" w14:textId="77777777" w:rsidR="008D3FF0" w:rsidRPr="001B573C" w:rsidRDefault="008D3FF0" w:rsidP="00C93037">
      <w:pPr>
        <w:rPr>
          <w:rFonts w:ascii="Arial" w:hAnsi="Arial"/>
          <w:i/>
          <w:color w:val="17365D"/>
        </w:rPr>
      </w:pPr>
    </w:p>
    <w:p w14:paraId="17903021" w14:textId="77777777" w:rsidR="00957F74" w:rsidRPr="001B573C" w:rsidRDefault="008D3FF0" w:rsidP="00957F74">
      <w:pPr>
        <w:rPr>
          <w:rFonts w:ascii="Arial" w:hAnsi="Arial"/>
          <w:b/>
          <w:color w:val="17365D"/>
          <w:sz w:val="36"/>
          <w:szCs w:val="36"/>
        </w:rPr>
      </w:pPr>
      <w:r w:rsidRPr="001B573C">
        <w:rPr>
          <w:rFonts w:ascii="Arial" w:hAnsi="Arial"/>
          <w:color w:val="17365D"/>
          <w:sz w:val="20"/>
          <w:szCs w:val="20"/>
        </w:rPr>
        <w:t xml:space="preserve"> </w:t>
      </w:r>
      <w:r w:rsidR="00957F74" w:rsidRPr="001B573C">
        <w:rPr>
          <w:rFonts w:ascii="Arial" w:hAnsi="Arial"/>
          <w:b/>
          <w:color w:val="17365D"/>
          <w:sz w:val="36"/>
          <w:szCs w:val="36"/>
        </w:rPr>
        <w:t>EXPERIENCIA LABORAL</w:t>
      </w:r>
    </w:p>
    <w:p w14:paraId="5723D35B" w14:textId="1E948DE7" w:rsidR="002146E2" w:rsidRDefault="003D2154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>
        <w:rPr>
          <w:rFonts w:ascii="Georgia Negrita" w:hAnsi="Georgia Negrita" w:cs="Georgia Negrita"/>
          <w:lang w:val="es-UY"/>
        </w:rPr>
        <w:t>A</w:t>
      </w:r>
      <w:r w:rsidR="002146E2">
        <w:rPr>
          <w:rFonts w:ascii="Georgia Negrita" w:hAnsi="Georgia Negrita" w:cs="Georgia Negrita"/>
          <w:lang w:val="es-UY"/>
        </w:rPr>
        <w:t>) De 3/12/2012 hasta el 2</w:t>
      </w:r>
      <w:r w:rsidR="002146E2">
        <w:rPr>
          <w:rFonts w:ascii="Georgia Negrita" w:hAnsi="Georgia Negrita" w:cs="Georgia Negrita"/>
          <w:lang w:val="es-UY"/>
        </w:rPr>
        <w:softHyphen/>
        <w:t xml:space="preserve"> de diciembre de 2015</w:t>
      </w:r>
    </w:p>
    <w:p w14:paraId="14702EEA" w14:textId="77777777" w:rsidR="002146E2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</w:p>
    <w:p w14:paraId="2AE5CA7C" w14:textId="7CF136E4" w:rsidR="007C427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>
        <w:rPr>
          <w:rFonts w:ascii="Georgia Negrita" w:hAnsi="Georgia Negrita" w:cs="Georgia Negrita"/>
          <w:lang w:val="es-UY"/>
        </w:rPr>
        <w:t>Gerente de Mantenimiento en CALCAR,</w:t>
      </w:r>
      <w:r w:rsidR="003255A3">
        <w:rPr>
          <w:rFonts w:ascii="Georgia Negrita" w:hAnsi="Georgia Negrita" w:cs="Georgia Negrita"/>
          <w:lang w:val="es-UY"/>
        </w:rPr>
        <w:t xml:space="preserve"> dependiendo del Gerente General y </w:t>
      </w:r>
      <w:r>
        <w:rPr>
          <w:rFonts w:ascii="Georgia Negrita" w:hAnsi="Georgia Negrita" w:cs="Georgia Negrita"/>
          <w:lang w:val="es-UY"/>
        </w:rPr>
        <w:t xml:space="preserve"> teniendo a mi cargo la gestión del mantenimiento de la </w:t>
      </w:r>
      <w:r>
        <w:rPr>
          <w:rFonts w:ascii="Georgia Negrita" w:hAnsi="Georgia Negrita" w:cs="Georgia Negrita"/>
          <w:lang w:val="es-UY"/>
        </w:rPr>
        <w:lastRenderedPageBreak/>
        <w:t xml:space="preserve">planta quesera de Carmelo, en lo referente a equipos de proceso, </w:t>
      </w:r>
      <w:r w:rsidR="007C4273">
        <w:rPr>
          <w:rFonts w:ascii="Georgia Negrita" w:hAnsi="Georgia Negrita" w:cs="Georgia Negrita"/>
          <w:lang w:val="es-UY"/>
        </w:rPr>
        <w:t xml:space="preserve">donde los principales son los </w:t>
      </w:r>
      <w:r w:rsidR="00B36D62">
        <w:rPr>
          <w:rFonts w:ascii="Georgia Negrita" w:hAnsi="Georgia Negrita" w:cs="Georgia Negrita"/>
          <w:lang w:val="es-UY"/>
        </w:rPr>
        <w:t>siguientes:</w:t>
      </w:r>
    </w:p>
    <w:p w14:paraId="2A2DC9A1" w14:textId="5658328F" w:rsidR="007C4273" w:rsidRDefault="007C4273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>
        <w:rPr>
          <w:rFonts w:ascii="Georgia Negrita" w:hAnsi="Georgia Negrita" w:cs="Georgia Negrita"/>
          <w:lang w:val="es-UY"/>
        </w:rPr>
        <w:t>Recibo de leche con sistema CIP</w:t>
      </w:r>
    </w:p>
    <w:p w14:paraId="399CFB0F" w14:textId="43F5FCAF" w:rsidR="007C4273" w:rsidRDefault="007C4273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>
        <w:rPr>
          <w:rFonts w:ascii="Georgia Negrita" w:hAnsi="Georgia Negrita" w:cs="Georgia Negrita"/>
          <w:lang w:val="es-UY"/>
        </w:rPr>
        <w:t>Pasteurizador de leche y descremadora</w:t>
      </w:r>
    </w:p>
    <w:p w14:paraId="6D24DCFF" w14:textId="77777777" w:rsidR="00F83959" w:rsidRDefault="00F83959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>
        <w:rPr>
          <w:rFonts w:ascii="Georgia Negrita" w:hAnsi="Georgia Negrita" w:cs="Georgia Negrita"/>
          <w:lang w:val="es-UY"/>
        </w:rPr>
        <w:t>Preprensa y prensas de queso</w:t>
      </w:r>
      <w:r w:rsidR="00E62979">
        <w:rPr>
          <w:rFonts w:ascii="Georgia Negrita" w:hAnsi="Georgia Negrita" w:cs="Georgia Negrita"/>
          <w:lang w:val="es-UY"/>
        </w:rPr>
        <w:t xml:space="preserve">                    </w:t>
      </w:r>
    </w:p>
    <w:p w14:paraId="7F5E0595" w14:textId="72CC2A82" w:rsidR="00F83959" w:rsidRDefault="00B36D6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>
        <w:rPr>
          <w:rFonts w:ascii="Georgia Negrita" w:hAnsi="Georgia Negrita" w:cs="Georgia Negrita"/>
          <w:lang w:val="es-UY"/>
        </w:rPr>
        <w:t>Línea</w:t>
      </w:r>
      <w:r w:rsidR="00E62979">
        <w:rPr>
          <w:rFonts w:ascii="Georgia Negrita" w:hAnsi="Georgia Negrita" w:cs="Georgia Negrita"/>
          <w:lang w:val="es-UY"/>
        </w:rPr>
        <w:t xml:space="preserve"> de envasado al </w:t>
      </w:r>
      <w:r>
        <w:rPr>
          <w:rFonts w:ascii="Georgia Negrita" w:hAnsi="Georgia Negrita" w:cs="Georgia Negrita"/>
          <w:lang w:val="es-UY"/>
        </w:rPr>
        <w:t>vacío</w:t>
      </w:r>
      <w:r w:rsidR="00F83959">
        <w:rPr>
          <w:rFonts w:ascii="Georgia Negrita" w:hAnsi="Georgia Negrita" w:cs="Georgia Negrita"/>
          <w:lang w:val="es-UY"/>
        </w:rPr>
        <w:t xml:space="preserve">  Cryovac</w:t>
      </w:r>
      <w:r w:rsidR="00E62979">
        <w:rPr>
          <w:rFonts w:ascii="Georgia Negrita" w:hAnsi="Georgia Negrita" w:cs="Georgia Negrita"/>
          <w:lang w:val="es-UY"/>
        </w:rPr>
        <w:t xml:space="preserve">             </w:t>
      </w:r>
    </w:p>
    <w:p w14:paraId="34902213" w14:textId="78AF36FB" w:rsidR="00F83959" w:rsidRDefault="00B36D6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>
        <w:rPr>
          <w:rFonts w:ascii="Georgia Negrita" w:hAnsi="Georgia Negrita" w:cs="Georgia Negrita"/>
          <w:lang w:val="es-UY"/>
        </w:rPr>
        <w:t>Cámaras</w:t>
      </w:r>
      <w:r w:rsidR="00F83959">
        <w:rPr>
          <w:rFonts w:ascii="Georgia Negrita" w:hAnsi="Georgia Negrita" w:cs="Georgia Negrita"/>
          <w:lang w:val="es-UY"/>
        </w:rPr>
        <w:t xml:space="preserve">  </w:t>
      </w:r>
      <w:r w:rsidR="00E62979">
        <w:rPr>
          <w:rFonts w:ascii="Georgia Negrita" w:hAnsi="Georgia Negrita" w:cs="Georgia Negrita"/>
          <w:lang w:val="es-UY"/>
        </w:rPr>
        <w:t xml:space="preserve"> de maduración </w:t>
      </w:r>
      <w:r w:rsidR="00F83959">
        <w:rPr>
          <w:rFonts w:ascii="Georgia Negrita" w:hAnsi="Georgia Negrita" w:cs="Georgia Negrita"/>
          <w:lang w:val="es-UY"/>
        </w:rPr>
        <w:t xml:space="preserve">de queso  </w:t>
      </w:r>
    </w:p>
    <w:p w14:paraId="2A19A6B9" w14:textId="224A1CD9" w:rsidR="00F83959" w:rsidRDefault="00B36D6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>
        <w:rPr>
          <w:rFonts w:ascii="Georgia Negrita" w:hAnsi="Georgia Negrita" w:cs="Georgia Negrita"/>
          <w:lang w:val="es-UY"/>
        </w:rPr>
        <w:t>Gestión</w:t>
      </w:r>
      <w:r w:rsidR="00F83959">
        <w:rPr>
          <w:rFonts w:ascii="Georgia Negrita" w:hAnsi="Georgia Negrita" w:cs="Georgia Negrita"/>
          <w:lang w:val="es-UY"/>
        </w:rPr>
        <w:t xml:space="preserve"> de los servicios a la planta</w:t>
      </w:r>
      <w:r w:rsidR="00E62979">
        <w:rPr>
          <w:rFonts w:ascii="Georgia Negrita" w:hAnsi="Georgia Negrita" w:cs="Georgia Negrita"/>
          <w:lang w:val="es-UY"/>
        </w:rPr>
        <w:t xml:space="preserve">                    </w:t>
      </w:r>
    </w:p>
    <w:p w14:paraId="36E20950" w14:textId="38A091A3" w:rsidR="003255A3" w:rsidRDefault="00B36D6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>
        <w:rPr>
          <w:rFonts w:ascii="Georgia Negrita" w:hAnsi="Georgia Negrita" w:cs="Georgia Negrita"/>
          <w:lang w:val="es-UY"/>
        </w:rPr>
        <w:t>Generación</w:t>
      </w:r>
      <w:r w:rsidR="00E62979">
        <w:rPr>
          <w:rFonts w:ascii="Georgia Negrita" w:hAnsi="Georgia Negrita" w:cs="Georgia Negrita"/>
          <w:lang w:val="es-UY"/>
        </w:rPr>
        <w:t xml:space="preserve"> y distribución </w:t>
      </w:r>
      <w:r w:rsidR="00F83959">
        <w:rPr>
          <w:rFonts w:ascii="Georgia Negrita" w:hAnsi="Georgia Negrita" w:cs="Georgia Negrita"/>
          <w:lang w:val="es-UY"/>
        </w:rPr>
        <w:t>de vapor</w:t>
      </w:r>
      <w:r w:rsidR="00E62979">
        <w:rPr>
          <w:rFonts w:ascii="Georgia Negrita" w:hAnsi="Georgia Negrita" w:cs="Georgia Negrita"/>
          <w:lang w:val="es-UY"/>
        </w:rPr>
        <w:t xml:space="preserve">   </w:t>
      </w:r>
      <w:r w:rsidR="00F83959">
        <w:rPr>
          <w:rFonts w:ascii="Georgia Negrita" w:hAnsi="Georgia Negrita" w:cs="Georgia Negrita"/>
          <w:lang w:val="es-UY"/>
        </w:rPr>
        <w:t xml:space="preserve">      </w:t>
      </w:r>
    </w:p>
    <w:p w14:paraId="6853942F" w14:textId="30ACE9F9" w:rsidR="003255A3" w:rsidRDefault="00B36D6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>
        <w:rPr>
          <w:rFonts w:ascii="Georgia Negrita" w:hAnsi="Georgia Negrita" w:cs="Georgia Negrita"/>
          <w:lang w:val="es-UY"/>
        </w:rPr>
        <w:t>Generación</w:t>
      </w:r>
      <w:r w:rsidR="00F83959">
        <w:rPr>
          <w:rFonts w:ascii="Georgia Negrita" w:hAnsi="Georgia Negrita" w:cs="Georgia Negrita"/>
          <w:lang w:val="es-UY"/>
        </w:rPr>
        <w:t xml:space="preserve"> y distribución de aire comprimido      </w:t>
      </w:r>
      <w:r w:rsidR="003255A3">
        <w:rPr>
          <w:rFonts w:ascii="Georgia Negrita" w:hAnsi="Georgia Negrita" w:cs="Georgia Negrita"/>
          <w:lang w:val="es-UY"/>
        </w:rPr>
        <w:t xml:space="preserve">  </w:t>
      </w:r>
    </w:p>
    <w:p w14:paraId="456A5863" w14:textId="6968B8DF" w:rsidR="002146E2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>
        <w:rPr>
          <w:rFonts w:ascii="Georgia Negrita" w:hAnsi="Georgia Negrita" w:cs="Georgia Negrita"/>
          <w:lang w:val="es-UY"/>
        </w:rPr>
        <w:t xml:space="preserve">Encargado de proyecto y ejecución de nuevas instalaciones en </w:t>
      </w:r>
      <w:r w:rsidR="00F83959">
        <w:rPr>
          <w:rFonts w:ascii="Georgia Negrita" w:hAnsi="Georgia Negrita" w:cs="Georgia Negrita"/>
          <w:lang w:val="es-UY"/>
        </w:rPr>
        <w:t xml:space="preserve">    </w:t>
      </w:r>
      <w:r w:rsidR="003255A3">
        <w:rPr>
          <w:rFonts w:ascii="Georgia Negrita" w:hAnsi="Georgia Negrita" w:cs="Georgia Negrita"/>
          <w:lang w:val="es-UY"/>
        </w:rPr>
        <w:t xml:space="preserve">       </w:t>
      </w:r>
      <w:r>
        <w:rPr>
          <w:rFonts w:ascii="Georgia Negrita" w:hAnsi="Georgia Negrita" w:cs="Georgia Negrita"/>
          <w:lang w:val="es-UY"/>
        </w:rPr>
        <w:t xml:space="preserve">planta de Carmelo y Tarariras, así como liderar el equipo de </w:t>
      </w:r>
      <w:r w:rsidR="00F83959">
        <w:rPr>
          <w:rFonts w:ascii="Georgia Negrita" w:hAnsi="Georgia Negrita" w:cs="Georgia Negrita"/>
          <w:lang w:val="es-UY"/>
        </w:rPr>
        <w:t xml:space="preserve">    </w:t>
      </w:r>
      <w:r>
        <w:rPr>
          <w:rFonts w:ascii="Georgia Negrita" w:hAnsi="Georgia Negrita" w:cs="Georgia Negrita"/>
          <w:lang w:val="es-UY"/>
        </w:rPr>
        <w:t xml:space="preserve">proyecto de la nueva planta quesera y de secado de suero en </w:t>
      </w:r>
      <w:r w:rsidR="003255A3">
        <w:rPr>
          <w:rFonts w:ascii="Georgia Negrita" w:hAnsi="Georgia Negrita" w:cs="Georgia Negrita"/>
          <w:lang w:val="es-UY"/>
        </w:rPr>
        <w:t xml:space="preserve">    </w:t>
      </w:r>
      <w:r>
        <w:rPr>
          <w:rFonts w:ascii="Georgia Negrita" w:hAnsi="Georgia Negrita" w:cs="Georgia Negrita"/>
          <w:lang w:val="es-UY"/>
        </w:rPr>
        <w:t>Tarariras.</w:t>
      </w:r>
    </w:p>
    <w:p w14:paraId="1BCDACE7" w14:textId="77777777" w:rsidR="002146E2" w:rsidRPr="008B11F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</w:p>
    <w:p w14:paraId="3197C8CC" w14:textId="746BAC77" w:rsidR="002146E2" w:rsidRPr="008B11F3" w:rsidRDefault="008D3FF0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 w:rsidRPr="00A13999">
        <w:rPr>
          <w:rFonts w:ascii="Arial" w:hAnsi="Arial"/>
          <w:color w:val="7F7F7F"/>
          <w:sz w:val="20"/>
          <w:szCs w:val="20"/>
        </w:rPr>
        <w:t xml:space="preserve"> </w:t>
      </w:r>
      <w:r w:rsidR="003D2154">
        <w:rPr>
          <w:rFonts w:ascii="Georgia" w:hAnsi="Georgia" w:cs="Georgia"/>
          <w:b/>
          <w:bCs/>
          <w:lang w:val="es-UY"/>
        </w:rPr>
        <w:t>B</w:t>
      </w:r>
      <w:r w:rsidR="002146E2" w:rsidRPr="00B903FF">
        <w:rPr>
          <w:rFonts w:ascii="Georgia" w:hAnsi="Georgia" w:cs="Georgia"/>
          <w:b/>
          <w:bCs/>
          <w:lang w:val="es-UY"/>
        </w:rPr>
        <w:t xml:space="preserve">) De </w:t>
      </w:r>
      <w:r w:rsidR="002146E2" w:rsidRPr="00B903FF">
        <w:rPr>
          <w:rFonts w:ascii="Georgia Negrita" w:hAnsi="Georgia Negrita" w:cs="Georgia Negrita"/>
          <w:b/>
          <w:bCs/>
          <w:lang w:val="es-UY"/>
        </w:rPr>
        <w:t>28/11/2011 hasta 28/11</w:t>
      </w:r>
      <w:r w:rsidR="002146E2">
        <w:rPr>
          <w:rFonts w:ascii="Georgia Negrita" w:hAnsi="Georgia Negrita" w:cs="Georgia Negrita"/>
          <w:b/>
          <w:bCs/>
          <w:lang w:val="es-UY"/>
        </w:rPr>
        <w:t>/2012</w:t>
      </w:r>
      <w:r w:rsidR="002146E2" w:rsidRPr="008B11F3">
        <w:rPr>
          <w:rFonts w:ascii="Georgia Negrita" w:hAnsi="Georgia Negrita" w:cs="Georgia Negrita"/>
          <w:lang w:val="es-UY"/>
        </w:rPr>
        <w:t xml:space="preserve">: Jefe de Servicios Auxiliares en </w:t>
      </w:r>
      <w:r w:rsidR="00F83959">
        <w:rPr>
          <w:rFonts w:ascii="Georgia Negrita" w:hAnsi="Georgia Negrita" w:cs="Georgia Negrita"/>
          <w:lang w:val="es-UY"/>
        </w:rPr>
        <w:t>Coca Cola</w:t>
      </w:r>
      <w:r w:rsidR="003255A3">
        <w:rPr>
          <w:rFonts w:ascii="Georgia Negrita" w:hAnsi="Georgia Negrita" w:cs="Georgia Negrita"/>
          <w:lang w:val="es-UY"/>
        </w:rPr>
        <w:t xml:space="preserve">  dependiendo del Gerente de Proyectos e Ingenieria</w:t>
      </w:r>
      <w:r w:rsidR="003255A3">
        <w:rPr>
          <w:rFonts w:ascii="Georgia Negrita" w:hAnsi="Georgia Negrita" w:cs="Georgia Negrita"/>
          <w:u w:val="single"/>
          <w:lang w:val="es-UY"/>
        </w:rPr>
        <w:t>.</w:t>
      </w:r>
      <w:r w:rsidR="002146E2" w:rsidRPr="008B11F3">
        <w:rPr>
          <w:rFonts w:ascii="Georgia Negrita" w:hAnsi="Georgia Negrita" w:cs="Georgia Negrita"/>
          <w:lang w:val="es-UY"/>
        </w:rPr>
        <w:t>T</w:t>
      </w:r>
      <w:r w:rsidR="007C4273">
        <w:rPr>
          <w:rFonts w:ascii="Georgia Negrita" w:hAnsi="Georgia Negrita" w:cs="Georgia Negrita"/>
          <w:lang w:val="es-UY"/>
        </w:rPr>
        <w:t>uve</w:t>
      </w:r>
      <w:r w:rsidR="002146E2" w:rsidRPr="008B11F3">
        <w:rPr>
          <w:rFonts w:ascii="Georgia Negrita" w:hAnsi="Georgia Negrita" w:cs="Georgia Negrita"/>
          <w:lang w:val="es-UY"/>
        </w:rPr>
        <w:t xml:space="preserve"> a mi cargo el mantenimiento preventivo y correctivo, </w:t>
      </w:r>
      <w:r w:rsidR="00330324" w:rsidRPr="008B11F3">
        <w:rPr>
          <w:rFonts w:ascii="Georgia Negrita" w:hAnsi="Georgia Negrita" w:cs="Georgia Negrita"/>
          <w:lang w:val="es-UY"/>
        </w:rPr>
        <w:t>además</w:t>
      </w:r>
      <w:r w:rsidR="002146E2" w:rsidRPr="008B11F3">
        <w:rPr>
          <w:rFonts w:ascii="Georgia Negrita" w:hAnsi="Georgia Negrita" w:cs="Georgia Negrita"/>
          <w:lang w:val="es-UY"/>
        </w:rPr>
        <w:t xml:space="preserve"> del desarrollo de proyectos de las siguientes áreas:</w:t>
      </w:r>
    </w:p>
    <w:p w14:paraId="26FF117A" w14:textId="77777777" w:rsidR="002146E2" w:rsidRPr="008B11F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</w:p>
    <w:p w14:paraId="224E4738" w14:textId="45558D1B" w:rsidR="002146E2" w:rsidRPr="008B11F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 w:rsidRPr="008B11F3">
        <w:rPr>
          <w:rFonts w:ascii="Georgia Negrita" w:hAnsi="Georgia Negrita" w:cs="Georgia Negrita"/>
          <w:lang w:val="es-UY"/>
        </w:rPr>
        <w:t xml:space="preserve">1) Sistema de </w:t>
      </w:r>
      <w:r w:rsidR="00330324" w:rsidRPr="008B11F3">
        <w:rPr>
          <w:rFonts w:ascii="Georgia Negrita" w:hAnsi="Georgia Negrita" w:cs="Georgia Negrita"/>
          <w:lang w:val="es-UY"/>
        </w:rPr>
        <w:t>frío</w:t>
      </w:r>
      <w:r w:rsidRPr="008B11F3">
        <w:rPr>
          <w:rFonts w:ascii="Georgia Negrita" w:hAnsi="Georgia Negrita" w:cs="Georgia Negrita"/>
          <w:lang w:val="es-UY"/>
        </w:rPr>
        <w:t xml:space="preserve">, comprendiendo la central de compresores de </w:t>
      </w:r>
      <w:r w:rsidR="00330324" w:rsidRPr="008B11F3">
        <w:rPr>
          <w:rFonts w:ascii="Georgia Negrita" w:hAnsi="Georgia Negrita" w:cs="Georgia Negrita"/>
          <w:lang w:val="es-UY"/>
        </w:rPr>
        <w:t>amoníaco</w:t>
      </w:r>
      <w:r w:rsidRPr="008B11F3">
        <w:rPr>
          <w:rFonts w:ascii="Georgia Negrita" w:hAnsi="Georgia Negrita" w:cs="Georgia Negrita"/>
          <w:lang w:val="es-UY"/>
        </w:rPr>
        <w:t xml:space="preserve"> y el sistema de enfriamiento con glicol</w:t>
      </w:r>
    </w:p>
    <w:p w14:paraId="300EF747" w14:textId="77777777" w:rsidR="002146E2" w:rsidRPr="008B11F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 w:rsidRPr="008B11F3">
        <w:rPr>
          <w:rFonts w:ascii="Georgia Negrita" w:hAnsi="Georgia Negrita" w:cs="Georgia Negrita"/>
          <w:lang w:val="es-UY"/>
        </w:rPr>
        <w:t xml:space="preserve"> </w:t>
      </w:r>
    </w:p>
    <w:p w14:paraId="493120A8" w14:textId="3FC4E9E1" w:rsidR="002146E2" w:rsidRPr="008B11F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 w:rsidRPr="008B11F3">
        <w:rPr>
          <w:rFonts w:ascii="Georgia Negrita" w:hAnsi="Georgia Negrita" w:cs="Georgia Negrita"/>
          <w:lang w:val="es-UY"/>
        </w:rPr>
        <w:t xml:space="preserve">2) </w:t>
      </w:r>
      <w:r w:rsidR="00330324" w:rsidRPr="008B11F3">
        <w:rPr>
          <w:rFonts w:ascii="Georgia Negrita" w:hAnsi="Georgia Negrita" w:cs="Georgia Negrita"/>
          <w:lang w:val="es-UY"/>
        </w:rPr>
        <w:t>Generación</w:t>
      </w:r>
      <w:r w:rsidRPr="008B11F3">
        <w:rPr>
          <w:rFonts w:ascii="Georgia Negrita" w:hAnsi="Georgia Negrita" w:cs="Georgia Negrita"/>
          <w:lang w:val="es-UY"/>
        </w:rPr>
        <w:t xml:space="preserve"> de vapor, calderas y auxiliares</w:t>
      </w:r>
    </w:p>
    <w:p w14:paraId="7CBE99E8" w14:textId="77777777" w:rsidR="002146E2" w:rsidRPr="008B11F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</w:p>
    <w:p w14:paraId="3723410F" w14:textId="77777777" w:rsidR="002146E2" w:rsidRPr="008B11F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 w:rsidRPr="008B11F3">
        <w:rPr>
          <w:rFonts w:ascii="Georgia Negrita" w:hAnsi="Georgia Negrita" w:cs="Georgia Negrita"/>
          <w:lang w:val="es-UY"/>
        </w:rPr>
        <w:t>3) Planta de tratamiento de agua</w:t>
      </w:r>
    </w:p>
    <w:p w14:paraId="5E83A5F4" w14:textId="77777777" w:rsidR="002146E2" w:rsidRPr="008B11F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</w:p>
    <w:p w14:paraId="7B8262BF" w14:textId="77777777" w:rsidR="002146E2" w:rsidRPr="008B11F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 w:rsidRPr="008B11F3">
        <w:rPr>
          <w:rFonts w:ascii="Georgia Negrita" w:hAnsi="Georgia Negrita" w:cs="Georgia Negrita"/>
          <w:lang w:val="es-UY"/>
        </w:rPr>
        <w:t>4) Planta de  Efluentes</w:t>
      </w:r>
    </w:p>
    <w:p w14:paraId="541322CF" w14:textId="77777777" w:rsidR="002146E2" w:rsidRPr="008B11F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</w:p>
    <w:p w14:paraId="7D2B4EEA" w14:textId="2ED18AD1" w:rsidR="002146E2" w:rsidRPr="008B11F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 w:rsidRPr="008B11F3">
        <w:rPr>
          <w:rFonts w:ascii="Georgia Negrita" w:hAnsi="Georgia Negrita" w:cs="Georgia Negrita"/>
          <w:lang w:val="es-UY"/>
        </w:rPr>
        <w:t xml:space="preserve">5) Sistemas de almacenamiento y </w:t>
      </w:r>
      <w:r w:rsidR="00330324" w:rsidRPr="008B11F3">
        <w:rPr>
          <w:rFonts w:ascii="Georgia Negrita" w:hAnsi="Georgia Negrita" w:cs="Georgia Negrita"/>
          <w:lang w:val="es-UY"/>
        </w:rPr>
        <w:t>distribución</w:t>
      </w:r>
      <w:r w:rsidRPr="008B11F3">
        <w:rPr>
          <w:rFonts w:ascii="Georgia Negrita" w:hAnsi="Georgia Negrita" w:cs="Georgia Negrita"/>
          <w:lang w:val="es-UY"/>
        </w:rPr>
        <w:t xml:space="preserve"> de gas carbónico, soda e hipoclorito de sodio</w:t>
      </w:r>
    </w:p>
    <w:p w14:paraId="017F608C" w14:textId="77777777" w:rsidR="002146E2" w:rsidRPr="008B11F3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</w:p>
    <w:p w14:paraId="0EA77FF4" w14:textId="77777777" w:rsidR="002146E2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  <w:r w:rsidRPr="008B11F3">
        <w:rPr>
          <w:rFonts w:ascii="Georgia Negrita" w:hAnsi="Georgia Negrita" w:cs="Georgia Negrita"/>
          <w:lang w:val="es-UY"/>
        </w:rPr>
        <w:t>6) Generación y distribución de aire comprimido</w:t>
      </w:r>
    </w:p>
    <w:p w14:paraId="4AE463BF" w14:textId="77777777" w:rsidR="002146E2" w:rsidRDefault="002146E2" w:rsidP="002146E2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lang w:val="es-UY"/>
        </w:rPr>
      </w:pPr>
    </w:p>
    <w:p w14:paraId="11931C49" w14:textId="77777777" w:rsidR="00725226" w:rsidRPr="00A13999" w:rsidRDefault="008D3FF0" w:rsidP="00C93037">
      <w:pPr>
        <w:rPr>
          <w:rFonts w:ascii="Arial" w:hAnsi="Arial"/>
          <w:color w:val="7F7F7F"/>
          <w:sz w:val="20"/>
          <w:szCs w:val="20"/>
        </w:rPr>
      </w:pPr>
      <w:r w:rsidRPr="00A13999">
        <w:rPr>
          <w:rFonts w:ascii="Arial" w:hAnsi="Arial"/>
          <w:color w:val="7F7F7F"/>
          <w:sz w:val="20"/>
          <w:szCs w:val="20"/>
        </w:rPr>
        <w:t xml:space="preserve">                                   </w:t>
      </w:r>
    </w:p>
    <w:p w14:paraId="7E40C68B" w14:textId="0BC1CC86" w:rsidR="00FF62CF" w:rsidRPr="00B903FF" w:rsidRDefault="003D2154" w:rsidP="00FF62CF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b/>
          <w:lang w:val="es-UY"/>
        </w:rPr>
      </w:pPr>
      <w:r>
        <w:rPr>
          <w:rFonts w:ascii="Georgia" w:hAnsi="Georgia" w:cs="Georgia"/>
          <w:b/>
          <w:bCs/>
        </w:rPr>
        <w:t>C</w:t>
      </w:r>
      <w:r w:rsidR="00FF62CF" w:rsidRPr="00B903FF">
        <w:rPr>
          <w:rFonts w:ascii="Georgia" w:hAnsi="Georgia" w:cs="Georgia"/>
          <w:b/>
          <w:bCs/>
          <w:lang w:val="es-UY"/>
        </w:rPr>
        <w:t xml:space="preserve">) De  </w:t>
      </w:r>
      <w:r w:rsidR="00FF62CF" w:rsidRPr="00B903FF">
        <w:rPr>
          <w:rFonts w:ascii="Georgia Negrita" w:hAnsi="Georgia Negrita" w:cs="Georgia Negrita"/>
          <w:b/>
          <w:bCs/>
          <w:lang w:val="es-UY"/>
        </w:rPr>
        <w:t>04/10/2010 hasta el 18/11/2011</w:t>
      </w:r>
      <w:r w:rsidR="00FF62CF" w:rsidRPr="00B903FF">
        <w:rPr>
          <w:rFonts w:ascii="Georgia Negrita" w:hAnsi="Georgia Negrita" w:cs="Georgia Negrita"/>
          <w:b/>
          <w:lang w:val="es-UY"/>
        </w:rPr>
        <w:t xml:space="preserve">: Jefe de Mantenimiento de empresa de productos panificados </w:t>
      </w:r>
      <w:r w:rsidR="003255A3">
        <w:rPr>
          <w:rFonts w:ascii="Georgia Negrita" w:hAnsi="Georgia Negrita" w:cs="Georgia Negrita"/>
          <w:b/>
          <w:lang w:val="es-UY"/>
        </w:rPr>
        <w:t xml:space="preserve"> </w:t>
      </w:r>
      <w:r w:rsidR="00330324" w:rsidRPr="00B903FF">
        <w:rPr>
          <w:rFonts w:ascii="Georgia Negrita" w:hAnsi="Georgia Negrita" w:cs="Georgia Negrita"/>
          <w:b/>
          <w:lang w:val="es-UY"/>
        </w:rPr>
        <w:t>(</w:t>
      </w:r>
      <w:r w:rsidR="00FF62CF" w:rsidRPr="00B903FF">
        <w:rPr>
          <w:rFonts w:ascii="Georgia Negrita" w:hAnsi="Georgia Negrita" w:cs="Georgia Negrita"/>
          <w:b/>
          <w:lang w:val="es-UY"/>
        </w:rPr>
        <w:t>Pangiorno)</w:t>
      </w:r>
      <w:r w:rsidR="00B36D62" w:rsidRPr="00B903FF">
        <w:rPr>
          <w:rFonts w:ascii="Georgia Negrita" w:hAnsi="Georgia Negrita" w:cs="Georgia Negrita"/>
          <w:b/>
          <w:lang w:val="es-UY"/>
        </w:rPr>
        <w:t>,</w:t>
      </w:r>
      <w:r w:rsidR="00B36D62">
        <w:rPr>
          <w:rFonts w:ascii="Georgia Negrita" w:hAnsi="Georgia Negrita" w:cs="Georgia Negrita"/>
          <w:b/>
          <w:lang w:val="es-UY"/>
        </w:rPr>
        <w:t xml:space="preserve"> dependiendo</w:t>
      </w:r>
      <w:r w:rsidR="003255A3">
        <w:rPr>
          <w:rFonts w:ascii="Georgia Negrita" w:hAnsi="Georgia Negrita" w:cs="Georgia Negrita"/>
          <w:b/>
          <w:lang w:val="es-UY"/>
        </w:rPr>
        <w:t xml:space="preserve"> del Gerente General.</w:t>
      </w:r>
      <w:r w:rsidR="00FF62CF" w:rsidRPr="00B903FF">
        <w:rPr>
          <w:rFonts w:ascii="Georgia Negrita" w:hAnsi="Georgia Negrita" w:cs="Georgia Negrita"/>
          <w:b/>
          <w:lang w:val="es-UY"/>
        </w:rPr>
        <w:t xml:space="preserve"> </w:t>
      </w:r>
      <w:r w:rsidR="00B36D62" w:rsidRPr="00B903FF">
        <w:rPr>
          <w:rFonts w:ascii="Georgia Negrita" w:hAnsi="Georgia Negrita" w:cs="Georgia Negrita"/>
          <w:b/>
          <w:lang w:val="es-UY"/>
        </w:rPr>
        <w:t>Teniendo</w:t>
      </w:r>
      <w:r w:rsidR="00FF62CF" w:rsidRPr="00B903FF">
        <w:rPr>
          <w:rFonts w:ascii="Georgia Negrita" w:hAnsi="Georgia Negrita" w:cs="Georgia Negrita"/>
          <w:b/>
          <w:lang w:val="es-UY"/>
        </w:rPr>
        <w:t xml:space="preserve"> a </w:t>
      </w:r>
      <w:r w:rsidR="00B36D62" w:rsidRPr="00B903FF">
        <w:rPr>
          <w:rFonts w:ascii="Georgia Negrita" w:hAnsi="Georgia Negrita" w:cs="Georgia Negrita"/>
          <w:b/>
          <w:lang w:val="es-UY"/>
        </w:rPr>
        <w:t>mí</w:t>
      </w:r>
      <w:r w:rsidR="00FF62CF" w:rsidRPr="00B903FF">
        <w:rPr>
          <w:rFonts w:ascii="Georgia Negrita" w:hAnsi="Georgia Negrita" w:cs="Georgia Negrita"/>
          <w:b/>
          <w:lang w:val="es-UY"/>
        </w:rPr>
        <w:t xml:space="preserve"> cargo el mantenimiento </w:t>
      </w:r>
      <w:r w:rsidR="003255A3">
        <w:rPr>
          <w:rFonts w:ascii="Georgia Negrita" w:hAnsi="Georgia Negrita" w:cs="Georgia Negrita"/>
          <w:b/>
          <w:lang w:val="es-UY"/>
        </w:rPr>
        <w:t>y desarrollo de proyectos. Estuve</w:t>
      </w:r>
      <w:r w:rsidR="00FF62CF" w:rsidRPr="00B903FF">
        <w:rPr>
          <w:rFonts w:ascii="Georgia Negrita" w:hAnsi="Georgia Negrita" w:cs="Georgia Negrita"/>
          <w:b/>
          <w:lang w:val="es-UY"/>
        </w:rPr>
        <w:t xml:space="preserve"> a cargo de las siguientes áreas:</w:t>
      </w:r>
    </w:p>
    <w:p w14:paraId="160DAD1F" w14:textId="77777777" w:rsidR="00FF62CF" w:rsidRPr="00B903FF" w:rsidRDefault="00FF62CF" w:rsidP="00FF62CF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b/>
          <w:lang w:val="es-UY"/>
        </w:rPr>
      </w:pPr>
    </w:p>
    <w:p w14:paraId="25B74406" w14:textId="77777777" w:rsidR="00FF62CF" w:rsidRPr="00B903FF" w:rsidRDefault="00FF62CF" w:rsidP="00FF62CF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b/>
          <w:lang w:val="es-UY"/>
        </w:rPr>
      </w:pPr>
      <w:r w:rsidRPr="00B903FF">
        <w:rPr>
          <w:rFonts w:ascii="Georgia Negrita" w:hAnsi="Georgia Negrita" w:cs="Georgia Negrita"/>
          <w:b/>
          <w:lang w:val="es-UY"/>
        </w:rPr>
        <w:t>1) Maquinaria de producción</w:t>
      </w:r>
    </w:p>
    <w:p w14:paraId="02B951C8" w14:textId="77777777" w:rsidR="00FF62CF" w:rsidRPr="00B903FF" w:rsidRDefault="00FF62CF" w:rsidP="00FF62CF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b/>
          <w:lang w:val="es-UY"/>
        </w:rPr>
      </w:pPr>
      <w:r w:rsidRPr="00B903FF">
        <w:rPr>
          <w:rFonts w:ascii="Georgia Negrita" w:hAnsi="Georgia Negrita" w:cs="Georgia Negrita"/>
          <w:b/>
          <w:lang w:val="es-UY"/>
        </w:rPr>
        <w:t xml:space="preserve"> </w:t>
      </w:r>
    </w:p>
    <w:p w14:paraId="1A831098" w14:textId="77777777" w:rsidR="00FF62CF" w:rsidRPr="00B903FF" w:rsidRDefault="00FF62CF" w:rsidP="00FF62CF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b/>
          <w:lang w:val="es-UY"/>
        </w:rPr>
      </w:pPr>
      <w:r w:rsidRPr="00B903FF">
        <w:rPr>
          <w:rFonts w:ascii="Georgia Negrita" w:hAnsi="Georgia Negrita" w:cs="Georgia Negrita"/>
          <w:b/>
          <w:lang w:val="es-UY"/>
        </w:rPr>
        <w:t>2) Flota- Mantenimiento mecánico y de equipos de frío</w:t>
      </w:r>
    </w:p>
    <w:p w14:paraId="31204DC5" w14:textId="77777777" w:rsidR="00FF62CF" w:rsidRPr="00B903FF" w:rsidRDefault="00FF62CF" w:rsidP="00FF62CF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b/>
          <w:lang w:val="es-UY"/>
        </w:rPr>
      </w:pPr>
    </w:p>
    <w:p w14:paraId="3F545209" w14:textId="77777777" w:rsidR="00FF62CF" w:rsidRPr="00B903FF" w:rsidRDefault="00FF62CF" w:rsidP="00FF62CF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b/>
          <w:lang w:val="es-UY"/>
        </w:rPr>
      </w:pPr>
      <w:r w:rsidRPr="00B903FF">
        <w:rPr>
          <w:rFonts w:ascii="Georgia Negrita" w:hAnsi="Georgia Negrita" w:cs="Georgia Negrita"/>
          <w:b/>
          <w:lang w:val="es-UY"/>
        </w:rPr>
        <w:t xml:space="preserve">3) Sala de máquinas de Frío </w:t>
      </w:r>
    </w:p>
    <w:p w14:paraId="20DC0A73" w14:textId="77777777" w:rsidR="00FF62CF" w:rsidRPr="00B903FF" w:rsidRDefault="00FF62CF" w:rsidP="00FF62CF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b/>
          <w:lang w:val="es-UY"/>
        </w:rPr>
      </w:pPr>
    </w:p>
    <w:p w14:paraId="348995D3" w14:textId="77777777" w:rsidR="00FF62CF" w:rsidRDefault="00FF62CF" w:rsidP="00FF62CF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b/>
          <w:lang w:val="es-UY"/>
        </w:rPr>
      </w:pPr>
      <w:r w:rsidRPr="00B903FF">
        <w:rPr>
          <w:rFonts w:ascii="Georgia Negrita" w:hAnsi="Georgia Negrita" w:cs="Georgia Negrita"/>
          <w:b/>
          <w:lang w:val="es-UY"/>
        </w:rPr>
        <w:t>4) Servicio de atención de maquinaria de clientes (Hornos y Freezers)</w:t>
      </w:r>
    </w:p>
    <w:p w14:paraId="4D8AF96B" w14:textId="77777777" w:rsidR="00623C6B" w:rsidRPr="00B903FF" w:rsidRDefault="00623C6B" w:rsidP="00FF62CF">
      <w:pPr>
        <w:widowControl w:val="0"/>
        <w:autoSpaceDE w:val="0"/>
        <w:autoSpaceDN w:val="0"/>
        <w:adjustRightInd w:val="0"/>
        <w:rPr>
          <w:rFonts w:ascii="Georgia Negrita" w:hAnsi="Georgia Negrita" w:cs="Georgia Negrita"/>
          <w:b/>
          <w:lang w:val="es-UY"/>
        </w:rPr>
      </w:pPr>
    </w:p>
    <w:p w14:paraId="4935C34E" w14:textId="6E1C1F3D" w:rsidR="00FF62CF" w:rsidRPr="00B903FF" w:rsidRDefault="00FF62CF" w:rsidP="00FF62CF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  <w:r w:rsidRPr="00FF62CF">
        <w:rPr>
          <w:rFonts w:ascii="Georgia Negrita" w:hAnsi="Georgia Negrita" w:cs="Georgia Negrita"/>
          <w:b/>
          <w:bCs/>
          <w:lang w:val="es-UY"/>
        </w:rPr>
        <w:t xml:space="preserve"> </w:t>
      </w:r>
      <w:r w:rsidR="003D2154">
        <w:rPr>
          <w:rFonts w:ascii="Georgia Negrita" w:hAnsi="Georgia Negrita" w:cs="Georgia Negrita"/>
          <w:b/>
          <w:bCs/>
          <w:lang w:val="es-UY"/>
        </w:rPr>
        <w:t>D</w:t>
      </w:r>
      <w:r w:rsidRPr="00B903FF">
        <w:rPr>
          <w:rFonts w:ascii="Georgia Negrita" w:hAnsi="Georgia Negrita" w:cs="Georgia Negrita"/>
          <w:b/>
          <w:bCs/>
          <w:lang w:val="es-UY"/>
        </w:rPr>
        <w:t>) De 01/12/2009 hasta el 30/09/2010</w:t>
      </w:r>
      <w:r w:rsidRPr="00B903FF">
        <w:rPr>
          <w:rFonts w:ascii="Georgia Negrita" w:hAnsi="Georgia Negrita" w:cs="Georgia Negrita"/>
          <w:b/>
          <w:lang w:val="es-UY"/>
        </w:rPr>
        <w:t xml:space="preserve">: Jefe de Mantenimiento </w:t>
      </w:r>
      <w:r w:rsidRPr="00B903FF">
        <w:rPr>
          <w:rFonts w:ascii="Georgia" w:hAnsi="Georgia" w:cs="Georgia"/>
          <w:b/>
          <w:lang w:val="es-UY"/>
        </w:rPr>
        <w:t xml:space="preserve">de ZENDA una de las principales empresas exportadoras del medio, </w:t>
      </w:r>
      <w:r w:rsidR="003255A3">
        <w:rPr>
          <w:rFonts w:ascii="Georgia" w:hAnsi="Georgia" w:cs="Georgia"/>
          <w:b/>
          <w:lang w:val="es-UY"/>
        </w:rPr>
        <w:lastRenderedPageBreak/>
        <w:t xml:space="preserve">dependiendo del Gerente de </w:t>
      </w:r>
      <w:r w:rsidR="00B36D62">
        <w:rPr>
          <w:rFonts w:ascii="Georgia" w:hAnsi="Georgia" w:cs="Georgia"/>
          <w:b/>
          <w:lang w:val="es-UY"/>
        </w:rPr>
        <w:t>Planta.</w:t>
      </w:r>
      <w:r w:rsidR="00B36D62" w:rsidRPr="00B903FF">
        <w:rPr>
          <w:rFonts w:ascii="Georgia" w:hAnsi="Georgia" w:cs="Georgia"/>
          <w:b/>
          <w:lang w:val="es-UY"/>
        </w:rPr>
        <w:t xml:space="preserve"> Teniendo</w:t>
      </w:r>
      <w:r w:rsidRPr="00B903FF">
        <w:rPr>
          <w:rFonts w:ascii="Georgia" w:hAnsi="Georgia" w:cs="Georgia"/>
          <w:b/>
          <w:lang w:val="es-UY"/>
        </w:rPr>
        <w:t xml:space="preserve"> a </w:t>
      </w:r>
      <w:r w:rsidR="00B36D62" w:rsidRPr="00B903FF">
        <w:rPr>
          <w:rFonts w:ascii="Georgia" w:hAnsi="Georgia" w:cs="Georgia"/>
          <w:b/>
          <w:lang w:val="es-UY"/>
        </w:rPr>
        <w:t>mí</w:t>
      </w:r>
      <w:r w:rsidRPr="00B903FF">
        <w:rPr>
          <w:rFonts w:ascii="Georgia" w:hAnsi="Georgia" w:cs="Georgia"/>
          <w:b/>
          <w:lang w:val="es-UY"/>
        </w:rPr>
        <w:t xml:space="preserve"> cargo el mantenimiento y el desarrollo de proyectos de dos de sus plantas.</w:t>
      </w:r>
    </w:p>
    <w:p w14:paraId="2E926359" w14:textId="77777777" w:rsidR="00FF62CF" w:rsidRDefault="00FF62CF" w:rsidP="00FF62CF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lang w:val="es-UY"/>
        </w:rPr>
        <w:t>Reportando a la Gerencia de Planta y teniendo a mi cargo tres supervisores y un equipo de Mantenimiento de 30 personas, con distintas especialidades, dada la diversidad de tareas que se realizan.</w:t>
      </w:r>
    </w:p>
    <w:p w14:paraId="483A9F73" w14:textId="77777777" w:rsidR="003D2154" w:rsidRPr="00B903FF" w:rsidRDefault="003D2154" w:rsidP="00FF62CF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</w:p>
    <w:p w14:paraId="5A6DD3FD" w14:textId="7E1EB897" w:rsidR="00623C6B" w:rsidRDefault="003D2154" w:rsidP="00623C6B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  <w:r>
        <w:rPr>
          <w:rFonts w:ascii="Georgia Negrita" w:hAnsi="Georgia Negrita" w:cs="Georgia Negrita"/>
          <w:b/>
          <w:bCs/>
          <w:lang w:val="es-UY"/>
        </w:rPr>
        <w:t>E</w:t>
      </w:r>
      <w:r w:rsidR="00623C6B" w:rsidRPr="00B903FF">
        <w:rPr>
          <w:rFonts w:ascii="Georgia Negrita" w:hAnsi="Georgia Negrita" w:cs="Georgia Negrita"/>
          <w:b/>
          <w:bCs/>
          <w:lang w:val="es-UY"/>
        </w:rPr>
        <w:t>) De 30/10/2006 al 30/11/2009</w:t>
      </w:r>
      <w:r w:rsidR="00623C6B" w:rsidRPr="00B903FF">
        <w:rPr>
          <w:rFonts w:ascii="Georgia Negrita" w:hAnsi="Georgia Negrita" w:cs="Georgia Negrita"/>
          <w:b/>
          <w:lang w:val="es-UY"/>
        </w:rPr>
        <w:t>: Encargado de Sector</w:t>
      </w:r>
      <w:r w:rsidR="00623C6B" w:rsidRPr="00B903FF">
        <w:rPr>
          <w:rFonts w:ascii="Georgia" w:hAnsi="Georgia" w:cs="Georgia"/>
          <w:b/>
          <w:lang w:val="es-UY"/>
        </w:rPr>
        <w:t xml:space="preserve">  en el área de producción de </w:t>
      </w:r>
      <w:r w:rsidR="00330324" w:rsidRPr="00B903FF">
        <w:rPr>
          <w:rFonts w:ascii="Georgia" w:hAnsi="Georgia" w:cs="Georgia"/>
          <w:b/>
          <w:lang w:val="es-UY"/>
        </w:rPr>
        <w:t>Botnia (</w:t>
      </w:r>
      <w:r w:rsidR="003255A3">
        <w:rPr>
          <w:rFonts w:ascii="Georgia" w:hAnsi="Georgia" w:cs="Georgia"/>
          <w:b/>
          <w:lang w:val="es-UY"/>
        </w:rPr>
        <w:t>Línea de Fibra), dependiendo del Jefe de Turno.</w:t>
      </w:r>
      <w:r w:rsidR="00623C6B" w:rsidRPr="00B903FF">
        <w:rPr>
          <w:rFonts w:ascii="Georgia" w:hAnsi="Georgia" w:cs="Georgia"/>
          <w:b/>
          <w:lang w:val="es-UY"/>
        </w:rPr>
        <w:t xml:space="preserve"> Junto con las tareas de producción, se implementó sistema TPM.</w:t>
      </w:r>
    </w:p>
    <w:p w14:paraId="0C03D985" w14:textId="77777777" w:rsidR="003D2154" w:rsidRDefault="003D2154" w:rsidP="00623C6B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</w:p>
    <w:p w14:paraId="2D49A91F" w14:textId="100022E7" w:rsidR="003D2154" w:rsidRDefault="003D2154" w:rsidP="003D215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  <w:r>
        <w:rPr>
          <w:rFonts w:ascii="Georgia" w:hAnsi="Georgia" w:cs="Georgia"/>
          <w:b/>
          <w:bCs/>
          <w:lang w:val="es-UY"/>
        </w:rPr>
        <w:t>F</w:t>
      </w:r>
      <w:r w:rsidRPr="00B903FF">
        <w:rPr>
          <w:rFonts w:ascii="Georgia" w:hAnsi="Georgia" w:cs="Georgia"/>
          <w:b/>
          <w:bCs/>
          <w:lang w:val="es-UY"/>
        </w:rPr>
        <w:t>) De 05/2004 a 30/10/2006</w:t>
      </w:r>
      <w:r w:rsidR="00330324" w:rsidRPr="00B903FF">
        <w:rPr>
          <w:rFonts w:ascii="Georgia" w:hAnsi="Georgia" w:cs="Georgia"/>
          <w:b/>
          <w:lang w:val="es-UY"/>
        </w:rPr>
        <w:t>: Director</w:t>
      </w:r>
      <w:r w:rsidRPr="00B903FF">
        <w:rPr>
          <w:rFonts w:ascii="Georgia" w:hAnsi="Georgia" w:cs="Georgia"/>
          <w:b/>
          <w:lang w:val="es-UY"/>
        </w:rPr>
        <w:t xml:space="preserve"> de empresa de mantenimiento industrial  especializada en instalación y servicio de compresores  de aire y  equipos auxiliares, sistemas de bombeo, generación y distribución de vapor. Diseño y montaje de automatismos. Realización  de mantenimiento por contrato a empresas industriales de primer  </w:t>
      </w:r>
      <w:r w:rsidR="00330324" w:rsidRPr="00B903FF">
        <w:rPr>
          <w:rFonts w:ascii="Georgia" w:hAnsi="Georgia" w:cs="Georgia"/>
          <w:b/>
          <w:lang w:val="es-UY"/>
        </w:rPr>
        <w:t>nivel.</w:t>
      </w:r>
      <w:r w:rsidRPr="00B903FF">
        <w:rPr>
          <w:rFonts w:ascii="Georgia" w:hAnsi="Georgia" w:cs="Georgia"/>
          <w:b/>
          <w:lang w:val="es-UY"/>
        </w:rPr>
        <w:t xml:space="preserve">  </w:t>
      </w:r>
    </w:p>
    <w:p w14:paraId="2F4291AE" w14:textId="77777777" w:rsidR="003D2154" w:rsidRDefault="003D2154" w:rsidP="003D215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</w:p>
    <w:p w14:paraId="32AA074E" w14:textId="01BDCD3B" w:rsidR="003D2154" w:rsidRPr="00B903FF" w:rsidRDefault="003D2154" w:rsidP="003D215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  <w:r>
        <w:rPr>
          <w:rFonts w:ascii="Georgia" w:hAnsi="Georgia" w:cs="Georgia"/>
          <w:b/>
          <w:bCs/>
          <w:lang w:val="es-UY"/>
        </w:rPr>
        <w:t>G</w:t>
      </w:r>
      <w:r w:rsidRPr="00B903FF">
        <w:rPr>
          <w:rFonts w:ascii="Georgia" w:hAnsi="Georgia" w:cs="Georgia"/>
          <w:b/>
          <w:bCs/>
          <w:lang w:val="es-UY"/>
        </w:rPr>
        <w:t>) De 1995  hasta 2004 –</w:t>
      </w:r>
      <w:r w:rsidRPr="00B903FF">
        <w:rPr>
          <w:rFonts w:ascii="Georgia" w:hAnsi="Georgia" w:cs="Georgi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bCs/>
          <w:lang w:val="es-UY"/>
        </w:rPr>
        <w:t>Vendedor y Asesor Técnico y de Servicio</w:t>
      </w:r>
      <w:r w:rsidRPr="00B903FF">
        <w:rPr>
          <w:rFonts w:ascii="Georgia" w:hAnsi="Georgia" w:cs="Georgia"/>
          <w:b/>
          <w:lang w:val="es-UY"/>
        </w:rPr>
        <w:t xml:space="preserve">  en empresa representante local de las marcas de compresores y fittings    </w:t>
      </w:r>
    </w:p>
    <w:p w14:paraId="3FE7060A" w14:textId="77777777" w:rsidR="003D2154" w:rsidRPr="00B903FF" w:rsidRDefault="003D2154" w:rsidP="003D215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lang w:val="es-UY"/>
        </w:rPr>
        <w:t xml:space="preserve">para la industria: </w:t>
      </w:r>
      <w:r w:rsidRPr="00B903FF">
        <w:rPr>
          <w:rFonts w:ascii="Georgia" w:hAnsi="Georgia" w:cs="Georgia"/>
          <w:b/>
          <w:bCs/>
          <w:lang w:val="es-UY"/>
        </w:rPr>
        <w:t>CompAir Broomwade;</w:t>
      </w:r>
      <w:r w:rsidRPr="00B903FF">
        <w:rPr>
          <w:rFonts w:ascii="Georgia Negrita" w:hAnsi="Georgia Negrita" w:cs="Georgia Negrita"/>
          <w:b/>
          <w:bCs/>
          <w:lang w:val="es-UY"/>
        </w:rPr>
        <w:t xml:space="preserve"> </w:t>
      </w:r>
      <w:r w:rsidRPr="00B903FF">
        <w:rPr>
          <w:rFonts w:ascii="Georgia" w:hAnsi="Georgia" w:cs="Georgia"/>
          <w:b/>
          <w:bCs/>
          <w:lang w:val="es-UY"/>
        </w:rPr>
        <w:t>Spirax</w:t>
      </w:r>
      <w:r w:rsidRPr="00B903FF">
        <w:rPr>
          <w:rFonts w:ascii="Georgia Negrita" w:hAnsi="Georgia Negrita" w:cs="Georgia Negrita"/>
          <w:b/>
          <w:bCs/>
          <w:lang w:val="es-UY"/>
        </w:rPr>
        <w:t xml:space="preserve">- </w:t>
      </w:r>
      <w:r w:rsidRPr="00B903FF">
        <w:rPr>
          <w:rFonts w:ascii="Georgia" w:hAnsi="Georgia" w:cs="Georgia"/>
          <w:b/>
          <w:bCs/>
          <w:lang w:val="es-UY"/>
        </w:rPr>
        <w:t xml:space="preserve">Sarco;                             SMC- Pneumatics;  Velan Valves </w:t>
      </w:r>
      <w:r w:rsidRPr="00B903FF">
        <w:rPr>
          <w:rFonts w:ascii="Georgia" w:hAnsi="Georgia" w:cs="Georgia"/>
          <w:b/>
          <w:lang w:val="es-UY"/>
        </w:rPr>
        <w:t xml:space="preserve"> entre otras  representaciones.                                                                    </w:t>
      </w:r>
      <w:r w:rsidRPr="00B903FF">
        <w:rPr>
          <w:rFonts w:ascii="Georgia" w:hAnsi="Georgia" w:cs="Georgia"/>
          <w:b/>
          <w:i/>
          <w:iCs/>
          <w:u w:val="single"/>
          <w:lang w:val="es-UY"/>
        </w:rPr>
        <w:t>Tipo de tarea</w:t>
      </w:r>
      <w:r w:rsidRPr="00B903FF">
        <w:rPr>
          <w:rFonts w:ascii="Georgia" w:hAnsi="Georgia" w:cs="Georgia"/>
          <w:b/>
          <w:lang w:val="es-UY"/>
        </w:rPr>
        <w:t>: Técnico-Comercial.</w:t>
      </w:r>
    </w:p>
    <w:p w14:paraId="1CDF8B25" w14:textId="77777777" w:rsidR="003D2154" w:rsidRPr="00B903FF" w:rsidRDefault="003D2154" w:rsidP="003D2154">
      <w:pPr>
        <w:widowControl w:val="0"/>
        <w:autoSpaceDE w:val="0"/>
        <w:autoSpaceDN w:val="0"/>
        <w:adjustRightInd w:val="0"/>
        <w:ind w:left="2268" w:hanging="2977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bCs/>
          <w:lang w:val="es-UY"/>
        </w:rPr>
        <w:t xml:space="preserve"> </w:t>
      </w:r>
      <w:r w:rsidRPr="00B903FF">
        <w:rPr>
          <w:rFonts w:ascii="Georgia" w:hAnsi="Georgia" w:cs="Georgia"/>
          <w:b/>
          <w:lang w:val="es-UY"/>
        </w:rPr>
        <w:t xml:space="preserve">         </w:t>
      </w:r>
      <w:r w:rsidRPr="00B903FF">
        <w:rPr>
          <w:rFonts w:ascii="Georgia" w:hAnsi="Georgia" w:cs="Georgia"/>
          <w:b/>
          <w:i/>
          <w:iCs/>
          <w:u w:val="single"/>
          <w:lang w:val="es-UY"/>
        </w:rPr>
        <w:t>Descripción de tareas</w:t>
      </w:r>
      <w:r w:rsidRPr="00B903FF">
        <w:rPr>
          <w:rFonts w:ascii="Georgia" w:hAnsi="Georgia" w:cs="Georgia"/>
          <w:b/>
          <w:lang w:val="es-UY"/>
        </w:rPr>
        <w:t xml:space="preserve">: </w:t>
      </w:r>
    </w:p>
    <w:p w14:paraId="46E9D84B" w14:textId="7BED6D70" w:rsidR="003D2154" w:rsidRPr="00B903FF" w:rsidRDefault="003D2154" w:rsidP="003D2154">
      <w:pPr>
        <w:widowControl w:val="0"/>
        <w:autoSpaceDE w:val="0"/>
        <w:autoSpaceDN w:val="0"/>
        <w:adjustRightInd w:val="0"/>
        <w:ind w:right="-178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bCs/>
          <w:lang w:val="es-UY"/>
        </w:rPr>
        <w:t>a)</w:t>
      </w:r>
      <w:r w:rsidRPr="00B903FF">
        <w:rPr>
          <w:rFonts w:ascii="Georgia" w:hAnsi="Georgia" w:cs="Georgia"/>
          <w:b/>
          <w:lang w:val="es-UY"/>
        </w:rPr>
        <w:t xml:space="preserve"> Venta y Asesoramiento en la Instalación de equipos industriales.         </w:t>
      </w:r>
      <w:r>
        <w:rPr>
          <w:rFonts w:ascii="Georgia" w:hAnsi="Georgia" w:cs="Georgia"/>
          <w:b/>
          <w:lang w:val="es-UY"/>
        </w:rPr>
        <w:t xml:space="preserve">   </w:t>
      </w:r>
      <w:r w:rsidRPr="00B903FF">
        <w:rPr>
          <w:rFonts w:ascii="Georgia" w:hAnsi="Georgia" w:cs="Georgia"/>
          <w:b/>
          <w:lang w:val="es-UY"/>
        </w:rPr>
        <w:t>Compresores de aire, válvulas de control</w:t>
      </w:r>
      <w:r>
        <w:rPr>
          <w:rFonts w:ascii="Georgia" w:hAnsi="Georgia" w:cs="Georgia"/>
          <w:b/>
          <w:lang w:val="es-UY"/>
        </w:rPr>
        <w:t xml:space="preserve">  para distintos </w:t>
      </w:r>
      <w:r w:rsidR="00330324">
        <w:rPr>
          <w:rFonts w:ascii="Georgia" w:hAnsi="Georgia" w:cs="Georgia"/>
          <w:b/>
          <w:lang w:val="es-UY"/>
        </w:rPr>
        <w:t>fluidos</w:t>
      </w:r>
      <w:r>
        <w:rPr>
          <w:rFonts w:ascii="Georgia" w:hAnsi="Georgia" w:cs="Georgia"/>
          <w:b/>
          <w:lang w:val="es-UY"/>
        </w:rPr>
        <w:t xml:space="preserve"> de  uso     </w:t>
      </w:r>
      <w:r w:rsidR="00330324" w:rsidRPr="00B903FF">
        <w:rPr>
          <w:rFonts w:ascii="Georgia" w:hAnsi="Georgia" w:cs="Georgia"/>
          <w:b/>
          <w:lang w:val="es-UY"/>
        </w:rPr>
        <w:t>industrial, válvulas</w:t>
      </w:r>
      <w:r w:rsidRPr="00B903FF">
        <w:rPr>
          <w:rFonts w:ascii="Georgia" w:hAnsi="Georgia" w:cs="Georgia"/>
          <w:b/>
          <w:lang w:val="es-UY"/>
        </w:rPr>
        <w:t xml:space="preserve"> para uso en la industria petrolera, alimenticia, etc.                                                                    </w:t>
      </w:r>
    </w:p>
    <w:p w14:paraId="141B8486" w14:textId="77777777" w:rsidR="003D2154" w:rsidRPr="00B903FF" w:rsidRDefault="003D2154" w:rsidP="003D2154">
      <w:pPr>
        <w:widowControl w:val="0"/>
        <w:autoSpaceDE w:val="0"/>
        <w:autoSpaceDN w:val="0"/>
        <w:adjustRightInd w:val="0"/>
        <w:ind w:left="270" w:right="-74" w:hanging="540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bCs/>
          <w:lang w:val="es-UY"/>
        </w:rPr>
        <w:t xml:space="preserve">  </w:t>
      </w:r>
      <w:r>
        <w:rPr>
          <w:rFonts w:ascii="Georgia" w:hAnsi="Georgia" w:cs="Georgia"/>
          <w:b/>
          <w:bCs/>
          <w:lang w:val="es-UY"/>
        </w:rPr>
        <w:t xml:space="preserve">   </w:t>
      </w:r>
      <w:r w:rsidRPr="00B903FF">
        <w:rPr>
          <w:rFonts w:ascii="Georgia" w:hAnsi="Georgia" w:cs="Georgia"/>
          <w:b/>
          <w:bCs/>
          <w:lang w:val="es-UY"/>
        </w:rPr>
        <w:t>b)</w:t>
      </w:r>
      <w:r w:rsidRPr="00B903FF">
        <w:rPr>
          <w:rFonts w:ascii="Georgia" w:hAnsi="Georgia" w:cs="Georgia"/>
          <w:b/>
          <w:lang w:val="es-UY"/>
        </w:rPr>
        <w:t xml:space="preserve"> Servicio post - venta de equipos compresores de aire y accesorios, participando</w:t>
      </w:r>
      <w:r w:rsidRPr="00B903FF">
        <w:rPr>
          <w:rFonts w:ascii="Georgia Negrita" w:hAnsi="Georgia Negrita" w:cs="Georgia Negrit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lang w:val="es-UY"/>
        </w:rPr>
        <w:t xml:space="preserve">   directamente  en la reparación  y  subcontratación de servicios a terceros. Manejo de información técnica y de reclamos de garantía.</w:t>
      </w:r>
    </w:p>
    <w:p w14:paraId="7EB7C2E5" w14:textId="77777777" w:rsidR="003D2154" w:rsidRPr="00B903FF" w:rsidRDefault="003D2154" w:rsidP="003D215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i/>
          <w:iCs/>
          <w:u w:val="single"/>
          <w:lang w:val="es-UY"/>
        </w:rPr>
      </w:pPr>
      <w:r w:rsidRPr="00B903FF">
        <w:rPr>
          <w:rFonts w:ascii="Georgia" w:hAnsi="Georgia" w:cs="Georgia"/>
          <w:b/>
          <w:i/>
          <w:iCs/>
          <w:lang w:val="es-UY"/>
        </w:rPr>
        <w:t xml:space="preserve"> </w:t>
      </w:r>
      <w:r w:rsidRPr="00B903FF">
        <w:rPr>
          <w:rFonts w:ascii="Georgia" w:hAnsi="Georgia" w:cs="Georgia"/>
          <w:b/>
          <w:i/>
          <w:iCs/>
          <w:u w:val="single"/>
          <w:lang w:val="es-UY"/>
        </w:rPr>
        <w:t xml:space="preserve"> </w:t>
      </w:r>
    </w:p>
    <w:p w14:paraId="6ABCD090" w14:textId="12238ED2" w:rsidR="003D2154" w:rsidRDefault="00330324" w:rsidP="003D215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i/>
          <w:iCs/>
          <w:u w:val="single"/>
          <w:lang w:val="es-UY"/>
        </w:rPr>
        <w:t>Nota</w:t>
      </w:r>
      <w:r w:rsidRPr="00B903FF">
        <w:rPr>
          <w:rFonts w:ascii="Georgia" w:hAnsi="Georgia" w:cs="Georgia"/>
          <w:b/>
          <w:i/>
          <w:iCs/>
          <w:lang w:val="es-UY"/>
        </w:rPr>
        <w:t>:</w:t>
      </w:r>
      <w:r w:rsidR="003D2154" w:rsidRPr="00B903FF">
        <w:rPr>
          <w:rFonts w:ascii="Georgia" w:hAnsi="Georgia" w:cs="Georgia"/>
          <w:b/>
          <w:lang w:val="es-UY"/>
        </w:rPr>
        <w:t xml:space="preserve"> En los puntos C y D mis tareas requerían tanto el manejo de información como correspondencia  en idioma inglés. En el caso de CompAir Broomwade, fabricante   de compresores de aire, concurrí a la fábrica en Inglaterra para recibir  entrenamiento. </w:t>
      </w:r>
    </w:p>
    <w:p w14:paraId="2D957901" w14:textId="77777777" w:rsidR="003D2154" w:rsidRPr="00B903FF" w:rsidRDefault="003D2154" w:rsidP="003D215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</w:p>
    <w:p w14:paraId="5C0A33B6" w14:textId="6C0ED10F" w:rsidR="003D2154" w:rsidRPr="00B903FF" w:rsidRDefault="003D2154" w:rsidP="003D2154">
      <w:pPr>
        <w:widowControl w:val="0"/>
        <w:autoSpaceDE w:val="0"/>
        <w:autoSpaceDN w:val="0"/>
        <w:adjustRightInd w:val="0"/>
        <w:ind w:left="270" w:hanging="270"/>
        <w:rPr>
          <w:rFonts w:ascii="Georgia" w:hAnsi="Georgia" w:cs="Georgia"/>
          <w:b/>
          <w:lang w:val="es-UY"/>
        </w:rPr>
      </w:pPr>
      <w:r>
        <w:rPr>
          <w:rFonts w:ascii="Georgia" w:hAnsi="Georgia" w:cs="Georgia"/>
          <w:b/>
          <w:bCs/>
          <w:lang w:val="es-UY"/>
        </w:rPr>
        <w:t>H</w:t>
      </w:r>
      <w:r w:rsidRPr="00B903FF">
        <w:rPr>
          <w:rFonts w:ascii="Georgia" w:hAnsi="Georgia" w:cs="Georgia"/>
          <w:b/>
          <w:bCs/>
          <w:lang w:val="es-UY"/>
        </w:rPr>
        <w:t>) De 1991 a 1995 – Asesor Técnico y de Servicio en Cocles S.A</w:t>
      </w:r>
      <w:r w:rsidR="00330324" w:rsidRPr="00B903FF">
        <w:rPr>
          <w:rFonts w:ascii="Georgia" w:hAnsi="Georgia" w:cs="Georgia"/>
          <w:b/>
          <w:bCs/>
          <w:lang w:val="es-UY"/>
        </w:rPr>
        <w:t>.</w:t>
      </w:r>
      <w:r w:rsidR="00330324" w:rsidRPr="00B903FF">
        <w:rPr>
          <w:rFonts w:ascii="Georgia" w:hAnsi="Georgia" w:cs="Georgia"/>
          <w:b/>
          <w:lang w:val="es-UY"/>
        </w:rPr>
        <w:t>,</w:t>
      </w:r>
      <w:r w:rsidRPr="00B903FF">
        <w:rPr>
          <w:rFonts w:ascii="Georgia" w:hAnsi="Georgia" w:cs="Georgia"/>
          <w:b/>
          <w:lang w:val="es-UY"/>
        </w:rPr>
        <w:t xml:space="preserve"> representante local de Ingersoll-Rand, división Air Compressors. </w:t>
      </w:r>
    </w:p>
    <w:p w14:paraId="0E6EA9A8" w14:textId="763D4F57" w:rsidR="003D2154" w:rsidRPr="00B903FF" w:rsidRDefault="003D2154" w:rsidP="003D215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i/>
          <w:iCs/>
          <w:u w:val="single"/>
          <w:lang w:val="es-UY"/>
        </w:rPr>
        <w:t>Tipo de tarea</w:t>
      </w:r>
      <w:r w:rsidRPr="00B903FF">
        <w:rPr>
          <w:rFonts w:ascii="Georgia" w:hAnsi="Georgia" w:cs="Georgia"/>
          <w:b/>
          <w:lang w:val="es-UY"/>
        </w:rPr>
        <w:t>: Técnico-Comercial</w:t>
      </w:r>
    </w:p>
    <w:p w14:paraId="4BDBE64D" w14:textId="1227BB89" w:rsidR="005C159A" w:rsidRDefault="003D2154" w:rsidP="005C159A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i/>
          <w:iCs/>
          <w:u w:val="single"/>
          <w:lang w:val="es-UY"/>
        </w:rPr>
      </w:pPr>
      <w:r w:rsidRPr="00B903FF">
        <w:rPr>
          <w:rFonts w:ascii="Georgia" w:hAnsi="Georgia" w:cs="Georgia"/>
          <w:b/>
          <w:lang w:val="es-UY"/>
        </w:rPr>
        <w:t xml:space="preserve"> </w:t>
      </w:r>
      <w:r w:rsidR="00B36D62">
        <w:rPr>
          <w:rFonts w:ascii="Georgia" w:hAnsi="Georgia" w:cs="Georgia"/>
          <w:b/>
          <w:i/>
          <w:iCs/>
          <w:u w:val="single"/>
          <w:lang w:val="es-UY"/>
        </w:rPr>
        <w:t>Descripción</w:t>
      </w:r>
      <w:r w:rsidR="005C159A">
        <w:rPr>
          <w:rFonts w:ascii="Georgia" w:hAnsi="Georgia" w:cs="Georgia"/>
          <w:b/>
          <w:i/>
          <w:iCs/>
          <w:u w:val="single"/>
          <w:lang w:val="es-UY"/>
        </w:rPr>
        <w:t xml:space="preserve"> de tareas</w:t>
      </w:r>
    </w:p>
    <w:p w14:paraId="14240AC1" w14:textId="6C4AD64D" w:rsidR="005C159A" w:rsidRDefault="005C159A" w:rsidP="005C159A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lang w:val="es-UY"/>
        </w:rPr>
      </w:pPr>
    </w:p>
    <w:p w14:paraId="37AA684D" w14:textId="45BD51A0" w:rsidR="003D2154" w:rsidRPr="00B903FF" w:rsidRDefault="003D2154" w:rsidP="005C159A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bCs/>
          <w:lang w:val="es-UY"/>
        </w:rPr>
        <w:t>a)</w:t>
      </w:r>
      <w:r w:rsidRPr="00B903FF">
        <w:rPr>
          <w:rFonts w:ascii="Georgia" w:hAnsi="Georgia" w:cs="Georgia"/>
          <w:b/>
          <w:lang w:val="es-UY"/>
        </w:rPr>
        <w:t xml:space="preserve">  Venta y Asesoramiento en la Instalación de equipos </w:t>
      </w:r>
      <w:r w:rsidR="005C159A">
        <w:rPr>
          <w:rFonts w:ascii="Georgia" w:hAnsi="Georgia" w:cs="Georgia"/>
          <w:b/>
          <w:lang w:val="es-UY"/>
        </w:rPr>
        <w:t xml:space="preserve"> compresores    </w:t>
      </w:r>
    </w:p>
    <w:p w14:paraId="1F702DB0" w14:textId="651F0C48" w:rsidR="003D2154" w:rsidRPr="00B903FF" w:rsidRDefault="003D2154" w:rsidP="005C159A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bCs/>
          <w:lang w:val="es-UY"/>
        </w:rPr>
        <w:t>b)</w:t>
      </w:r>
      <w:r w:rsidRPr="00B903FF">
        <w:rPr>
          <w:rFonts w:ascii="Georgia" w:hAnsi="Georgia" w:cs="Georgia"/>
          <w:b/>
          <w:lang w:val="es-UY"/>
        </w:rPr>
        <w:t xml:space="preserve">  Creación y mantenimiento de stock de repuestos de Equipos y Accesorios.  Servicio post- venta de los equipos, trabajando</w:t>
      </w:r>
      <w:r w:rsidRPr="00B903FF">
        <w:rPr>
          <w:rFonts w:ascii="Georgia Negrita" w:hAnsi="Georgia Negrita" w:cs="Georgia Negrit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lang w:val="es-UY"/>
        </w:rPr>
        <w:t>directamente como</w:t>
      </w:r>
      <w:r w:rsidRPr="00B903FF">
        <w:rPr>
          <w:rFonts w:ascii="Georgia Negrita" w:hAnsi="Georgia Negrita" w:cs="Georgia Negrit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lang w:val="es-UY"/>
        </w:rPr>
        <w:t>técnico de  Servicio Certificado en Fábrica.  Para ello, recibí entrenamiento directamente en Fábrica, habiendo  concurrido dos veces a Estados Unidos a la planta  de  Ingersoll Rand en  Davidson, (Carolina del Norte</w:t>
      </w:r>
      <w:r w:rsidR="00330324" w:rsidRPr="00B903FF">
        <w:rPr>
          <w:rFonts w:ascii="Georgia" w:hAnsi="Georgia" w:cs="Georgia"/>
          <w:b/>
          <w:lang w:val="es-UY"/>
        </w:rPr>
        <w:t>),</w:t>
      </w:r>
      <w:r w:rsidRPr="00B903FF">
        <w:rPr>
          <w:rFonts w:ascii="Georgia" w:hAnsi="Georgia" w:cs="Georgia"/>
          <w:b/>
          <w:lang w:val="es-UY"/>
        </w:rPr>
        <w:t xml:space="preserve"> y dos veces a Chile, a cursos  </w:t>
      </w:r>
      <w:r w:rsidRPr="00B903FF">
        <w:rPr>
          <w:rFonts w:ascii="Georgia" w:hAnsi="Georgia" w:cs="Georgia"/>
          <w:b/>
          <w:lang w:val="es-UY"/>
        </w:rPr>
        <w:lastRenderedPageBreak/>
        <w:t xml:space="preserve">brindados por un  representante local de la marca en ese país.   </w:t>
      </w:r>
    </w:p>
    <w:p w14:paraId="27DB8F30" w14:textId="77777777" w:rsidR="003D2154" w:rsidRPr="00B903FF" w:rsidRDefault="003D2154" w:rsidP="003D2154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</w:p>
    <w:p w14:paraId="28507154" w14:textId="77777777" w:rsidR="00D43EF2" w:rsidRDefault="00D43EF2" w:rsidP="00D43EF2">
      <w:pPr>
        <w:widowControl w:val="0"/>
        <w:autoSpaceDE w:val="0"/>
        <w:autoSpaceDN w:val="0"/>
        <w:adjustRightInd w:val="0"/>
        <w:ind w:left="284" w:right="-74" w:hanging="14"/>
        <w:rPr>
          <w:rFonts w:ascii="Georgia" w:hAnsi="Georgia" w:cs="Georgia"/>
          <w:b/>
          <w:bCs/>
          <w:lang w:val="es-UY"/>
        </w:rPr>
      </w:pPr>
    </w:p>
    <w:p w14:paraId="31185D83" w14:textId="0DE64C79" w:rsidR="00D43EF2" w:rsidRPr="00B903FF" w:rsidRDefault="00D43EF2" w:rsidP="005C159A">
      <w:pPr>
        <w:widowControl w:val="0"/>
        <w:autoSpaceDE w:val="0"/>
        <w:autoSpaceDN w:val="0"/>
        <w:adjustRightInd w:val="0"/>
        <w:ind w:right="-74"/>
        <w:rPr>
          <w:rFonts w:ascii="Georgia" w:hAnsi="Georgia" w:cs="Georgia"/>
          <w:b/>
          <w:bCs/>
          <w:lang w:val="es-UY"/>
        </w:rPr>
      </w:pPr>
      <w:r>
        <w:rPr>
          <w:rFonts w:ascii="Georgia" w:hAnsi="Georgia" w:cs="Georgia"/>
          <w:b/>
          <w:bCs/>
          <w:lang w:val="es-UY"/>
        </w:rPr>
        <w:t>I</w:t>
      </w:r>
      <w:r w:rsidRPr="00B903FF">
        <w:rPr>
          <w:rFonts w:ascii="Georgia" w:hAnsi="Georgia" w:cs="Georgia"/>
          <w:b/>
          <w:bCs/>
          <w:lang w:val="es-UY"/>
        </w:rPr>
        <w:t>. De 1989 a 1991</w:t>
      </w:r>
      <w:r w:rsidRPr="00B903FF">
        <w:rPr>
          <w:rFonts w:ascii="Georgia" w:hAnsi="Georgia" w:cs="Georgia"/>
          <w:b/>
          <w:lang w:val="es-UY"/>
        </w:rPr>
        <w:t xml:space="preserve"> – </w:t>
      </w:r>
      <w:r w:rsidRPr="00B903FF">
        <w:rPr>
          <w:rFonts w:ascii="Georgia" w:hAnsi="Georgia" w:cs="Georgia"/>
          <w:b/>
          <w:bCs/>
          <w:lang w:val="es-UY"/>
        </w:rPr>
        <w:t>Asistente de Control de Calidad</w:t>
      </w:r>
      <w:r w:rsidRPr="00B903FF">
        <w:rPr>
          <w:rFonts w:ascii="Georgia" w:hAnsi="Georgia" w:cs="Georgi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bCs/>
          <w:lang w:val="es-UY"/>
        </w:rPr>
        <w:t>en la planta</w:t>
      </w:r>
      <w:r>
        <w:rPr>
          <w:rFonts w:ascii="Georgia" w:hAnsi="Georgia" w:cs="Georgia"/>
          <w:b/>
          <w:bCs/>
          <w:lang w:val="es-UY"/>
        </w:rPr>
        <w:t xml:space="preserve"> </w:t>
      </w:r>
      <w:r w:rsidRPr="00B903FF">
        <w:rPr>
          <w:rFonts w:ascii="Georgia" w:hAnsi="Georgia" w:cs="Georgia"/>
          <w:b/>
          <w:bCs/>
          <w:lang w:val="es-UY"/>
        </w:rPr>
        <w:t xml:space="preserve">                                        General Motors S.A.-</w:t>
      </w:r>
    </w:p>
    <w:p w14:paraId="0EC834B2" w14:textId="1AC02913" w:rsidR="00D43EF2" w:rsidRPr="00B903FF" w:rsidRDefault="00D43EF2" w:rsidP="00D43EF2">
      <w:pPr>
        <w:widowControl w:val="0"/>
        <w:autoSpaceDE w:val="0"/>
        <w:autoSpaceDN w:val="0"/>
        <w:adjustRightInd w:val="0"/>
        <w:ind w:right="-74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i/>
          <w:iCs/>
          <w:u w:val="single"/>
          <w:lang w:val="es-UY"/>
        </w:rPr>
        <w:t>Rubro</w:t>
      </w:r>
      <w:r w:rsidRPr="00B903FF">
        <w:rPr>
          <w:rFonts w:ascii="Georgia" w:hAnsi="Georgia" w:cs="Georgia"/>
          <w:b/>
          <w:lang w:val="es-UY"/>
        </w:rPr>
        <w:t xml:space="preserve">: Armado de vehículos importados de la marca mencionada. </w:t>
      </w:r>
    </w:p>
    <w:p w14:paraId="25F45C1C" w14:textId="77777777" w:rsidR="005C159A" w:rsidRDefault="00D43EF2" w:rsidP="005C159A">
      <w:pPr>
        <w:widowControl w:val="0"/>
        <w:autoSpaceDE w:val="0"/>
        <w:autoSpaceDN w:val="0"/>
        <w:adjustRightInd w:val="0"/>
        <w:ind w:right="-74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i/>
          <w:iCs/>
          <w:u w:val="single"/>
          <w:lang w:val="es-UY"/>
        </w:rPr>
        <w:t>Tipo de tarea</w:t>
      </w:r>
      <w:r w:rsidRPr="00B903FF">
        <w:rPr>
          <w:rFonts w:ascii="Georgia" w:hAnsi="Georgia" w:cs="Georgia"/>
          <w:b/>
          <w:lang w:val="es-UY"/>
        </w:rPr>
        <w:t>: Técnica</w:t>
      </w:r>
    </w:p>
    <w:p w14:paraId="09E6A035" w14:textId="2A7E7098" w:rsidR="00D43EF2" w:rsidRPr="00B903FF" w:rsidRDefault="00D43EF2" w:rsidP="005C159A">
      <w:pPr>
        <w:widowControl w:val="0"/>
        <w:autoSpaceDE w:val="0"/>
        <w:autoSpaceDN w:val="0"/>
        <w:adjustRightInd w:val="0"/>
        <w:ind w:right="-74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i/>
          <w:iCs/>
          <w:u w:val="single"/>
          <w:lang w:val="es-UY"/>
        </w:rPr>
        <w:t xml:space="preserve">Dependiendo </w:t>
      </w:r>
      <w:r w:rsidR="00330324" w:rsidRPr="00B903FF">
        <w:rPr>
          <w:rFonts w:ascii="Georgia" w:hAnsi="Georgia" w:cs="Georgia"/>
          <w:b/>
          <w:i/>
          <w:iCs/>
          <w:u w:val="single"/>
          <w:lang w:val="es-UY"/>
        </w:rPr>
        <w:t>de</w:t>
      </w:r>
      <w:r w:rsidR="00330324" w:rsidRPr="00B903FF">
        <w:rPr>
          <w:rFonts w:ascii="Georgia" w:hAnsi="Georgia" w:cs="Georgia"/>
          <w:b/>
          <w:lang w:val="es-UY"/>
        </w:rPr>
        <w:t>:</w:t>
      </w:r>
      <w:r w:rsidRPr="00B903FF">
        <w:rPr>
          <w:rFonts w:ascii="Georgia" w:hAnsi="Georgia" w:cs="Georgia"/>
          <w:b/>
          <w:lang w:val="es-UY"/>
        </w:rPr>
        <w:t xml:space="preserve"> Gerencia Técnica</w:t>
      </w:r>
    </w:p>
    <w:p w14:paraId="05BD0B0F" w14:textId="77777777" w:rsidR="005C159A" w:rsidRDefault="00D43EF2" w:rsidP="005C159A">
      <w:pPr>
        <w:widowControl w:val="0"/>
        <w:autoSpaceDE w:val="0"/>
        <w:autoSpaceDN w:val="0"/>
        <w:adjustRightInd w:val="0"/>
        <w:ind w:right="-74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i/>
          <w:iCs/>
          <w:u w:val="single"/>
          <w:lang w:val="es-UY"/>
        </w:rPr>
        <w:t>Descripción de tareas</w:t>
      </w:r>
      <w:r w:rsidRPr="00B903FF">
        <w:rPr>
          <w:rFonts w:ascii="Georgia" w:hAnsi="Georgia" w:cs="Georgia"/>
          <w:b/>
          <w:lang w:val="es-UY"/>
        </w:rPr>
        <w:t xml:space="preserve">: </w:t>
      </w:r>
    </w:p>
    <w:p w14:paraId="6A2BC303" w14:textId="405DE796" w:rsidR="00D43EF2" w:rsidRPr="00B903FF" w:rsidRDefault="00D43EF2" w:rsidP="005C159A">
      <w:pPr>
        <w:widowControl w:val="0"/>
        <w:autoSpaceDE w:val="0"/>
        <w:autoSpaceDN w:val="0"/>
        <w:adjustRightInd w:val="0"/>
        <w:ind w:right="-74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lang w:val="es-UY"/>
        </w:rPr>
        <w:t xml:space="preserve"> Control de Calidad  Final de Vehículos, antes de la entrega al  Concesionario.</w:t>
      </w:r>
    </w:p>
    <w:p w14:paraId="2BE53491" w14:textId="27D546B7" w:rsidR="00D43EF2" w:rsidRPr="00B903FF" w:rsidRDefault="00D43EF2" w:rsidP="005C159A">
      <w:pPr>
        <w:widowControl w:val="0"/>
        <w:autoSpaceDE w:val="0"/>
        <w:autoSpaceDN w:val="0"/>
        <w:adjustRightInd w:val="0"/>
        <w:ind w:right="-74"/>
        <w:rPr>
          <w:rFonts w:ascii="Georgia" w:hAnsi="Georgia" w:cs="Georgia"/>
          <w:b/>
          <w:bCs/>
          <w:lang w:val="es-UY"/>
        </w:rPr>
      </w:pPr>
      <w:r w:rsidRPr="00B903FF">
        <w:rPr>
          <w:rFonts w:ascii="Georgia" w:hAnsi="Georgia" w:cs="Georgia"/>
          <w:b/>
          <w:lang w:val="es-UY"/>
        </w:rPr>
        <w:t>Implementación</w:t>
      </w:r>
      <w:r w:rsidRPr="00B903FF">
        <w:rPr>
          <w:rFonts w:ascii="Georgia Negrita" w:hAnsi="Georgia Negrita" w:cs="Georgia Negrit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lang w:val="es-UY"/>
        </w:rPr>
        <w:t>de</w:t>
      </w:r>
      <w:r w:rsidRPr="00B903FF">
        <w:rPr>
          <w:rFonts w:ascii="Georgia Negrita" w:hAnsi="Georgia Negrita" w:cs="Georgia Negrit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lang w:val="es-UY"/>
        </w:rPr>
        <w:t xml:space="preserve">Sistema de Control de Calidad en línea de  montaje. </w:t>
      </w:r>
    </w:p>
    <w:p w14:paraId="0ABC7586" w14:textId="77777777" w:rsidR="003D2154" w:rsidRPr="00B903FF" w:rsidRDefault="003D2154" w:rsidP="00623C6B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lang w:val="es-UY"/>
        </w:rPr>
      </w:pPr>
    </w:p>
    <w:p w14:paraId="74468312" w14:textId="34DE0E65" w:rsidR="00D43EF2" w:rsidRDefault="00D43EF2" w:rsidP="00D43EF2">
      <w:pPr>
        <w:keepNext/>
        <w:widowControl w:val="0"/>
        <w:tabs>
          <w:tab w:val="left" w:pos="284"/>
        </w:tabs>
        <w:autoSpaceDE w:val="0"/>
        <w:autoSpaceDN w:val="0"/>
        <w:adjustRightInd w:val="0"/>
        <w:ind w:right="-74"/>
        <w:rPr>
          <w:rFonts w:ascii="Georgia" w:hAnsi="Georgia" w:cs="Georgia"/>
          <w:b/>
          <w:bCs/>
          <w:lang w:val="es-UY"/>
        </w:rPr>
      </w:pPr>
      <w:r>
        <w:rPr>
          <w:rFonts w:ascii="Georgia" w:hAnsi="Georgia" w:cs="Georgia"/>
          <w:b/>
          <w:bCs/>
          <w:lang w:val="es-UY"/>
        </w:rPr>
        <w:t>J</w:t>
      </w:r>
      <w:r w:rsidR="00330324">
        <w:rPr>
          <w:rFonts w:ascii="Georgia" w:hAnsi="Georgia" w:cs="Georgia"/>
          <w:b/>
          <w:bCs/>
          <w:lang w:val="es-UY"/>
        </w:rPr>
        <w:t>)</w:t>
      </w:r>
      <w:r w:rsidR="00330324" w:rsidRPr="00EC2218">
        <w:rPr>
          <w:rFonts w:ascii="Georgia" w:hAnsi="Georgia" w:cs="Georgia"/>
          <w:b/>
          <w:bCs/>
          <w:lang w:val="es-UY"/>
        </w:rPr>
        <w:t xml:space="preserve"> De</w:t>
      </w:r>
      <w:r w:rsidRPr="00EC2218">
        <w:rPr>
          <w:rFonts w:ascii="Georgia" w:hAnsi="Georgia" w:cs="Georgia"/>
          <w:b/>
          <w:bCs/>
          <w:lang w:val="es-UY"/>
        </w:rPr>
        <w:t xml:space="preserve"> 1987 a 1989 – Asistente Técnico en el Departamento de Métod</w:t>
      </w:r>
      <w:r>
        <w:rPr>
          <w:rFonts w:ascii="Georgia" w:hAnsi="Georgia" w:cs="Georgia"/>
          <w:b/>
          <w:bCs/>
          <w:lang w:val="es-UY"/>
        </w:rPr>
        <w:t>os y  Tiempos  de Nordex S.A</w:t>
      </w:r>
      <w:r w:rsidR="00330324">
        <w:rPr>
          <w:rFonts w:ascii="Georgia" w:hAnsi="Georgia" w:cs="Georgia"/>
          <w:b/>
          <w:bCs/>
          <w:lang w:val="es-UY"/>
        </w:rPr>
        <w:t>.</w:t>
      </w:r>
    </w:p>
    <w:p w14:paraId="377E0E21" w14:textId="07757E0D" w:rsidR="005C159A" w:rsidRDefault="00D43EF2" w:rsidP="00D43EF2">
      <w:pPr>
        <w:keepNext/>
        <w:widowControl w:val="0"/>
        <w:tabs>
          <w:tab w:val="left" w:pos="284"/>
        </w:tabs>
        <w:autoSpaceDE w:val="0"/>
        <w:autoSpaceDN w:val="0"/>
        <w:adjustRightInd w:val="0"/>
        <w:ind w:right="-74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i/>
          <w:iCs/>
          <w:u w:val="single"/>
          <w:lang w:val="es-UY"/>
        </w:rPr>
        <w:t>Rubro</w:t>
      </w:r>
      <w:r w:rsidRPr="00B903FF">
        <w:rPr>
          <w:rFonts w:ascii="Georgia" w:hAnsi="Georgia" w:cs="Georgia"/>
          <w:b/>
          <w:lang w:val="es-UY"/>
        </w:rPr>
        <w:t>:</w:t>
      </w:r>
      <w:r>
        <w:rPr>
          <w:rFonts w:ascii="Georgia" w:hAnsi="Georgia" w:cs="Georgi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lang w:val="es-UY"/>
        </w:rPr>
        <w:t>Armado de vehículos importados de l</w:t>
      </w:r>
      <w:r w:rsidR="005C159A">
        <w:rPr>
          <w:rFonts w:ascii="Georgia" w:hAnsi="Georgia" w:cs="Georgia"/>
          <w:b/>
          <w:lang w:val="es-UY"/>
        </w:rPr>
        <w:t xml:space="preserve">as  marcas Peugeot, </w:t>
      </w:r>
      <w:r>
        <w:rPr>
          <w:rFonts w:ascii="Georgia" w:hAnsi="Georgia" w:cs="Georgia"/>
          <w:b/>
          <w:lang w:val="es-UY"/>
        </w:rPr>
        <w:t xml:space="preserve">            </w:t>
      </w:r>
      <w:r>
        <w:rPr>
          <w:rFonts w:ascii="Georgia" w:hAnsi="Georgia" w:cs="Georgia"/>
          <w:b/>
          <w:i/>
          <w:iCs/>
          <w:u w:val="single"/>
          <w:lang w:val="es-UY"/>
        </w:rPr>
        <w:t xml:space="preserve">  </w:t>
      </w:r>
      <w:r>
        <w:rPr>
          <w:rFonts w:ascii="Georgia" w:hAnsi="Georgia" w:cs="Georgia"/>
          <w:b/>
          <w:lang w:val="es-UY"/>
        </w:rPr>
        <w:t xml:space="preserve">  </w:t>
      </w:r>
      <w:r w:rsidRPr="00B903FF">
        <w:rPr>
          <w:rFonts w:ascii="Georgia" w:hAnsi="Georgia" w:cs="Georgia"/>
          <w:b/>
          <w:lang w:val="es-UY"/>
        </w:rPr>
        <w:t xml:space="preserve"> </w:t>
      </w:r>
      <w:r>
        <w:rPr>
          <w:rFonts w:ascii="Georgia" w:hAnsi="Georgia" w:cs="Georgia"/>
          <w:b/>
          <w:lang w:val="es-UY"/>
        </w:rPr>
        <w:t xml:space="preserve">           </w:t>
      </w:r>
      <w:r w:rsidRPr="00B903FF">
        <w:rPr>
          <w:rFonts w:ascii="Georgia" w:hAnsi="Georgia" w:cs="Georgia"/>
          <w:b/>
          <w:i/>
          <w:iCs/>
          <w:u w:val="single"/>
          <w:lang w:val="es-UY"/>
        </w:rPr>
        <w:t>Dependiendo de</w:t>
      </w:r>
      <w:r w:rsidR="005C159A">
        <w:rPr>
          <w:rFonts w:ascii="Georgia" w:hAnsi="Georgia" w:cs="Georgia"/>
          <w:b/>
          <w:lang w:val="es-UY"/>
        </w:rPr>
        <w:t>: Gerencia Técnica</w:t>
      </w:r>
    </w:p>
    <w:p w14:paraId="055EBDB4" w14:textId="77777777" w:rsidR="005C159A" w:rsidRDefault="00D43EF2" w:rsidP="005C159A">
      <w:pPr>
        <w:keepNext/>
        <w:widowControl w:val="0"/>
        <w:tabs>
          <w:tab w:val="left" w:pos="284"/>
        </w:tabs>
        <w:autoSpaceDE w:val="0"/>
        <w:autoSpaceDN w:val="0"/>
        <w:adjustRightInd w:val="0"/>
        <w:ind w:right="-74"/>
        <w:rPr>
          <w:rFonts w:ascii="Georgia" w:hAnsi="Georgia" w:cs="Georgia"/>
          <w:b/>
          <w:bCs/>
          <w:lang w:val="es-UY"/>
        </w:rPr>
      </w:pPr>
      <w:r w:rsidRPr="00B903FF">
        <w:rPr>
          <w:rFonts w:ascii="Georgia" w:hAnsi="Georgia" w:cs="Georgia"/>
          <w:b/>
          <w:i/>
          <w:iCs/>
          <w:u w:val="single"/>
          <w:lang w:val="es-UY"/>
        </w:rPr>
        <w:t>Descripción de tareas</w:t>
      </w:r>
      <w:r w:rsidRPr="00B903FF">
        <w:rPr>
          <w:rFonts w:ascii="Georgia" w:hAnsi="Georgia" w:cs="Georgia"/>
          <w:b/>
          <w:lang w:val="es-UY"/>
        </w:rPr>
        <w:t>:</w:t>
      </w:r>
    </w:p>
    <w:p w14:paraId="44546932" w14:textId="03CBFACA" w:rsidR="00D43EF2" w:rsidRPr="005C159A" w:rsidRDefault="00D43EF2" w:rsidP="005C159A">
      <w:pPr>
        <w:keepNext/>
        <w:widowControl w:val="0"/>
        <w:tabs>
          <w:tab w:val="left" w:pos="284"/>
        </w:tabs>
        <w:autoSpaceDE w:val="0"/>
        <w:autoSpaceDN w:val="0"/>
        <w:adjustRightInd w:val="0"/>
        <w:ind w:right="-74"/>
        <w:rPr>
          <w:rFonts w:ascii="Georgia" w:hAnsi="Georgia" w:cs="Georgia"/>
          <w:b/>
          <w:bCs/>
          <w:lang w:val="es-UY"/>
        </w:rPr>
      </w:pPr>
      <w:r w:rsidRPr="00B903FF">
        <w:rPr>
          <w:rFonts w:ascii="Georgia" w:hAnsi="Georgia" w:cs="Georgia"/>
          <w:b/>
          <w:bCs/>
          <w:lang w:val="es-UY"/>
        </w:rPr>
        <w:t xml:space="preserve"> a)</w:t>
      </w:r>
      <w:r w:rsidRPr="00B903FF">
        <w:rPr>
          <w:rFonts w:ascii="Georgia" w:hAnsi="Georgia" w:cs="Georgia"/>
          <w:b/>
          <w:lang w:val="es-UY"/>
        </w:rPr>
        <w:t xml:space="preserve"> Interpretación y aplicación de  las técni</w:t>
      </w:r>
      <w:r w:rsidR="005C159A">
        <w:rPr>
          <w:rFonts w:ascii="Georgia" w:hAnsi="Georgia" w:cs="Georgia"/>
          <w:b/>
          <w:lang w:val="es-UY"/>
        </w:rPr>
        <w:t xml:space="preserve">cas de montaje de los </w:t>
      </w:r>
      <w:r w:rsidR="00B36D62">
        <w:rPr>
          <w:rFonts w:ascii="Georgia" w:hAnsi="Georgia" w:cs="Georgia"/>
          <w:b/>
          <w:lang w:val="es-UY"/>
        </w:rPr>
        <w:t>manuales</w:t>
      </w:r>
      <w:r>
        <w:rPr>
          <w:rFonts w:ascii="Georgia" w:hAnsi="Georgia" w:cs="Georgia"/>
          <w:b/>
          <w:lang w:val="es-UY"/>
        </w:rPr>
        <w:t xml:space="preserve">              </w:t>
      </w:r>
      <w:r w:rsidRPr="00B903FF">
        <w:rPr>
          <w:rFonts w:ascii="Georgia" w:hAnsi="Georgia" w:cs="Georgia"/>
          <w:b/>
          <w:lang w:val="es-UY"/>
        </w:rPr>
        <w:t>de  armado provistos por la casa matriz de la marca correspondiente</w:t>
      </w:r>
      <w:r w:rsidRPr="00B903FF">
        <w:rPr>
          <w:rFonts w:ascii="Georgia Negrita" w:hAnsi="Georgia Negrita" w:cs="Georgia Negrita"/>
          <w:b/>
          <w:lang w:val="es-UY"/>
        </w:rPr>
        <w:t>.</w:t>
      </w:r>
      <w:r w:rsidRPr="00B903FF">
        <w:rPr>
          <w:rFonts w:ascii="Georgia" w:hAnsi="Georgia" w:cs="Georgia"/>
          <w:b/>
          <w:lang w:val="es-UY"/>
        </w:rPr>
        <w:t xml:space="preserve">      </w:t>
      </w:r>
      <w:r>
        <w:rPr>
          <w:rFonts w:ascii="Georgia" w:hAnsi="Georgia" w:cs="Georgia"/>
          <w:b/>
          <w:lang w:val="es-UY"/>
        </w:rPr>
        <w:t xml:space="preserve">   </w:t>
      </w:r>
      <w:r w:rsidRPr="00B903FF">
        <w:rPr>
          <w:rFonts w:ascii="Georgia" w:hAnsi="Georgia" w:cs="Georgia"/>
          <w:b/>
          <w:i/>
          <w:iCs/>
          <w:u w:val="single"/>
          <w:lang w:val="es-UY"/>
        </w:rPr>
        <w:t>Nota</w:t>
      </w:r>
      <w:r w:rsidRPr="00B903FF">
        <w:rPr>
          <w:rFonts w:ascii="Georgia" w:hAnsi="Georgia" w:cs="Georgia"/>
          <w:b/>
          <w:lang w:val="es-UY"/>
        </w:rPr>
        <w:t>: Gran parte de estos manuales estaban en idioma francés.</w:t>
      </w:r>
    </w:p>
    <w:p w14:paraId="75547DC0" w14:textId="74FF7852" w:rsidR="00D43EF2" w:rsidRDefault="00D43EF2" w:rsidP="00D43EF2">
      <w:pPr>
        <w:widowControl w:val="0"/>
        <w:tabs>
          <w:tab w:val="left" w:pos="426"/>
        </w:tabs>
        <w:autoSpaceDE w:val="0"/>
        <w:autoSpaceDN w:val="0"/>
        <w:adjustRightInd w:val="0"/>
        <w:ind w:right="-74"/>
        <w:rPr>
          <w:rFonts w:ascii="Georgia" w:hAnsi="Georgia" w:cs="Georgia"/>
          <w:b/>
          <w:lang w:val="es-UY"/>
        </w:rPr>
      </w:pPr>
      <w:r w:rsidRPr="00B903FF">
        <w:rPr>
          <w:rFonts w:ascii="Georgia" w:hAnsi="Georgia" w:cs="Georgi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bCs/>
          <w:lang w:val="es-UY"/>
        </w:rPr>
        <w:t xml:space="preserve">b) </w:t>
      </w:r>
      <w:r w:rsidRPr="00B903FF">
        <w:rPr>
          <w:rFonts w:ascii="Georgia" w:hAnsi="Georgia" w:cs="Georgia"/>
          <w:b/>
          <w:lang w:val="es-UY"/>
        </w:rPr>
        <w:t>Implementación de mejoras en proce</w:t>
      </w:r>
      <w:r w:rsidR="005C159A">
        <w:rPr>
          <w:rFonts w:ascii="Georgia" w:hAnsi="Georgia" w:cs="Georgia"/>
          <w:b/>
          <w:lang w:val="es-UY"/>
        </w:rPr>
        <w:t xml:space="preserve">so y dispositivos para </w:t>
      </w:r>
      <w:r w:rsidR="00B36D62">
        <w:rPr>
          <w:rFonts w:ascii="Georgia" w:hAnsi="Georgia" w:cs="Georgia"/>
          <w:b/>
          <w:lang w:val="es-UY"/>
        </w:rPr>
        <w:t>optimizar</w:t>
      </w:r>
      <w:r w:rsidR="005C159A">
        <w:rPr>
          <w:rFonts w:ascii="Georgia" w:hAnsi="Georgia" w:cs="Georgi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lang w:val="es-UY"/>
        </w:rPr>
        <w:t>Productividad y Calidad.</w:t>
      </w:r>
    </w:p>
    <w:p w14:paraId="0CC0F0F1" w14:textId="63822D5A" w:rsidR="0033798E" w:rsidRPr="00A13999" w:rsidRDefault="00D43EF2" w:rsidP="00D43EF2">
      <w:pPr>
        <w:widowControl w:val="0"/>
        <w:tabs>
          <w:tab w:val="left" w:pos="426"/>
        </w:tabs>
        <w:autoSpaceDE w:val="0"/>
        <w:autoSpaceDN w:val="0"/>
        <w:adjustRightInd w:val="0"/>
        <w:ind w:right="-74"/>
        <w:rPr>
          <w:rFonts w:ascii="Arial" w:hAnsi="Arial"/>
          <w:color w:val="7F7F7F"/>
          <w:sz w:val="20"/>
          <w:szCs w:val="20"/>
        </w:rPr>
      </w:pPr>
      <w:r>
        <w:rPr>
          <w:rFonts w:ascii="Georgia" w:hAnsi="Georgia" w:cs="Georgi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bCs/>
          <w:lang w:val="es-UY"/>
        </w:rPr>
        <w:t>c)</w:t>
      </w:r>
      <w:r w:rsidRPr="00B903FF">
        <w:rPr>
          <w:rFonts w:ascii="Georgia Negrita" w:hAnsi="Georgia Negrita" w:cs="Georgia Negrita"/>
          <w:b/>
          <w:lang w:val="es-UY"/>
        </w:rPr>
        <w:t xml:space="preserve"> </w:t>
      </w:r>
      <w:r w:rsidRPr="00B903FF">
        <w:rPr>
          <w:rFonts w:ascii="Georgia" w:hAnsi="Georgia" w:cs="Georgia"/>
          <w:b/>
          <w:lang w:val="es-UY"/>
        </w:rPr>
        <w:t>Implementar métodos y f</w:t>
      </w:r>
      <w:r>
        <w:rPr>
          <w:rFonts w:ascii="Georgia" w:hAnsi="Georgia" w:cs="Georgia"/>
          <w:b/>
          <w:lang w:val="es-UY"/>
        </w:rPr>
        <w:t xml:space="preserve">ijar Estándares de Tiempo </w:t>
      </w:r>
    </w:p>
    <w:p w14:paraId="1503CAFE" w14:textId="3E94BFA1" w:rsidR="00077B0A" w:rsidRPr="00077B0A" w:rsidRDefault="00077B0A" w:rsidP="0038591B">
      <w:pPr>
        <w:rPr>
          <w:rFonts w:ascii="Arial" w:hAnsi="Arial"/>
          <w:b/>
          <w:color w:val="17365D"/>
          <w:sz w:val="36"/>
          <w:szCs w:val="36"/>
        </w:rPr>
      </w:pPr>
    </w:p>
    <w:p w14:paraId="0387DBFC" w14:textId="77777777" w:rsidR="00077B0A" w:rsidRPr="004F22E8" w:rsidRDefault="00077B0A" w:rsidP="0038591B">
      <w:pPr>
        <w:rPr>
          <w:rFonts w:ascii="Arial" w:hAnsi="Arial"/>
          <w:color w:val="000000" w:themeColor="text1"/>
          <w:sz w:val="28"/>
          <w:szCs w:val="28"/>
        </w:rPr>
      </w:pPr>
    </w:p>
    <w:p w14:paraId="522EA89B" w14:textId="422CA083" w:rsidR="004F22E8" w:rsidRPr="004F22E8" w:rsidRDefault="004F22E8" w:rsidP="00336C9B">
      <w:pPr>
        <w:pStyle w:val="Prrafodelista"/>
        <w:ind w:left="1080"/>
        <w:rPr>
          <w:b/>
        </w:rPr>
      </w:pPr>
      <w:bookmarkStart w:id="0" w:name="_GoBack"/>
      <w:bookmarkEnd w:id="0"/>
    </w:p>
    <w:p w14:paraId="34D8ECBF" w14:textId="77777777" w:rsidR="004F22E8" w:rsidRDefault="004F22E8" w:rsidP="004F22E8">
      <w:pPr>
        <w:pStyle w:val="Prrafodelista"/>
        <w:ind w:left="1080"/>
        <w:rPr>
          <w:b/>
          <w:sz w:val="32"/>
          <w:szCs w:val="32"/>
        </w:rPr>
      </w:pPr>
    </w:p>
    <w:p w14:paraId="1C3CB197" w14:textId="77777777" w:rsidR="00284E85" w:rsidRDefault="00284E85" w:rsidP="004F22E8">
      <w:pPr>
        <w:pStyle w:val="Prrafodelista"/>
        <w:ind w:left="1080"/>
        <w:rPr>
          <w:b/>
          <w:sz w:val="32"/>
          <w:szCs w:val="32"/>
        </w:rPr>
      </w:pPr>
    </w:p>
    <w:p w14:paraId="5F75B4E3" w14:textId="77777777" w:rsidR="00284E85" w:rsidRPr="004F22E8" w:rsidRDefault="00284E85" w:rsidP="004F22E8">
      <w:pPr>
        <w:pStyle w:val="Prrafodelista"/>
        <w:ind w:left="1080"/>
        <w:rPr>
          <w:b/>
        </w:rPr>
      </w:pPr>
    </w:p>
    <w:sectPr w:rsidR="00284E85" w:rsidRPr="004F22E8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F4C7A" w14:textId="77777777" w:rsidR="005F7D86" w:rsidRDefault="005F7D86" w:rsidP="00BB67EF">
      <w:r>
        <w:separator/>
      </w:r>
    </w:p>
  </w:endnote>
  <w:endnote w:type="continuationSeparator" w:id="0">
    <w:p w14:paraId="36A321B2" w14:textId="77777777" w:rsidR="005F7D86" w:rsidRDefault="005F7D86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 Negrit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01904" w14:textId="77777777" w:rsidR="005F7D86" w:rsidRDefault="005F7D86" w:rsidP="00BB67EF">
      <w:r>
        <w:separator/>
      </w:r>
    </w:p>
  </w:footnote>
  <w:footnote w:type="continuationSeparator" w:id="0">
    <w:p w14:paraId="25EFED17" w14:textId="77777777" w:rsidR="005F7D86" w:rsidRDefault="005F7D86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9157C"/>
    <w:multiLevelType w:val="hybridMultilevel"/>
    <w:tmpl w:val="894CA028"/>
    <w:lvl w:ilvl="0" w:tplc="7C86831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f6,#fdffaa,#ffcced,#ffd4f7,#ffd2f4,#ffe2fc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10A81"/>
    <w:rsid w:val="00077B0A"/>
    <w:rsid w:val="0008242A"/>
    <w:rsid w:val="000A5767"/>
    <w:rsid w:val="000A6FC0"/>
    <w:rsid w:val="000A74F9"/>
    <w:rsid w:val="000B1512"/>
    <w:rsid w:val="000D22BE"/>
    <w:rsid w:val="000D5DC2"/>
    <w:rsid w:val="00116C14"/>
    <w:rsid w:val="001438C5"/>
    <w:rsid w:val="001603C0"/>
    <w:rsid w:val="00177419"/>
    <w:rsid w:val="00185A68"/>
    <w:rsid w:val="001A1A74"/>
    <w:rsid w:val="001B573C"/>
    <w:rsid w:val="001C0106"/>
    <w:rsid w:val="002146E2"/>
    <w:rsid w:val="00231CC0"/>
    <w:rsid w:val="00272C76"/>
    <w:rsid w:val="002841FC"/>
    <w:rsid w:val="00284E85"/>
    <w:rsid w:val="00292544"/>
    <w:rsid w:val="0029312E"/>
    <w:rsid w:val="002B21EF"/>
    <w:rsid w:val="002C5A59"/>
    <w:rsid w:val="003255A3"/>
    <w:rsid w:val="00330324"/>
    <w:rsid w:val="00330360"/>
    <w:rsid w:val="00336C9B"/>
    <w:rsid w:val="0033798E"/>
    <w:rsid w:val="003542B5"/>
    <w:rsid w:val="003701AB"/>
    <w:rsid w:val="003762D1"/>
    <w:rsid w:val="0038591B"/>
    <w:rsid w:val="00387F05"/>
    <w:rsid w:val="00393AFC"/>
    <w:rsid w:val="00394EBF"/>
    <w:rsid w:val="003A688D"/>
    <w:rsid w:val="003A7FCC"/>
    <w:rsid w:val="003B3868"/>
    <w:rsid w:val="003D1EB5"/>
    <w:rsid w:val="003D2154"/>
    <w:rsid w:val="003F34CA"/>
    <w:rsid w:val="003F7CC5"/>
    <w:rsid w:val="004032CF"/>
    <w:rsid w:val="00430C49"/>
    <w:rsid w:val="00431874"/>
    <w:rsid w:val="00463F11"/>
    <w:rsid w:val="004D4AA1"/>
    <w:rsid w:val="004F22E8"/>
    <w:rsid w:val="005001A0"/>
    <w:rsid w:val="00520745"/>
    <w:rsid w:val="00542BFE"/>
    <w:rsid w:val="00550C0A"/>
    <w:rsid w:val="005C159A"/>
    <w:rsid w:val="005F50F2"/>
    <w:rsid w:val="005F7D86"/>
    <w:rsid w:val="00623C6B"/>
    <w:rsid w:val="00635439"/>
    <w:rsid w:val="00646852"/>
    <w:rsid w:val="00673F04"/>
    <w:rsid w:val="006C32AA"/>
    <w:rsid w:val="006D256A"/>
    <w:rsid w:val="006E1415"/>
    <w:rsid w:val="00725226"/>
    <w:rsid w:val="007306BF"/>
    <w:rsid w:val="007321E6"/>
    <w:rsid w:val="0076182A"/>
    <w:rsid w:val="007746B7"/>
    <w:rsid w:val="00786A87"/>
    <w:rsid w:val="007B0A35"/>
    <w:rsid w:val="007B51B1"/>
    <w:rsid w:val="007C4273"/>
    <w:rsid w:val="007D3153"/>
    <w:rsid w:val="007F2D9F"/>
    <w:rsid w:val="00807B92"/>
    <w:rsid w:val="00820814"/>
    <w:rsid w:val="00861E69"/>
    <w:rsid w:val="0088497E"/>
    <w:rsid w:val="008878B6"/>
    <w:rsid w:val="008A5FF7"/>
    <w:rsid w:val="008D3FF0"/>
    <w:rsid w:val="008E5EAD"/>
    <w:rsid w:val="008F67F9"/>
    <w:rsid w:val="00926E9F"/>
    <w:rsid w:val="00957F74"/>
    <w:rsid w:val="00975E14"/>
    <w:rsid w:val="00980CD9"/>
    <w:rsid w:val="009A333F"/>
    <w:rsid w:val="009A33DC"/>
    <w:rsid w:val="009B26A0"/>
    <w:rsid w:val="009D3D04"/>
    <w:rsid w:val="009E5C44"/>
    <w:rsid w:val="00A13999"/>
    <w:rsid w:val="00A33D5F"/>
    <w:rsid w:val="00A516BA"/>
    <w:rsid w:val="00A92FCD"/>
    <w:rsid w:val="00AA5C56"/>
    <w:rsid w:val="00AE5A72"/>
    <w:rsid w:val="00AF5E79"/>
    <w:rsid w:val="00B10257"/>
    <w:rsid w:val="00B17AD6"/>
    <w:rsid w:val="00B36D62"/>
    <w:rsid w:val="00B80E85"/>
    <w:rsid w:val="00BA0656"/>
    <w:rsid w:val="00BB5AE4"/>
    <w:rsid w:val="00BB67EF"/>
    <w:rsid w:val="00BC1C85"/>
    <w:rsid w:val="00BC7BF9"/>
    <w:rsid w:val="00BD4BD0"/>
    <w:rsid w:val="00BE151F"/>
    <w:rsid w:val="00BE2524"/>
    <w:rsid w:val="00BE61D6"/>
    <w:rsid w:val="00BE6662"/>
    <w:rsid w:val="00C003A5"/>
    <w:rsid w:val="00C93037"/>
    <w:rsid w:val="00CB3894"/>
    <w:rsid w:val="00CD0AE4"/>
    <w:rsid w:val="00CD4B7B"/>
    <w:rsid w:val="00D20875"/>
    <w:rsid w:val="00D31813"/>
    <w:rsid w:val="00D35B2A"/>
    <w:rsid w:val="00D43EF2"/>
    <w:rsid w:val="00D61623"/>
    <w:rsid w:val="00D74353"/>
    <w:rsid w:val="00D92393"/>
    <w:rsid w:val="00D969AB"/>
    <w:rsid w:val="00DB6C35"/>
    <w:rsid w:val="00DC2E46"/>
    <w:rsid w:val="00DE329B"/>
    <w:rsid w:val="00DF3FD4"/>
    <w:rsid w:val="00E3455E"/>
    <w:rsid w:val="00E34E80"/>
    <w:rsid w:val="00E62979"/>
    <w:rsid w:val="00E6665A"/>
    <w:rsid w:val="00EE7F49"/>
    <w:rsid w:val="00EF4291"/>
    <w:rsid w:val="00F07F70"/>
    <w:rsid w:val="00F15C60"/>
    <w:rsid w:val="00F52E98"/>
    <w:rsid w:val="00F61B68"/>
    <w:rsid w:val="00F62236"/>
    <w:rsid w:val="00F62CE2"/>
    <w:rsid w:val="00F83959"/>
    <w:rsid w:val="00FA15C8"/>
    <w:rsid w:val="00FC6A86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6,#fdffaa,#ffcced,#ffd4f7,#ffd2f4,#ffe2fc,#400442,#ffdeff"/>
    </o:shapedefaults>
    <o:shapelayout v:ext="edit">
      <o:idmap v:ext="edit" data="1"/>
    </o:shapelayout>
  </w:shapeDefaults>
  <w:decimalSymbol w:val=","/>
  <w:listSeparator w:val=","/>
  <w14:docId w14:val="2E9256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82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82A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4F2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82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82A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4F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784C14-7B41-4A01-A6A4-29FF77D6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6648</CharactersWithSpaces>
  <SharedDoc>false</SharedDoc>
  <HLinks>
    <vt:vector size="6" baseType="variant">
      <vt:variant>
        <vt:i4>49</vt:i4>
      </vt:variant>
      <vt:variant>
        <vt:i4>5001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Sandrita</cp:lastModifiedBy>
  <cp:revision>2</cp:revision>
  <dcterms:created xsi:type="dcterms:W3CDTF">2015-12-23T21:37:00Z</dcterms:created>
  <dcterms:modified xsi:type="dcterms:W3CDTF">2015-12-23T21:37:00Z</dcterms:modified>
</cp:coreProperties>
</file>