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C1" w:rsidRDefault="006757C1"/>
    <w:tbl>
      <w:tblPr>
        <w:tblW w:w="9119" w:type="dxa"/>
        <w:tblInd w:w="-459" w:type="dxa"/>
        <w:tblLayout w:type="fixed"/>
        <w:tblLook w:val="0000"/>
      </w:tblPr>
      <w:tblGrid>
        <w:gridCol w:w="1513"/>
        <w:gridCol w:w="472"/>
        <w:gridCol w:w="4299"/>
        <w:gridCol w:w="1701"/>
        <w:gridCol w:w="1134"/>
      </w:tblGrid>
      <w:tr w:rsidR="006757C1" w:rsidRPr="00B92AE1" w:rsidTr="00076C04">
        <w:trPr>
          <w:trHeight w:val="1545"/>
        </w:trPr>
        <w:tc>
          <w:tcPr>
            <w:tcW w:w="1513" w:type="dxa"/>
          </w:tcPr>
          <w:p w:rsidR="006757C1" w:rsidRPr="00B92AE1" w:rsidRDefault="00403D81">
            <w:pPr>
              <w:pStyle w:val="Textoindependiente"/>
              <w:spacing w:line="0" w:lineRule="atLeast"/>
              <w:jc w:val="center"/>
              <w:rPr>
                <w:rFonts w:ascii="Times New Roman" w:hAnsi="Times New Roman"/>
                <w:b/>
                <w:spacing w:val="16"/>
              </w:rPr>
            </w:pPr>
            <w:r>
              <w:rPr>
                <w:rFonts w:ascii="Times New Roman" w:hAnsi="Times New Roman"/>
                <w:noProof/>
                <w:sz w:val="24"/>
                <w:lang w:val="es-CL" w:eastAsia="es-CL"/>
              </w:rPr>
              <w:drawing>
                <wp:inline distT="0" distB="0" distL="0" distR="0">
                  <wp:extent cx="716280" cy="1501140"/>
                  <wp:effectExtent l="19050" t="0" r="7620" b="0"/>
                  <wp:docPr id="1" name="Imagen 1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50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1" w:type="dxa"/>
            <w:gridSpan w:val="2"/>
          </w:tcPr>
          <w:p w:rsidR="006757C1" w:rsidRPr="00F14821" w:rsidRDefault="00F94600" w:rsidP="00B92AE1">
            <w:pPr>
              <w:pStyle w:val="Ttulodeseccin"/>
              <w:pBdr>
                <w:bottom w:val="none" w:sz="0" w:space="0" w:color="auto"/>
              </w:pBdr>
              <w:spacing w:line="240" w:lineRule="auto"/>
              <w:ind w:left="-156"/>
              <w:jc w:val="center"/>
              <w:rPr>
                <w:b/>
                <w:spacing w:val="16"/>
                <w:sz w:val="22"/>
              </w:rPr>
            </w:pPr>
            <w:r>
              <w:rPr>
                <w:b/>
                <w:spacing w:val="16"/>
                <w:sz w:val="22"/>
              </w:rPr>
              <w:t xml:space="preserve">CAMILO </w:t>
            </w:r>
            <w:r w:rsidR="00B92AE1" w:rsidRPr="00F14821">
              <w:rPr>
                <w:b/>
                <w:spacing w:val="16"/>
                <w:sz w:val="22"/>
              </w:rPr>
              <w:t>IGNACIO R</w:t>
            </w:r>
            <w:r w:rsidR="002873D5">
              <w:rPr>
                <w:b/>
                <w:spacing w:val="16"/>
                <w:sz w:val="22"/>
              </w:rPr>
              <w:t>I</w:t>
            </w:r>
            <w:r w:rsidR="00B92AE1" w:rsidRPr="00F14821">
              <w:rPr>
                <w:b/>
                <w:spacing w:val="16"/>
                <w:sz w:val="22"/>
              </w:rPr>
              <w:t>OS BERNAL</w:t>
            </w:r>
          </w:p>
          <w:p w:rsidR="006757C1" w:rsidRPr="0059227A" w:rsidRDefault="006757C1" w:rsidP="00B92AE1">
            <w:pPr>
              <w:pStyle w:val="Textoindependiente"/>
              <w:spacing w:after="0" w:line="240" w:lineRule="auto"/>
              <w:ind w:left="-156"/>
              <w:jc w:val="center"/>
              <w:rPr>
                <w:i/>
                <w:sz w:val="20"/>
              </w:rPr>
            </w:pPr>
            <w:r w:rsidRPr="0059227A">
              <w:rPr>
                <w:i/>
                <w:sz w:val="20"/>
              </w:rPr>
              <w:t xml:space="preserve">Dirección: </w:t>
            </w:r>
            <w:r w:rsidR="00B92AE1" w:rsidRPr="0059227A">
              <w:rPr>
                <w:i/>
                <w:sz w:val="20"/>
              </w:rPr>
              <w:t>Puerto Belén 3890, Puente Alto</w:t>
            </w:r>
          </w:p>
          <w:p w:rsidR="006757C1" w:rsidRPr="0059227A" w:rsidRDefault="006757C1" w:rsidP="00B92AE1">
            <w:pPr>
              <w:pStyle w:val="Textoindependiente"/>
              <w:spacing w:after="0" w:line="240" w:lineRule="auto"/>
              <w:ind w:left="-156"/>
              <w:jc w:val="center"/>
              <w:rPr>
                <w:i/>
                <w:sz w:val="20"/>
              </w:rPr>
            </w:pPr>
            <w:r w:rsidRPr="0059227A">
              <w:rPr>
                <w:i/>
                <w:sz w:val="20"/>
              </w:rPr>
              <w:t>Santiago, Chile</w:t>
            </w:r>
          </w:p>
          <w:p w:rsidR="006757C1" w:rsidRPr="0059227A" w:rsidRDefault="00B92AE1" w:rsidP="00B92AE1">
            <w:pPr>
              <w:pStyle w:val="Textoindependiente"/>
              <w:spacing w:after="0" w:line="240" w:lineRule="auto"/>
              <w:ind w:left="-156"/>
              <w:jc w:val="center"/>
              <w:rPr>
                <w:i/>
                <w:sz w:val="20"/>
              </w:rPr>
            </w:pPr>
            <w:r w:rsidRPr="0059227A">
              <w:rPr>
                <w:i/>
                <w:sz w:val="20"/>
              </w:rPr>
              <w:t xml:space="preserve">Tel. </w:t>
            </w:r>
            <w:r w:rsidR="00557AC6">
              <w:rPr>
                <w:i/>
                <w:sz w:val="20"/>
              </w:rPr>
              <w:t>2</w:t>
            </w:r>
            <w:r w:rsidR="008917EA">
              <w:rPr>
                <w:i/>
                <w:sz w:val="20"/>
              </w:rPr>
              <w:t>2</w:t>
            </w:r>
            <w:r w:rsidRPr="0059227A">
              <w:rPr>
                <w:i/>
                <w:sz w:val="20"/>
              </w:rPr>
              <w:t>8753200</w:t>
            </w:r>
          </w:p>
          <w:p w:rsidR="006757C1" w:rsidRPr="0059227A" w:rsidRDefault="006757C1" w:rsidP="00B92AE1">
            <w:pPr>
              <w:pStyle w:val="Textoindependiente"/>
              <w:spacing w:after="0" w:line="240" w:lineRule="auto"/>
              <w:ind w:left="-156"/>
              <w:jc w:val="center"/>
              <w:rPr>
                <w:i/>
                <w:sz w:val="20"/>
              </w:rPr>
            </w:pPr>
            <w:r w:rsidRPr="0059227A">
              <w:rPr>
                <w:i/>
                <w:sz w:val="20"/>
              </w:rPr>
              <w:t xml:space="preserve">Cel. </w:t>
            </w:r>
            <w:r w:rsidR="00B92AE1" w:rsidRPr="0059227A">
              <w:rPr>
                <w:i/>
                <w:sz w:val="20"/>
              </w:rPr>
              <w:t>(</w:t>
            </w:r>
            <w:r w:rsidRPr="0059227A">
              <w:rPr>
                <w:i/>
                <w:sz w:val="20"/>
              </w:rPr>
              <w:t>09</w:t>
            </w:r>
            <w:r w:rsidR="00B92AE1" w:rsidRPr="0059227A">
              <w:rPr>
                <w:i/>
                <w:sz w:val="20"/>
              </w:rPr>
              <w:t>)</w:t>
            </w:r>
            <w:r w:rsidR="00F14821" w:rsidRPr="0059227A">
              <w:rPr>
                <w:i/>
                <w:sz w:val="20"/>
              </w:rPr>
              <w:t>-79422996</w:t>
            </w:r>
          </w:p>
          <w:p w:rsidR="006757C1" w:rsidRPr="0059227A" w:rsidRDefault="006757C1" w:rsidP="00B92AE1">
            <w:pPr>
              <w:pStyle w:val="Textoindependiente"/>
              <w:spacing w:after="0" w:line="240" w:lineRule="auto"/>
              <w:ind w:left="-156"/>
              <w:jc w:val="center"/>
              <w:rPr>
                <w:i/>
                <w:sz w:val="20"/>
              </w:rPr>
            </w:pPr>
            <w:r w:rsidRPr="0059227A">
              <w:rPr>
                <w:i/>
                <w:sz w:val="20"/>
              </w:rPr>
              <w:t xml:space="preserve">e-mail: </w:t>
            </w:r>
            <w:r w:rsidR="00F14821" w:rsidRPr="0059227A">
              <w:rPr>
                <w:i/>
                <w:sz w:val="20"/>
              </w:rPr>
              <w:t>camilo</w:t>
            </w:r>
            <w:r w:rsidR="00C47628">
              <w:rPr>
                <w:i/>
                <w:sz w:val="20"/>
              </w:rPr>
              <w:t>.</w:t>
            </w:r>
            <w:r w:rsidR="00F14821" w:rsidRPr="0059227A">
              <w:rPr>
                <w:i/>
                <w:sz w:val="20"/>
              </w:rPr>
              <w:t>irb@</w:t>
            </w:r>
            <w:r w:rsidR="00C47628">
              <w:rPr>
                <w:i/>
                <w:sz w:val="20"/>
              </w:rPr>
              <w:t>g</w:t>
            </w:r>
            <w:r w:rsidR="00F14821" w:rsidRPr="0059227A">
              <w:rPr>
                <w:i/>
                <w:sz w:val="20"/>
              </w:rPr>
              <w:t>mail.com</w:t>
            </w:r>
          </w:p>
          <w:p w:rsidR="006757C1" w:rsidRPr="00F14821" w:rsidRDefault="006757C1">
            <w:pPr>
              <w:pStyle w:val="Textoindependiente"/>
              <w:spacing w:after="0" w:line="0" w:lineRule="atLeast"/>
              <w:ind w:left="-156"/>
              <w:jc w:val="center"/>
              <w:rPr>
                <w:b/>
                <w:spacing w:val="16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6757C1" w:rsidRPr="00B92AE1" w:rsidRDefault="00B046CE" w:rsidP="005E1D39">
            <w:pPr>
              <w:pStyle w:val="Textoindependiente"/>
              <w:spacing w:after="0" w:line="0" w:lineRule="atLeast"/>
              <w:jc w:val="center"/>
              <w:rPr>
                <w:rFonts w:ascii="Times New Roman" w:hAnsi="Times New Roman"/>
                <w:b/>
                <w:spacing w:val="16"/>
              </w:rPr>
            </w:pPr>
            <w:r>
              <w:rPr>
                <w:rFonts w:ascii="Times New Roman" w:hAnsi="Times New Roman"/>
                <w:b/>
                <w:noProof/>
                <w:spacing w:val="16"/>
                <w:lang w:val="es-CL" w:eastAsia="es-CL"/>
              </w:rPr>
              <w:drawing>
                <wp:inline distT="0" distB="0" distL="0" distR="0">
                  <wp:extent cx="1160044" cy="1673404"/>
                  <wp:effectExtent l="19050" t="0" r="2006" b="0"/>
                  <wp:docPr id="5" name="4 Imagen" descr="SAM_0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0718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36" cy="1687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13B" w:rsidRPr="00DF3DD3" w:rsidTr="00076C04">
        <w:trPr>
          <w:trHeight w:val="299"/>
        </w:trPr>
        <w:tc>
          <w:tcPr>
            <w:tcW w:w="9119" w:type="dxa"/>
            <w:gridSpan w:val="5"/>
          </w:tcPr>
          <w:p w:rsidR="0002313B" w:rsidRPr="00DF3DD3" w:rsidRDefault="0002313B" w:rsidP="00467E02">
            <w:pPr>
              <w:pStyle w:val="Ttulodeseccin"/>
              <w:tabs>
                <w:tab w:val="left" w:pos="6521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antecedentes académicos</w:t>
            </w:r>
          </w:p>
        </w:tc>
      </w:tr>
      <w:tr w:rsidR="006757C1" w:rsidRPr="00B92AE1" w:rsidTr="00076C04">
        <w:trPr>
          <w:trHeight w:val="700"/>
        </w:trPr>
        <w:tc>
          <w:tcPr>
            <w:tcW w:w="1985" w:type="dxa"/>
            <w:gridSpan w:val="2"/>
          </w:tcPr>
          <w:p w:rsidR="006757C1" w:rsidRPr="00F14821" w:rsidRDefault="00500B0C" w:rsidP="005314FF">
            <w:pPr>
              <w:pStyle w:val="Sinttulo"/>
              <w:spacing w:before="60"/>
              <w:rPr>
                <w:caps w:val="0"/>
              </w:rPr>
            </w:pPr>
            <w:r w:rsidRPr="00F14821">
              <w:rPr>
                <w:caps w:val="0"/>
              </w:rPr>
              <w:t>2006-</w:t>
            </w:r>
            <w:r w:rsidR="006466B1">
              <w:rPr>
                <w:caps w:val="0"/>
              </w:rPr>
              <w:t>2012</w:t>
            </w:r>
          </w:p>
        </w:tc>
        <w:tc>
          <w:tcPr>
            <w:tcW w:w="6000" w:type="dxa"/>
            <w:gridSpan w:val="2"/>
          </w:tcPr>
          <w:p w:rsidR="006757C1" w:rsidRPr="00F14821" w:rsidRDefault="006757C1" w:rsidP="00BD50B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jc w:val="left"/>
              <w:rPr>
                <w:b/>
                <w:sz w:val="20"/>
              </w:rPr>
            </w:pPr>
            <w:r w:rsidRPr="00F14821">
              <w:rPr>
                <w:b/>
                <w:sz w:val="20"/>
              </w:rPr>
              <w:t>UNIVERSIDAD DE CHILE</w:t>
            </w:r>
          </w:p>
          <w:p w:rsidR="006757C1" w:rsidRPr="00F14821" w:rsidRDefault="006757C1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0" w:lineRule="atLeast"/>
              <w:jc w:val="left"/>
              <w:rPr>
                <w:b/>
                <w:sz w:val="20"/>
              </w:rPr>
            </w:pPr>
            <w:r w:rsidRPr="00F14821">
              <w:rPr>
                <w:b/>
                <w:sz w:val="20"/>
              </w:rPr>
              <w:t>FACULTAD DE ECONOMIA Y NEGOCIOS</w:t>
            </w:r>
          </w:p>
          <w:p w:rsidR="006757C1" w:rsidRPr="00F14821" w:rsidRDefault="006757C1" w:rsidP="00F14821">
            <w:pPr>
              <w:pStyle w:val="Logro"/>
              <w:numPr>
                <w:ilvl w:val="0"/>
                <w:numId w:val="31"/>
              </w:numPr>
              <w:ind w:left="317" w:hanging="283"/>
              <w:rPr>
                <w:sz w:val="20"/>
              </w:rPr>
            </w:pPr>
            <w:r w:rsidRPr="00F14821">
              <w:rPr>
                <w:sz w:val="20"/>
              </w:rPr>
              <w:t xml:space="preserve">Ingeniería </w:t>
            </w:r>
            <w:r w:rsidR="00A2713B" w:rsidRPr="00F14821">
              <w:rPr>
                <w:sz w:val="20"/>
              </w:rPr>
              <w:t>Comercial</w:t>
            </w:r>
            <w:r w:rsidR="00AB23DF">
              <w:rPr>
                <w:sz w:val="20"/>
              </w:rPr>
              <w:t>,</w:t>
            </w:r>
            <w:r w:rsidR="00A2713B" w:rsidRPr="00F14821">
              <w:rPr>
                <w:sz w:val="20"/>
              </w:rPr>
              <w:t xml:space="preserve"> Mención Administración</w:t>
            </w:r>
          </w:p>
        </w:tc>
        <w:tc>
          <w:tcPr>
            <w:tcW w:w="1134" w:type="dxa"/>
          </w:tcPr>
          <w:p w:rsidR="006757C1" w:rsidRPr="00F14821" w:rsidRDefault="006757C1" w:rsidP="00BD50B9">
            <w:pPr>
              <w:pStyle w:val="Logro"/>
              <w:numPr>
                <w:ilvl w:val="0"/>
                <w:numId w:val="0"/>
              </w:numPr>
              <w:spacing w:before="60" w:after="0"/>
              <w:jc w:val="left"/>
              <w:rPr>
                <w:sz w:val="20"/>
                <w:lang w:val="en-US"/>
              </w:rPr>
            </w:pPr>
            <w:r w:rsidRPr="00F14821">
              <w:rPr>
                <w:sz w:val="20"/>
                <w:lang w:val="en-US"/>
              </w:rPr>
              <w:t>Santiago,</w:t>
            </w:r>
          </w:p>
          <w:p w:rsidR="006757C1" w:rsidRPr="00F14821" w:rsidRDefault="006757C1" w:rsidP="00BD50B9">
            <w:pPr>
              <w:pStyle w:val="Logro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 w:rsidRPr="00F14821">
              <w:rPr>
                <w:sz w:val="20"/>
                <w:lang w:val="en-US"/>
              </w:rPr>
              <w:t>Chile</w:t>
            </w:r>
          </w:p>
        </w:tc>
      </w:tr>
      <w:tr w:rsidR="006757C1" w:rsidRPr="00B92AE1" w:rsidTr="00076C04">
        <w:trPr>
          <w:trHeight w:val="550"/>
        </w:trPr>
        <w:tc>
          <w:tcPr>
            <w:tcW w:w="1985" w:type="dxa"/>
            <w:gridSpan w:val="2"/>
          </w:tcPr>
          <w:p w:rsidR="006757C1" w:rsidRPr="00F14821" w:rsidRDefault="00F14821">
            <w:pPr>
              <w:pStyle w:val="Sinttulo"/>
              <w:spacing w:before="60"/>
              <w:rPr>
                <w:caps w:val="0"/>
              </w:rPr>
            </w:pPr>
            <w:r w:rsidRPr="00F14821">
              <w:rPr>
                <w:caps w:val="0"/>
              </w:rPr>
              <w:t xml:space="preserve">2002-2005 </w:t>
            </w:r>
          </w:p>
        </w:tc>
        <w:tc>
          <w:tcPr>
            <w:tcW w:w="6000" w:type="dxa"/>
            <w:gridSpan w:val="2"/>
          </w:tcPr>
          <w:p w:rsidR="006757C1" w:rsidRPr="00F14821" w:rsidRDefault="00F14821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sz w:val="20"/>
              </w:rPr>
            </w:pPr>
            <w:r w:rsidRPr="00F14821">
              <w:rPr>
                <w:b/>
                <w:sz w:val="20"/>
              </w:rPr>
              <w:t>COLEGIO NAZARET DE LA FLORIDA</w:t>
            </w:r>
          </w:p>
          <w:p w:rsidR="006757C1" w:rsidRPr="00F14821" w:rsidRDefault="006757C1" w:rsidP="00E17B2C">
            <w:pPr>
              <w:pStyle w:val="Logro"/>
              <w:tabs>
                <w:tab w:val="clear" w:pos="360"/>
                <w:tab w:val="num" w:pos="317"/>
              </w:tabs>
              <w:ind w:hanging="206"/>
              <w:rPr>
                <w:sz w:val="20"/>
              </w:rPr>
            </w:pPr>
            <w:r w:rsidRPr="00F14821">
              <w:rPr>
                <w:sz w:val="20"/>
              </w:rPr>
              <w:t>Educación Media</w:t>
            </w:r>
          </w:p>
        </w:tc>
        <w:tc>
          <w:tcPr>
            <w:tcW w:w="1134" w:type="dxa"/>
          </w:tcPr>
          <w:p w:rsidR="006757C1" w:rsidRPr="00F14821" w:rsidRDefault="006757C1" w:rsidP="00BD50B9">
            <w:pPr>
              <w:pStyle w:val="Logro"/>
              <w:numPr>
                <w:ilvl w:val="0"/>
                <w:numId w:val="0"/>
              </w:numPr>
              <w:spacing w:after="0"/>
              <w:jc w:val="left"/>
              <w:rPr>
                <w:sz w:val="20"/>
              </w:rPr>
            </w:pPr>
            <w:r w:rsidRPr="00F14821">
              <w:rPr>
                <w:sz w:val="20"/>
              </w:rPr>
              <w:t>Santiago,</w:t>
            </w:r>
          </w:p>
          <w:p w:rsidR="006757C1" w:rsidRPr="00F14821" w:rsidRDefault="006757C1" w:rsidP="00BD50B9">
            <w:pPr>
              <w:pStyle w:val="Logro"/>
              <w:numPr>
                <w:ilvl w:val="0"/>
                <w:numId w:val="0"/>
              </w:numPr>
              <w:spacing w:after="0"/>
              <w:jc w:val="left"/>
              <w:rPr>
                <w:sz w:val="20"/>
              </w:rPr>
            </w:pPr>
            <w:r w:rsidRPr="00F14821">
              <w:rPr>
                <w:sz w:val="20"/>
              </w:rPr>
              <w:t>Chile</w:t>
            </w:r>
          </w:p>
        </w:tc>
      </w:tr>
      <w:tr w:rsidR="006757C1" w:rsidRPr="00B92AE1" w:rsidTr="00076C04">
        <w:trPr>
          <w:trHeight w:val="299"/>
        </w:trPr>
        <w:tc>
          <w:tcPr>
            <w:tcW w:w="9119" w:type="dxa"/>
            <w:gridSpan w:val="5"/>
          </w:tcPr>
          <w:p w:rsidR="006757C1" w:rsidRPr="00DF3DD3" w:rsidRDefault="006757C1" w:rsidP="00BD50B9">
            <w:pPr>
              <w:pStyle w:val="Ttulodeseccin"/>
              <w:tabs>
                <w:tab w:val="left" w:pos="6521"/>
              </w:tabs>
              <w:spacing w:line="240" w:lineRule="auto"/>
              <w:rPr>
                <w:b/>
              </w:rPr>
            </w:pPr>
            <w:r w:rsidRPr="00DF3DD3">
              <w:rPr>
                <w:b/>
              </w:rPr>
              <w:t>METAS PROFESIONALES</w:t>
            </w:r>
          </w:p>
        </w:tc>
      </w:tr>
      <w:tr w:rsidR="006757C1" w:rsidRPr="00B92AE1" w:rsidTr="00076C04">
        <w:trPr>
          <w:trHeight w:val="405"/>
        </w:trPr>
        <w:tc>
          <w:tcPr>
            <w:tcW w:w="1985" w:type="dxa"/>
            <w:gridSpan w:val="2"/>
          </w:tcPr>
          <w:p w:rsidR="006757C1" w:rsidRPr="00DF3DD3" w:rsidRDefault="006757C1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000" w:type="dxa"/>
            <w:gridSpan w:val="2"/>
          </w:tcPr>
          <w:p w:rsidR="006757C1" w:rsidRDefault="00F7509A" w:rsidP="00BD50B9">
            <w:pPr>
              <w:pStyle w:val="Logro"/>
              <w:numPr>
                <w:ilvl w:val="0"/>
                <w:numId w:val="31"/>
              </w:numPr>
              <w:spacing w:before="60" w:after="0" w:line="240" w:lineRule="auto"/>
              <w:ind w:left="318" w:hanging="284"/>
              <w:rPr>
                <w:sz w:val="20"/>
              </w:rPr>
            </w:pPr>
            <w:r w:rsidRPr="00CE3B8F">
              <w:rPr>
                <w:sz w:val="20"/>
              </w:rPr>
              <w:t>Especial interés por trabajos relacion</w:t>
            </w:r>
            <w:r w:rsidR="00DE09C2">
              <w:rPr>
                <w:sz w:val="20"/>
              </w:rPr>
              <w:t>ados con el área administrativa y financiera</w:t>
            </w:r>
            <w:r w:rsidRPr="00CE3B8F">
              <w:rPr>
                <w:sz w:val="20"/>
              </w:rPr>
              <w:t>.</w:t>
            </w:r>
          </w:p>
          <w:p w:rsidR="005E1D39" w:rsidRPr="00CE3B8F" w:rsidRDefault="005E1D39" w:rsidP="00CE3B8F">
            <w:pPr>
              <w:pStyle w:val="Logro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sz w:val="20"/>
              </w:rPr>
            </w:pPr>
            <w:r>
              <w:rPr>
                <w:sz w:val="20"/>
              </w:rPr>
              <w:t>Formar parte de</w:t>
            </w:r>
            <w:r w:rsidR="0059227A">
              <w:rPr>
                <w:sz w:val="20"/>
              </w:rPr>
              <w:t xml:space="preserve"> una organización con</w:t>
            </w:r>
            <w:r>
              <w:rPr>
                <w:sz w:val="20"/>
              </w:rPr>
              <w:t xml:space="preserve"> equipo</w:t>
            </w:r>
            <w:r w:rsidR="0059227A">
              <w:rPr>
                <w:sz w:val="20"/>
              </w:rPr>
              <w:t>s</w:t>
            </w:r>
            <w:r>
              <w:rPr>
                <w:sz w:val="20"/>
              </w:rPr>
              <w:t xml:space="preserve"> de trabajo</w:t>
            </w:r>
            <w:r w:rsidR="0059227A">
              <w:rPr>
                <w:sz w:val="20"/>
              </w:rPr>
              <w:t xml:space="preserve"> de excelencia</w:t>
            </w:r>
            <w:r>
              <w:rPr>
                <w:sz w:val="20"/>
              </w:rPr>
              <w:t xml:space="preserve">, donde exista un buen ambiente laboral </w:t>
            </w:r>
            <w:r w:rsidR="0059227A">
              <w:rPr>
                <w:sz w:val="20"/>
              </w:rPr>
              <w:t>y que permita un desarrollo de carrera.</w:t>
            </w:r>
          </w:p>
          <w:p w:rsidR="00F7509A" w:rsidRPr="00F7509A" w:rsidRDefault="00F7509A" w:rsidP="00CE3B8F">
            <w:pPr>
              <w:pStyle w:val="Logro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sz w:val="20"/>
              </w:rPr>
            </w:pPr>
            <w:r w:rsidRPr="00CE3B8F">
              <w:rPr>
                <w:sz w:val="20"/>
              </w:rPr>
              <w:t>Ser parte de una organización que actúe de manera responsable con la sociedad y el medio ambiente.</w:t>
            </w:r>
          </w:p>
        </w:tc>
        <w:tc>
          <w:tcPr>
            <w:tcW w:w="1134" w:type="dxa"/>
          </w:tcPr>
          <w:p w:rsidR="006757C1" w:rsidRPr="00DF3DD3" w:rsidRDefault="006757C1">
            <w:pPr>
              <w:pStyle w:val="Logro"/>
              <w:numPr>
                <w:ilvl w:val="0"/>
                <w:numId w:val="0"/>
              </w:numPr>
              <w:spacing w:after="0"/>
              <w:rPr>
                <w:sz w:val="20"/>
              </w:rPr>
            </w:pPr>
          </w:p>
        </w:tc>
      </w:tr>
      <w:tr w:rsidR="006757C1" w:rsidRPr="00B92AE1" w:rsidTr="00076C04">
        <w:trPr>
          <w:trHeight w:val="396"/>
        </w:trPr>
        <w:tc>
          <w:tcPr>
            <w:tcW w:w="9119" w:type="dxa"/>
            <w:gridSpan w:val="5"/>
          </w:tcPr>
          <w:p w:rsidR="006757C1" w:rsidRPr="00DF3DD3" w:rsidRDefault="006757C1" w:rsidP="00BD50B9">
            <w:pPr>
              <w:pStyle w:val="Ttulodeseccin"/>
              <w:tabs>
                <w:tab w:val="left" w:pos="6521"/>
              </w:tabs>
              <w:spacing w:line="240" w:lineRule="auto"/>
              <w:rPr>
                <w:b/>
              </w:rPr>
            </w:pPr>
            <w:r w:rsidRPr="00DF3DD3">
              <w:rPr>
                <w:b/>
              </w:rPr>
              <w:t>experiencia laboral</w:t>
            </w:r>
          </w:p>
        </w:tc>
      </w:tr>
      <w:tr w:rsidR="005721A8" w:rsidRPr="00B92AE1" w:rsidTr="00076C04">
        <w:tc>
          <w:tcPr>
            <w:tcW w:w="1985" w:type="dxa"/>
            <w:gridSpan w:val="2"/>
          </w:tcPr>
          <w:p w:rsidR="005721A8" w:rsidRDefault="005721A8" w:rsidP="00BD50B9">
            <w:pPr>
              <w:pStyle w:val="Sinttulo"/>
              <w:spacing w:before="60" w:line="240" w:lineRule="auto"/>
              <w:rPr>
                <w:caps w:val="0"/>
              </w:rPr>
            </w:pPr>
            <w:r>
              <w:rPr>
                <w:caps w:val="0"/>
              </w:rPr>
              <w:t xml:space="preserve">Octubre 2012 </w:t>
            </w:r>
            <w:r w:rsidR="00C47628">
              <w:rPr>
                <w:caps w:val="0"/>
              </w:rPr>
              <w:t>–</w:t>
            </w:r>
            <w:r>
              <w:rPr>
                <w:caps w:val="0"/>
              </w:rPr>
              <w:t xml:space="preserve"> </w:t>
            </w:r>
            <w:r w:rsidR="00C47628">
              <w:rPr>
                <w:caps w:val="0"/>
              </w:rPr>
              <w:t>Octubre 2013</w:t>
            </w:r>
          </w:p>
        </w:tc>
        <w:tc>
          <w:tcPr>
            <w:tcW w:w="6000" w:type="dxa"/>
            <w:gridSpan w:val="2"/>
          </w:tcPr>
          <w:p w:rsidR="005721A8" w:rsidRPr="005721A8" w:rsidRDefault="005721A8" w:rsidP="00BD50B9">
            <w:pPr>
              <w:numPr>
                <w:ilvl w:val="0"/>
                <w:numId w:val="33"/>
              </w:numPr>
              <w:spacing w:before="60"/>
              <w:ind w:left="318" w:hanging="284"/>
              <w:rPr>
                <w:b/>
                <w:sz w:val="20"/>
              </w:rPr>
            </w:pPr>
            <w:r w:rsidRPr="005721A8">
              <w:rPr>
                <w:b/>
                <w:sz w:val="20"/>
              </w:rPr>
              <w:t>TUR-BUS</w:t>
            </w:r>
          </w:p>
          <w:p w:rsidR="005721A8" w:rsidRDefault="005721A8" w:rsidP="005721A8">
            <w:pPr>
              <w:spacing w:before="60"/>
              <w:ind w:left="318"/>
              <w:rPr>
                <w:sz w:val="20"/>
              </w:rPr>
            </w:pPr>
            <w:r w:rsidRPr="005721A8">
              <w:rPr>
                <w:i/>
                <w:sz w:val="20"/>
              </w:rPr>
              <w:t>Analista de control de gestión</w:t>
            </w:r>
            <w:r>
              <w:rPr>
                <w:i/>
                <w:sz w:val="20"/>
              </w:rPr>
              <w:t>.</w:t>
            </w:r>
          </w:p>
          <w:p w:rsidR="004B1FB0" w:rsidRDefault="005523B6" w:rsidP="00C47628">
            <w:pPr>
              <w:spacing w:before="60"/>
              <w:ind w:left="318"/>
              <w:rPr>
                <w:sz w:val="20"/>
              </w:rPr>
            </w:pPr>
            <w:r>
              <w:rPr>
                <w:sz w:val="20"/>
              </w:rPr>
              <w:t xml:space="preserve">Desarrollo de funciones </w:t>
            </w:r>
            <w:r w:rsidR="004B1FB0">
              <w:rPr>
                <w:sz w:val="20"/>
              </w:rPr>
              <w:t>de manera matricial en la gerencia de operaciones de la empresa, bajo la dependencia directa del área de control de gestión</w:t>
            </w:r>
            <w:r>
              <w:rPr>
                <w:sz w:val="20"/>
              </w:rPr>
              <w:t xml:space="preserve">. </w:t>
            </w:r>
          </w:p>
          <w:p w:rsidR="005721A8" w:rsidRDefault="009E72A5" w:rsidP="00C47628">
            <w:pPr>
              <w:spacing w:before="60"/>
              <w:ind w:left="318"/>
              <w:rPr>
                <w:sz w:val="20"/>
              </w:rPr>
            </w:pPr>
            <w:r>
              <w:rPr>
                <w:sz w:val="20"/>
              </w:rPr>
              <w:t>A</w:t>
            </w:r>
            <w:r w:rsidR="00C47628">
              <w:rPr>
                <w:sz w:val="20"/>
              </w:rPr>
              <w:t>nálisis</w:t>
            </w:r>
            <w:r>
              <w:rPr>
                <w:sz w:val="20"/>
              </w:rPr>
              <w:t xml:space="preserve"> de información, a través</w:t>
            </w:r>
            <w:r w:rsidR="005523B6">
              <w:rPr>
                <w:sz w:val="20"/>
              </w:rPr>
              <w:t xml:space="preserve"> de</w:t>
            </w:r>
            <w:r>
              <w:rPr>
                <w:sz w:val="20"/>
              </w:rPr>
              <w:t xml:space="preserve"> generación, mejora y desarrollo de </w:t>
            </w:r>
            <w:r w:rsidR="005523B6">
              <w:rPr>
                <w:sz w:val="20"/>
              </w:rPr>
              <w:t xml:space="preserve">indicadores </w:t>
            </w:r>
            <w:r>
              <w:rPr>
                <w:sz w:val="20"/>
              </w:rPr>
              <w:t xml:space="preserve">de gestión, </w:t>
            </w:r>
            <w:r w:rsidR="005523B6">
              <w:rPr>
                <w:sz w:val="20"/>
              </w:rPr>
              <w:t>vinculados a la gerencia</w:t>
            </w:r>
            <w:r w:rsidR="00B46A4D">
              <w:rPr>
                <w:sz w:val="20"/>
              </w:rPr>
              <w:t>, tanto a nivel de servicios, como de personas</w:t>
            </w:r>
            <w:r w:rsidR="005523B6">
              <w:rPr>
                <w:sz w:val="20"/>
              </w:rPr>
              <w:t>. Recolección y análisis de información</w:t>
            </w:r>
            <w:r w:rsidR="00B46A4D">
              <w:rPr>
                <w:sz w:val="20"/>
              </w:rPr>
              <w:t>, adicional a los indicadores establecidos</w:t>
            </w:r>
            <w:r w:rsidR="005523B6">
              <w:rPr>
                <w:sz w:val="20"/>
              </w:rPr>
              <w:t>, solicitada por la gerencia</w:t>
            </w:r>
            <w:r w:rsidR="00C47628">
              <w:rPr>
                <w:sz w:val="20"/>
              </w:rPr>
              <w:t xml:space="preserve"> y subgerencias</w:t>
            </w:r>
            <w:r w:rsidR="005523B6">
              <w:rPr>
                <w:sz w:val="20"/>
              </w:rPr>
              <w:t>.</w:t>
            </w:r>
          </w:p>
          <w:p w:rsidR="002873D5" w:rsidRDefault="002873D5" w:rsidP="00C47628">
            <w:pPr>
              <w:spacing w:before="60"/>
              <w:ind w:left="318"/>
              <w:rPr>
                <w:sz w:val="20"/>
              </w:rPr>
            </w:pPr>
            <w:r>
              <w:rPr>
                <w:sz w:val="20"/>
              </w:rPr>
              <w:t>Dirección de reuniones orientadas al análisis de información y a la creación de planes de acción que buscaban la corrección y/o mejora de los procesos</w:t>
            </w:r>
            <w:r w:rsidR="00C43CA0">
              <w:rPr>
                <w:sz w:val="20"/>
              </w:rPr>
              <w:t xml:space="preserve"> vinculados a las distintas subgerencias, considerando la información obtenida por los indicadores.</w:t>
            </w:r>
          </w:p>
          <w:p w:rsidR="00C43CA0" w:rsidRDefault="00C43CA0" w:rsidP="00C47628">
            <w:pPr>
              <w:spacing w:before="60"/>
              <w:ind w:left="318"/>
              <w:rPr>
                <w:sz w:val="20"/>
              </w:rPr>
            </w:pPr>
            <w:r>
              <w:rPr>
                <w:sz w:val="20"/>
              </w:rPr>
              <w:t>Control y análisis de gastos en la gerencia</w:t>
            </w:r>
            <w:r w:rsidR="00B46A4D">
              <w:rPr>
                <w:sz w:val="20"/>
              </w:rPr>
              <w:t xml:space="preserve"> y subgerencias</w:t>
            </w:r>
            <w:r>
              <w:rPr>
                <w:sz w:val="20"/>
              </w:rPr>
              <w:t>, respecto a desviaciones del presupuesto</w:t>
            </w:r>
            <w:r w:rsidR="00B46A4D">
              <w:rPr>
                <w:sz w:val="20"/>
              </w:rPr>
              <w:t xml:space="preserve"> y ante cambios del mismo</w:t>
            </w:r>
            <w:r>
              <w:rPr>
                <w:sz w:val="20"/>
              </w:rPr>
              <w:t>.</w:t>
            </w:r>
          </w:p>
          <w:p w:rsidR="005A554C" w:rsidRDefault="005A554C" w:rsidP="00C47628">
            <w:pPr>
              <w:spacing w:before="60"/>
              <w:ind w:left="318"/>
              <w:rPr>
                <w:sz w:val="20"/>
              </w:rPr>
            </w:pPr>
          </w:p>
        </w:tc>
        <w:tc>
          <w:tcPr>
            <w:tcW w:w="1134" w:type="dxa"/>
          </w:tcPr>
          <w:p w:rsidR="005721A8" w:rsidRDefault="005721A8" w:rsidP="00BD50B9">
            <w:pPr>
              <w:pStyle w:val="Logro"/>
              <w:numPr>
                <w:ilvl w:val="0"/>
                <w:numId w:val="0"/>
              </w:numPr>
              <w:spacing w:before="60" w:after="0" w:line="240" w:lineRule="auto"/>
              <w:rPr>
                <w:sz w:val="20"/>
              </w:rPr>
            </w:pPr>
            <w:r>
              <w:rPr>
                <w:sz w:val="20"/>
              </w:rPr>
              <w:t>Santiago, Chile</w:t>
            </w:r>
          </w:p>
        </w:tc>
      </w:tr>
      <w:tr w:rsidR="006757C1" w:rsidRPr="00B92AE1" w:rsidTr="00076C04">
        <w:tc>
          <w:tcPr>
            <w:tcW w:w="1985" w:type="dxa"/>
            <w:gridSpan w:val="2"/>
          </w:tcPr>
          <w:p w:rsidR="00243B59" w:rsidRDefault="005721A8" w:rsidP="00BD50B9">
            <w:pPr>
              <w:pStyle w:val="Sinttulo"/>
              <w:spacing w:before="60" w:line="240" w:lineRule="auto"/>
              <w:rPr>
                <w:caps w:val="0"/>
              </w:rPr>
            </w:pPr>
            <w:r>
              <w:rPr>
                <w:caps w:val="0"/>
              </w:rPr>
              <w:t>Enero 2012 -</w:t>
            </w:r>
            <w:r w:rsidR="00243B59">
              <w:rPr>
                <w:caps w:val="0"/>
              </w:rPr>
              <w:t xml:space="preserve"> Febrero 2012 </w:t>
            </w:r>
          </w:p>
          <w:p w:rsidR="00243B59" w:rsidRDefault="00243B59" w:rsidP="00BD50B9">
            <w:pPr>
              <w:pStyle w:val="Sinttulo"/>
              <w:spacing w:before="60" w:line="240" w:lineRule="auto"/>
              <w:rPr>
                <w:caps w:val="0"/>
              </w:rPr>
            </w:pPr>
          </w:p>
          <w:p w:rsidR="00243B59" w:rsidRDefault="00243B59" w:rsidP="00BD50B9">
            <w:pPr>
              <w:pStyle w:val="Sinttulo"/>
              <w:spacing w:before="60" w:line="240" w:lineRule="auto"/>
              <w:rPr>
                <w:caps w:val="0"/>
              </w:rPr>
            </w:pPr>
          </w:p>
          <w:p w:rsidR="002E33E5" w:rsidRPr="00DF3DD3" w:rsidRDefault="002E33E5" w:rsidP="00BD50B9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000" w:type="dxa"/>
            <w:gridSpan w:val="2"/>
          </w:tcPr>
          <w:p w:rsidR="005721A8" w:rsidRPr="005721A8" w:rsidRDefault="005721A8" w:rsidP="00BD50B9">
            <w:pPr>
              <w:numPr>
                <w:ilvl w:val="0"/>
                <w:numId w:val="33"/>
              </w:numPr>
              <w:spacing w:before="60"/>
              <w:ind w:left="318" w:hanging="284"/>
              <w:rPr>
                <w:b/>
                <w:sz w:val="20"/>
              </w:rPr>
            </w:pPr>
            <w:r w:rsidRPr="005721A8">
              <w:rPr>
                <w:b/>
                <w:sz w:val="20"/>
              </w:rPr>
              <w:t>BANEFE</w:t>
            </w:r>
          </w:p>
          <w:p w:rsidR="005721A8" w:rsidRPr="005721A8" w:rsidRDefault="005721A8" w:rsidP="005721A8">
            <w:pPr>
              <w:spacing w:before="60"/>
              <w:ind w:left="318"/>
              <w:rPr>
                <w:i/>
                <w:sz w:val="20"/>
              </w:rPr>
            </w:pPr>
            <w:r w:rsidRPr="005721A8">
              <w:rPr>
                <w:i/>
                <w:sz w:val="20"/>
              </w:rPr>
              <w:t>Práctica Profesional.</w:t>
            </w:r>
          </w:p>
          <w:p w:rsidR="004B1FB0" w:rsidRDefault="002E33E5" w:rsidP="005721A8">
            <w:pPr>
              <w:spacing w:before="60"/>
              <w:ind w:left="318"/>
              <w:rPr>
                <w:sz w:val="20"/>
              </w:rPr>
            </w:pPr>
            <w:r>
              <w:rPr>
                <w:sz w:val="20"/>
              </w:rPr>
              <w:t>Desarrollo de funciones en el departamento de recuperaciones del banco</w:t>
            </w:r>
            <w:r w:rsidR="001C3ACB">
              <w:rPr>
                <w:sz w:val="20"/>
              </w:rPr>
              <w:t xml:space="preserve">. </w:t>
            </w:r>
          </w:p>
          <w:p w:rsidR="00CE3B8F" w:rsidRPr="00F009BE" w:rsidRDefault="002E33E5" w:rsidP="005721A8">
            <w:pPr>
              <w:spacing w:before="60"/>
              <w:ind w:left="318"/>
              <w:rPr>
                <w:sz w:val="20"/>
              </w:rPr>
            </w:pPr>
            <w:r>
              <w:rPr>
                <w:sz w:val="20"/>
              </w:rPr>
              <w:t>Mi trabajo consistió en prestar apoyo a supervisores del área</w:t>
            </w:r>
            <w:r w:rsidR="00C006C3">
              <w:rPr>
                <w:sz w:val="20"/>
              </w:rPr>
              <w:t>.</w:t>
            </w:r>
            <w:r>
              <w:rPr>
                <w:sz w:val="20"/>
              </w:rPr>
              <w:t xml:space="preserve"> Evaluando la gestión de los trabajadores, tanto internos como externos, participación </w:t>
            </w:r>
            <w:r w:rsidR="00B04904">
              <w:rPr>
                <w:sz w:val="20"/>
              </w:rPr>
              <w:t>en</w:t>
            </w:r>
            <w:r>
              <w:rPr>
                <w:sz w:val="20"/>
              </w:rPr>
              <w:t xml:space="preserve"> la elaboración y análisis de incentivos, además de formar parte del proceso de regularización de clientes.</w:t>
            </w:r>
            <w:r w:rsidR="00243B59">
              <w:rPr>
                <w:sz w:val="20"/>
              </w:rPr>
              <w:t xml:space="preserve">   </w:t>
            </w:r>
          </w:p>
        </w:tc>
        <w:tc>
          <w:tcPr>
            <w:tcW w:w="1134" w:type="dxa"/>
          </w:tcPr>
          <w:p w:rsidR="00403D81" w:rsidRDefault="003C78E2" w:rsidP="00BD50B9">
            <w:pPr>
              <w:pStyle w:val="Logro"/>
              <w:numPr>
                <w:ilvl w:val="0"/>
                <w:numId w:val="0"/>
              </w:numPr>
              <w:spacing w:before="60" w:after="0" w:line="240" w:lineRule="auto"/>
              <w:rPr>
                <w:sz w:val="20"/>
              </w:rPr>
            </w:pPr>
            <w:r>
              <w:rPr>
                <w:sz w:val="20"/>
              </w:rPr>
              <w:t>Santiago, Chile</w:t>
            </w:r>
          </w:p>
          <w:p w:rsidR="00403D81" w:rsidRDefault="00403D81" w:rsidP="00403D81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</w:p>
          <w:p w:rsidR="00403D81" w:rsidRDefault="00403D81" w:rsidP="00403D81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</w:p>
          <w:p w:rsidR="002E33E5" w:rsidRPr="00DF3DD3" w:rsidRDefault="002E33E5" w:rsidP="00403D81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</w:p>
        </w:tc>
      </w:tr>
      <w:tr w:rsidR="00F009BE" w:rsidRPr="00B92AE1" w:rsidTr="00076C04">
        <w:tc>
          <w:tcPr>
            <w:tcW w:w="9119" w:type="dxa"/>
            <w:gridSpan w:val="5"/>
          </w:tcPr>
          <w:p w:rsidR="004B1FB0" w:rsidRDefault="004B1FB0" w:rsidP="00933817">
            <w:pPr>
              <w:pStyle w:val="Ttulodeseccin"/>
              <w:tabs>
                <w:tab w:val="left" w:pos="6521"/>
              </w:tabs>
              <w:spacing w:line="240" w:lineRule="auto"/>
              <w:rPr>
                <w:b/>
              </w:rPr>
            </w:pPr>
          </w:p>
          <w:p w:rsidR="00F009BE" w:rsidRPr="00DF3DD3" w:rsidRDefault="00F009BE" w:rsidP="00933817">
            <w:pPr>
              <w:pStyle w:val="Ttulodeseccin"/>
              <w:tabs>
                <w:tab w:val="left" w:pos="6521"/>
              </w:tabs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OTRas actividades</w:t>
            </w:r>
          </w:p>
        </w:tc>
      </w:tr>
      <w:tr w:rsidR="00F009BE" w:rsidRPr="00B92AE1" w:rsidTr="00076C04">
        <w:tc>
          <w:tcPr>
            <w:tcW w:w="1985" w:type="dxa"/>
            <w:gridSpan w:val="2"/>
          </w:tcPr>
          <w:p w:rsidR="00F009BE" w:rsidRDefault="00F009BE" w:rsidP="00BD50B9">
            <w:pPr>
              <w:pStyle w:val="Sinttulo"/>
              <w:spacing w:before="60" w:line="240" w:lineRule="auto"/>
              <w:rPr>
                <w:caps w:val="0"/>
              </w:rPr>
            </w:pPr>
            <w:r>
              <w:rPr>
                <w:caps w:val="0"/>
              </w:rPr>
              <w:lastRenderedPageBreak/>
              <w:t>2010-2011</w:t>
            </w:r>
          </w:p>
          <w:p w:rsidR="00F009BE" w:rsidRPr="00DF3DD3" w:rsidRDefault="00F009BE" w:rsidP="00933817">
            <w:pPr>
              <w:pStyle w:val="Sinttulo"/>
              <w:spacing w:before="0"/>
              <w:rPr>
                <w:caps w:val="0"/>
              </w:rPr>
            </w:pPr>
          </w:p>
        </w:tc>
        <w:tc>
          <w:tcPr>
            <w:tcW w:w="6000" w:type="dxa"/>
            <w:gridSpan w:val="2"/>
          </w:tcPr>
          <w:p w:rsidR="00F009BE" w:rsidRPr="00F009BE" w:rsidRDefault="00F009BE" w:rsidP="00BD50B9">
            <w:pPr>
              <w:numPr>
                <w:ilvl w:val="0"/>
                <w:numId w:val="33"/>
              </w:numPr>
              <w:spacing w:before="60"/>
              <w:ind w:left="318" w:hanging="284"/>
              <w:rPr>
                <w:sz w:val="20"/>
              </w:rPr>
            </w:pPr>
            <w:r>
              <w:rPr>
                <w:sz w:val="20"/>
              </w:rPr>
              <w:t>Clases particulares de m</w:t>
            </w:r>
            <w:r w:rsidRPr="00F0783F">
              <w:rPr>
                <w:sz w:val="20"/>
              </w:rPr>
              <w:t>atemática</w:t>
            </w:r>
            <w:r w:rsidR="007546AC">
              <w:rPr>
                <w:sz w:val="20"/>
              </w:rPr>
              <w:t>s</w:t>
            </w:r>
            <w:r w:rsidRPr="00F0783F">
              <w:rPr>
                <w:sz w:val="20"/>
              </w:rPr>
              <w:t xml:space="preserve"> impartidas a todos los niveles educativos de enseñanza media.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134" w:type="dxa"/>
          </w:tcPr>
          <w:p w:rsidR="00F009BE" w:rsidRPr="00DF3DD3" w:rsidRDefault="00F009BE" w:rsidP="00BD50B9">
            <w:pPr>
              <w:pStyle w:val="Logro"/>
              <w:numPr>
                <w:ilvl w:val="0"/>
                <w:numId w:val="0"/>
              </w:numPr>
              <w:spacing w:before="60" w:after="0" w:line="240" w:lineRule="auto"/>
              <w:rPr>
                <w:sz w:val="20"/>
              </w:rPr>
            </w:pPr>
            <w:r>
              <w:rPr>
                <w:sz w:val="20"/>
              </w:rPr>
              <w:t>Santiago, Chile</w:t>
            </w:r>
          </w:p>
        </w:tc>
      </w:tr>
      <w:tr w:rsidR="005523B6" w:rsidRPr="00B92AE1" w:rsidTr="00076C04">
        <w:tc>
          <w:tcPr>
            <w:tcW w:w="1985" w:type="dxa"/>
            <w:gridSpan w:val="2"/>
          </w:tcPr>
          <w:p w:rsidR="005523B6" w:rsidRDefault="005523B6" w:rsidP="00BD50B9">
            <w:pPr>
              <w:pStyle w:val="Sinttulo"/>
              <w:spacing w:before="60" w:line="240" w:lineRule="auto"/>
              <w:rPr>
                <w:caps w:val="0"/>
              </w:rPr>
            </w:pPr>
          </w:p>
        </w:tc>
        <w:tc>
          <w:tcPr>
            <w:tcW w:w="6000" w:type="dxa"/>
            <w:gridSpan w:val="2"/>
          </w:tcPr>
          <w:p w:rsidR="005523B6" w:rsidRDefault="005523B6" w:rsidP="005523B6">
            <w:pPr>
              <w:spacing w:before="60"/>
              <w:ind w:left="318"/>
              <w:rPr>
                <w:sz w:val="20"/>
              </w:rPr>
            </w:pPr>
          </w:p>
          <w:p w:rsidR="00076C04" w:rsidRDefault="00076C04" w:rsidP="00076C04">
            <w:pPr>
              <w:spacing w:before="60"/>
              <w:rPr>
                <w:sz w:val="20"/>
              </w:rPr>
            </w:pPr>
          </w:p>
        </w:tc>
        <w:tc>
          <w:tcPr>
            <w:tcW w:w="1134" w:type="dxa"/>
          </w:tcPr>
          <w:p w:rsidR="005523B6" w:rsidRDefault="005523B6" w:rsidP="00BD50B9">
            <w:pPr>
              <w:pStyle w:val="Logro"/>
              <w:numPr>
                <w:ilvl w:val="0"/>
                <w:numId w:val="0"/>
              </w:numPr>
              <w:spacing w:before="60" w:after="0" w:line="240" w:lineRule="auto"/>
              <w:rPr>
                <w:sz w:val="20"/>
              </w:rPr>
            </w:pPr>
          </w:p>
        </w:tc>
      </w:tr>
      <w:tr w:rsidR="00F009BE" w:rsidRPr="00B92AE1" w:rsidTr="00076C04">
        <w:tc>
          <w:tcPr>
            <w:tcW w:w="9119" w:type="dxa"/>
            <w:gridSpan w:val="5"/>
          </w:tcPr>
          <w:p w:rsidR="00F009BE" w:rsidRPr="00DF3DD3" w:rsidRDefault="00F009BE">
            <w:pPr>
              <w:pStyle w:val="Ttulodeseccin"/>
              <w:tabs>
                <w:tab w:val="left" w:pos="6521"/>
              </w:tabs>
              <w:rPr>
                <w:b/>
              </w:rPr>
            </w:pPr>
            <w:r w:rsidRPr="00DF3DD3">
              <w:rPr>
                <w:b/>
              </w:rPr>
              <w:t>informacion adicional</w:t>
            </w:r>
          </w:p>
        </w:tc>
      </w:tr>
      <w:tr w:rsidR="003A4981" w:rsidRPr="00B92AE1" w:rsidTr="00076C04">
        <w:tc>
          <w:tcPr>
            <w:tcW w:w="1985" w:type="dxa"/>
            <w:gridSpan w:val="2"/>
          </w:tcPr>
          <w:p w:rsidR="003A4981" w:rsidRPr="00DF3DD3" w:rsidRDefault="003A4981">
            <w:pPr>
              <w:pStyle w:val="Sinttulo"/>
            </w:pPr>
          </w:p>
        </w:tc>
        <w:tc>
          <w:tcPr>
            <w:tcW w:w="6000" w:type="dxa"/>
            <w:gridSpan w:val="2"/>
          </w:tcPr>
          <w:p w:rsidR="003A4981" w:rsidRPr="00DF3DD3" w:rsidRDefault="003A4981" w:rsidP="00BD50B9">
            <w:pPr>
              <w:pStyle w:val="Objetivo"/>
              <w:tabs>
                <w:tab w:val="left" w:pos="6521"/>
              </w:tabs>
              <w:spacing w:after="0" w:line="40" w:lineRule="atLeast"/>
              <w:rPr>
                <w:sz w:val="20"/>
              </w:rPr>
            </w:pPr>
            <w:r w:rsidRPr="00DF3DD3">
              <w:rPr>
                <w:b/>
                <w:sz w:val="20"/>
              </w:rPr>
              <w:t>Nacionalidad</w:t>
            </w:r>
            <w:r w:rsidRPr="00DF3DD3">
              <w:rPr>
                <w:sz w:val="20"/>
              </w:rPr>
              <w:t xml:space="preserve">:  Chilena </w:t>
            </w:r>
          </w:p>
          <w:p w:rsidR="003A4981" w:rsidRPr="00DF3DD3" w:rsidRDefault="003A4981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 w:val="20"/>
              </w:rPr>
            </w:pPr>
            <w:r w:rsidRPr="00DF3DD3">
              <w:rPr>
                <w:b/>
                <w:sz w:val="20"/>
              </w:rPr>
              <w:t>Fecha de Nacimiento</w:t>
            </w:r>
            <w:r w:rsidRPr="00DF3DD3">
              <w:rPr>
                <w:sz w:val="20"/>
              </w:rPr>
              <w:t>: 2</w:t>
            </w:r>
            <w:r>
              <w:rPr>
                <w:sz w:val="20"/>
              </w:rPr>
              <w:t>3</w:t>
            </w:r>
            <w:r w:rsidRPr="00DF3DD3">
              <w:rPr>
                <w:sz w:val="20"/>
              </w:rPr>
              <w:t xml:space="preserve"> de </w:t>
            </w:r>
            <w:r>
              <w:rPr>
                <w:sz w:val="20"/>
              </w:rPr>
              <w:t>julio</w:t>
            </w:r>
            <w:r w:rsidRPr="00DF3DD3">
              <w:rPr>
                <w:sz w:val="20"/>
              </w:rPr>
              <w:t xml:space="preserve"> de 198</w:t>
            </w:r>
            <w:r>
              <w:rPr>
                <w:sz w:val="20"/>
              </w:rPr>
              <w:t>7</w:t>
            </w:r>
            <w:r w:rsidRPr="00DF3DD3">
              <w:rPr>
                <w:sz w:val="20"/>
              </w:rPr>
              <w:t xml:space="preserve">  </w:t>
            </w:r>
          </w:p>
          <w:p w:rsidR="003A4981" w:rsidRPr="00DF3DD3" w:rsidRDefault="003A4981">
            <w:pPr>
              <w:pStyle w:val="Textoindependiente"/>
              <w:spacing w:after="0"/>
              <w:rPr>
                <w:sz w:val="20"/>
              </w:rPr>
            </w:pPr>
            <w:r w:rsidRPr="00DF3DD3">
              <w:rPr>
                <w:b/>
                <w:sz w:val="20"/>
              </w:rPr>
              <w:t>Rut:</w:t>
            </w:r>
            <w:r w:rsidRPr="00DF3DD3">
              <w:rPr>
                <w:sz w:val="20"/>
              </w:rPr>
              <w:t xml:space="preserve"> </w:t>
            </w:r>
            <w:r>
              <w:rPr>
                <w:sz w:val="20"/>
              </w:rPr>
              <w:t>16.740.653-K</w:t>
            </w:r>
          </w:p>
          <w:p w:rsidR="003A4981" w:rsidRPr="00DF3DD3" w:rsidRDefault="003A4981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 w:val="20"/>
              </w:rPr>
            </w:pPr>
            <w:r w:rsidRPr="00DF3DD3">
              <w:rPr>
                <w:b/>
                <w:sz w:val="20"/>
              </w:rPr>
              <w:t>Computación</w:t>
            </w:r>
            <w:r w:rsidRPr="00DF3DD3">
              <w:rPr>
                <w:sz w:val="20"/>
              </w:rPr>
              <w:t xml:space="preserve">: Uso de Word, </w:t>
            </w:r>
            <w:r w:rsidR="00076C04">
              <w:rPr>
                <w:sz w:val="20"/>
              </w:rPr>
              <w:t xml:space="preserve">PowerPoint, </w:t>
            </w:r>
            <w:r w:rsidRPr="00DF3DD3">
              <w:rPr>
                <w:sz w:val="20"/>
              </w:rPr>
              <w:t>Internet y aplicaciones Windows</w:t>
            </w:r>
            <w:r w:rsidR="00371014">
              <w:rPr>
                <w:sz w:val="20"/>
              </w:rPr>
              <w:t>, nivel intermedio</w:t>
            </w:r>
            <w:r w:rsidRPr="00DF3DD3">
              <w:rPr>
                <w:sz w:val="20"/>
              </w:rPr>
              <w:t>.</w:t>
            </w:r>
          </w:p>
          <w:p w:rsidR="003A4981" w:rsidRDefault="003A4981" w:rsidP="00605A7E">
            <w:pPr>
              <w:pStyle w:val="Textoindependiente"/>
              <w:spacing w:after="0"/>
              <w:rPr>
                <w:sz w:val="20"/>
              </w:rPr>
            </w:pPr>
            <w:r w:rsidRPr="00DF3DD3">
              <w:rPr>
                <w:sz w:val="20"/>
              </w:rPr>
              <w:t xml:space="preserve">Uso de Excel, nivel </w:t>
            </w:r>
            <w:r>
              <w:rPr>
                <w:sz w:val="20"/>
              </w:rPr>
              <w:t>intermedio</w:t>
            </w:r>
            <w:r w:rsidR="00076C04">
              <w:rPr>
                <w:sz w:val="20"/>
              </w:rPr>
              <w:t>-avanzado</w:t>
            </w:r>
            <w:r w:rsidRPr="00DF3DD3">
              <w:rPr>
                <w:sz w:val="20"/>
              </w:rPr>
              <w:t>.</w:t>
            </w:r>
          </w:p>
          <w:p w:rsidR="003A4981" w:rsidRPr="005314FF" w:rsidRDefault="003A4981" w:rsidP="003A4981">
            <w:pPr>
              <w:pStyle w:val="Textoindependiente"/>
              <w:spacing w:after="0"/>
              <w:rPr>
                <w:sz w:val="20"/>
              </w:rPr>
            </w:pPr>
            <w:r w:rsidRPr="00DF3DD3">
              <w:rPr>
                <w:b/>
                <w:sz w:val="20"/>
              </w:rPr>
              <w:t>Idioma:</w:t>
            </w:r>
            <w:r w:rsidRPr="00DF3DD3">
              <w:rPr>
                <w:sz w:val="20"/>
              </w:rPr>
              <w:t xml:space="preserve"> </w:t>
            </w:r>
            <w:r>
              <w:rPr>
                <w:sz w:val="20"/>
              </w:rPr>
              <w:t>Inglés nivel básico.</w:t>
            </w:r>
          </w:p>
          <w:p w:rsidR="003A4981" w:rsidRDefault="003A4981" w:rsidP="003A4981">
            <w:pPr>
              <w:pStyle w:val="Textoindependiente"/>
              <w:spacing w:after="0"/>
              <w:rPr>
                <w:sz w:val="20"/>
              </w:rPr>
            </w:pPr>
            <w:r w:rsidRPr="00DF3DD3">
              <w:rPr>
                <w:b/>
                <w:sz w:val="20"/>
              </w:rPr>
              <w:t xml:space="preserve">Actividades de interés: </w:t>
            </w:r>
            <w:r w:rsidRPr="006B6099">
              <w:rPr>
                <w:sz w:val="20"/>
              </w:rPr>
              <w:t>Interés por los deportes en especial el fútbol y destreza en juegos lógicos, matemáticos y estratégicos.</w:t>
            </w:r>
          </w:p>
          <w:p w:rsidR="003A4981" w:rsidRPr="00DF3DD3" w:rsidRDefault="003A4981" w:rsidP="003A4981">
            <w:pPr>
              <w:pStyle w:val="Textoindependiente"/>
              <w:spacing w:after="0"/>
              <w:rPr>
                <w:sz w:val="20"/>
              </w:rPr>
            </w:pPr>
            <w:r w:rsidRPr="00587110">
              <w:rPr>
                <w:b/>
                <w:sz w:val="20"/>
              </w:rPr>
              <w:t>Cursos realizados:</w:t>
            </w:r>
            <w:r>
              <w:rPr>
                <w:sz w:val="20"/>
              </w:rPr>
              <w:t xml:space="preserve"> Preparación y Evaluación de Proyectos. Reinaldo </w:t>
            </w:r>
            <w:proofErr w:type="spellStart"/>
            <w:r>
              <w:rPr>
                <w:sz w:val="20"/>
              </w:rPr>
              <w:t>Sapag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3A4981" w:rsidRPr="00AB23DF" w:rsidRDefault="003A4981" w:rsidP="00F7509A">
            <w:pPr>
              <w:pStyle w:val="Textoindependiente"/>
              <w:spacing w:after="0"/>
              <w:rPr>
                <w:sz w:val="20"/>
              </w:rPr>
            </w:pPr>
          </w:p>
        </w:tc>
      </w:tr>
    </w:tbl>
    <w:p w:rsidR="006757C1" w:rsidRDefault="006757C1"/>
    <w:sectPr w:rsidR="006757C1" w:rsidSect="003851C6">
      <w:headerReference w:type="default" r:id="rId10"/>
      <w:footerReference w:type="default" r:id="rId11"/>
      <w:pgSz w:w="11906" w:h="16838"/>
      <w:pgMar w:top="993" w:right="1701" w:bottom="1417" w:left="1701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069" w:rsidRDefault="001D7069">
      <w:r>
        <w:separator/>
      </w:r>
    </w:p>
  </w:endnote>
  <w:endnote w:type="continuationSeparator" w:id="0">
    <w:p w:rsidR="001D7069" w:rsidRDefault="001D7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C1" w:rsidRDefault="006757C1">
    <w:pPr>
      <w:pStyle w:val="Piedepgin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069" w:rsidRDefault="001D7069">
      <w:r>
        <w:separator/>
      </w:r>
    </w:p>
  </w:footnote>
  <w:footnote w:type="continuationSeparator" w:id="0">
    <w:p w:rsidR="001D7069" w:rsidRDefault="001D7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C1" w:rsidRDefault="006757C1">
    <w:pPr>
      <w:pStyle w:val="Encabezado"/>
      <w:spacing w:line="240" w:lineRule="atLeast"/>
      <w:jc w:val="lef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6A09E8"/>
    <w:lvl w:ilvl="0">
      <w:numFmt w:val="decimal"/>
      <w:lvlText w:val="*"/>
      <w:lvlJc w:val="left"/>
    </w:lvl>
  </w:abstractNum>
  <w:abstractNum w:abstractNumId="1">
    <w:nsid w:val="07654E23"/>
    <w:multiLevelType w:val="hybridMultilevel"/>
    <w:tmpl w:val="B1A82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80D05"/>
    <w:multiLevelType w:val="singleLevel"/>
    <w:tmpl w:val="B2B67EE6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3">
    <w:nsid w:val="08F432C2"/>
    <w:multiLevelType w:val="singleLevel"/>
    <w:tmpl w:val="B2B67EE6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4">
    <w:nsid w:val="12810761"/>
    <w:multiLevelType w:val="hybridMultilevel"/>
    <w:tmpl w:val="820EF72E"/>
    <w:lvl w:ilvl="0" w:tplc="E36A09E8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sz w:val="1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112BF"/>
    <w:multiLevelType w:val="singleLevel"/>
    <w:tmpl w:val="796A7D8A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6">
    <w:nsid w:val="23F702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666E50"/>
    <w:multiLevelType w:val="hybridMultilevel"/>
    <w:tmpl w:val="B53077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F44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0E97157"/>
    <w:multiLevelType w:val="singleLevel"/>
    <w:tmpl w:val="CEC62020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10">
    <w:nsid w:val="42086EC6"/>
    <w:multiLevelType w:val="hybridMultilevel"/>
    <w:tmpl w:val="E5D6CC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6C11C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FF3538A"/>
    <w:multiLevelType w:val="hybridMultilevel"/>
    <w:tmpl w:val="0F12A132"/>
    <w:lvl w:ilvl="0" w:tplc="E36A09E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053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5C1428F"/>
    <w:multiLevelType w:val="hybridMultilevel"/>
    <w:tmpl w:val="8C029B6A"/>
    <w:lvl w:ilvl="0" w:tplc="E36A09E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6"/>
  </w:num>
  <w:num w:numId="11">
    <w:abstractNumId w:val="8"/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3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2">
    <w:abstractNumId w:val="11"/>
  </w:num>
  <w:num w:numId="23">
    <w:abstractNumId w:val="3"/>
  </w:num>
  <w:num w:numId="24">
    <w:abstractNumId w:val="9"/>
  </w:num>
  <w:num w:numId="25">
    <w:abstractNumId w:val="5"/>
  </w:num>
  <w:num w:numId="26">
    <w:abstractNumId w:val="15"/>
  </w:num>
  <w:num w:numId="27">
    <w:abstractNumId w:val="2"/>
  </w:num>
  <w:num w:numId="28">
    <w:abstractNumId w:val="10"/>
  </w:num>
  <w:num w:numId="29">
    <w:abstractNumId w:val="1"/>
  </w:num>
  <w:num w:numId="30">
    <w:abstractNumId w:val="7"/>
  </w:num>
  <w:num w:numId="31">
    <w:abstractNumId w:val="12"/>
  </w:num>
  <w:num w:numId="32">
    <w:abstractNumId w:val="14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B0C"/>
    <w:rsid w:val="000128C7"/>
    <w:rsid w:val="000179E2"/>
    <w:rsid w:val="000221A5"/>
    <w:rsid w:val="0002313B"/>
    <w:rsid w:val="00070A45"/>
    <w:rsid w:val="00076C04"/>
    <w:rsid w:val="00096C62"/>
    <w:rsid w:val="000A797C"/>
    <w:rsid w:val="000B01F6"/>
    <w:rsid w:val="000B1DE3"/>
    <w:rsid w:val="000E04B4"/>
    <w:rsid w:val="000F5267"/>
    <w:rsid w:val="00172493"/>
    <w:rsid w:val="001A7E08"/>
    <w:rsid w:val="001C3ACB"/>
    <w:rsid w:val="001D7069"/>
    <w:rsid w:val="001E3D4C"/>
    <w:rsid w:val="001F050F"/>
    <w:rsid w:val="002068F4"/>
    <w:rsid w:val="00243B59"/>
    <w:rsid w:val="002873D5"/>
    <w:rsid w:val="002D3557"/>
    <w:rsid w:val="002E33E5"/>
    <w:rsid w:val="002F1DCF"/>
    <w:rsid w:val="003049A8"/>
    <w:rsid w:val="00371014"/>
    <w:rsid w:val="00377D88"/>
    <w:rsid w:val="003851C6"/>
    <w:rsid w:val="003858A7"/>
    <w:rsid w:val="003930F6"/>
    <w:rsid w:val="003A4981"/>
    <w:rsid w:val="003B1B9E"/>
    <w:rsid w:val="003C78E2"/>
    <w:rsid w:val="003E11BB"/>
    <w:rsid w:val="003F2E19"/>
    <w:rsid w:val="003F3D55"/>
    <w:rsid w:val="00403D81"/>
    <w:rsid w:val="00451F02"/>
    <w:rsid w:val="0045542F"/>
    <w:rsid w:val="00494DA1"/>
    <w:rsid w:val="004B1FB0"/>
    <w:rsid w:val="004D2110"/>
    <w:rsid w:val="004E57D4"/>
    <w:rsid w:val="004F6D9B"/>
    <w:rsid w:val="00500B0C"/>
    <w:rsid w:val="00506C84"/>
    <w:rsid w:val="00511BC1"/>
    <w:rsid w:val="005314FF"/>
    <w:rsid w:val="00534627"/>
    <w:rsid w:val="00544BFA"/>
    <w:rsid w:val="00551040"/>
    <w:rsid w:val="005523B6"/>
    <w:rsid w:val="00557AC6"/>
    <w:rsid w:val="005721A8"/>
    <w:rsid w:val="00587110"/>
    <w:rsid w:val="0059227A"/>
    <w:rsid w:val="005A554C"/>
    <w:rsid w:val="005E1D39"/>
    <w:rsid w:val="00605A7E"/>
    <w:rsid w:val="00614970"/>
    <w:rsid w:val="0062720A"/>
    <w:rsid w:val="006313D2"/>
    <w:rsid w:val="006466B1"/>
    <w:rsid w:val="00651E73"/>
    <w:rsid w:val="006668D8"/>
    <w:rsid w:val="006757C1"/>
    <w:rsid w:val="00676DF2"/>
    <w:rsid w:val="0068196C"/>
    <w:rsid w:val="00684B7F"/>
    <w:rsid w:val="00687D92"/>
    <w:rsid w:val="006B6099"/>
    <w:rsid w:val="00714E36"/>
    <w:rsid w:val="007546AC"/>
    <w:rsid w:val="00770359"/>
    <w:rsid w:val="007C1240"/>
    <w:rsid w:val="0082759E"/>
    <w:rsid w:val="008356A4"/>
    <w:rsid w:val="008722E4"/>
    <w:rsid w:val="00876C1C"/>
    <w:rsid w:val="00877E66"/>
    <w:rsid w:val="008917EA"/>
    <w:rsid w:val="00894569"/>
    <w:rsid w:val="008D3831"/>
    <w:rsid w:val="008E01B5"/>
    <w:rsid w:val="00944F6F"/>
    <w:rsid w:val="00960BB7"/>
    <w:rsid w:val="009727EE"/>
    <w:rsid w:val="009E72A5"/>
    <w:rsid w:val="009F3AA5"/>
    <w:rsid w:val="00A2713B"/>
    <w:rsid w:val="00A3450E"/>
    <w:rsid w:val="00A37142"/>
    <w:rsid w:val="00A42050"/>
    <w:rsid w:val="00A53EAC"/>
    <w:rsid w:val="00A937C1"/>
    <w:rsid w:val="00AA4D9C"/>
    <w:rsid w:val="00AB23DF"/>
    <w:rsid w:val="00AC2D4D"/>
    <w:rsid w:val="00B046CE"/>
    <w:rsid w:val="00B04904"/>
    <w:rsid w:val="00B06492"/>
    <w:rsid w:val="00B12F12"/>
    <w:rsid w:val="00B2755F"/>
    <w:rsid w:val="00B46A4D"/>
    <w:rsid w:val="00B66D6D"/>
    <w:rsid w:val="00B76695"/>
    <w:rsid w:val="00B92AE1"/>
    <w:rsid w:val="00BD12AE"/>
    <w:rsid w:val="00BD50B9"/>
    <w:rsid w:val="00C006C3"/>
    <w:rsid w:val="00C43CA0"/>
    <w:rsid w:val="00C47628"/>
    <w:rsid w:val="00CA28ED"/>
    <w:rsid w:val="00CE3B8F"/>
    <w:rsid w:val="00CE6046"/>
    <w:rsid w:val="00D15B71"/>
    <w:rsid w:val="00D20516"/>
    <w:rsid w:val="00D277D7"/>
    <w:rsid w:val="00D35750"/>
    <w:rsid w:val="00D72DA9"/>
    <w:rsid w:val="00DB7A05"/>
    <w:rsid w:val="00DE09C2"/>
    <w:rsid w:val="00DF3DD3"/>
    <w:rsid w:val="00E17B2C"/>
    <w:rsid w:val="00E35238"/>
    <w:rsid w:val="00E637B8"/>
    <w:rsid w:val="00ED38F6"/>
    <w:rsid w:val="00EF7C77"/>
    <w:rsid w:val="00F009BE"/>
    <w:rsid w:val="00F14821"/>
    <w:rsid w:val="00F33B07"/>
    <w:rsid w:val="00F40383"/>
    <w:rsid w:val="00F544FB"/>
    <w:rsid w:val="00F7509A"/>
    <w:rsid w:val="00F94600"/>
    <w:rsid w:val="00F9591F"/>
    <w:rsid w:val="00FD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C6"/>
    <w:pPr>
      <w:jc w:val="both"/>
    </w:pPr>
    <w:rPr>
      <w:rFonts w:ascii="Garamond" w:hAnsi="Garamond"/>
      <w:sz w:val="22"/>
      <w:lang w:val="es-ES" w:eastAsia="es-ES"/>
    </w:rPr>
  </w:style>
  <w:style w:type="paragraph" w:styleId="Ttulo1">
    <w:name w:val="heading 1"/>
    <w:basedOn w:val="Ttulo-base"/>
    <w:next w:val="Textoindependiente"/>
    <w:qFormat/>
    <w:rsid w:val="003851C6"/>
    <w:pPr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rsid w:val="003851C6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rsid w:val="003851C6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3851C6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rsid w:val="003851C6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3851C6"/>
    <w:pPr>
      <w:spacing w:before="240" w:line="240" w:lineRule="atLeast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rsid w:val="003851C6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3851C6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Puesto"/>
    <w:rsid w:val="003851C6"/>
    <w:pPr>
      <w:tabs>
        <w:tab w:val="left" w:pos="1440"/>
        <w:tab w:val="right" w:pos="6480"/>
      </w:tabs>
      <w:spacing w:before="220" w:line="220" w:lineRule="atLeast"/>
    </w:pPr>
  </w:style>
  <w:style w:type="paragraph" w:customStyle="1" w:styleId="Puesto">
    <w:name w:val="Puesto"/>
    <w:next w:val="Logro"/>
    <w:rsid w:val="003851C6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paragraph" w:customStyle="1" w:styleId="Logro">
    <w:name w:val="Logro"/>
    <w:basedOn w:val="Textoindependiente"/>
    <w:rsid w:val="003851C6"/>
    <w:pPr>
      <w:numPr>
        <w:numId w:val="26"/>
      </w:numPr>
      <w:spacing w:after="60"/>
    </w:pPr>
  </w:style>
  <w:style w:type="paragraph" w:customStyle="1" w:styleId="Nombre">
    <w:name w:val="Nombre"/>
    <w:basedOn w:val="Normal"/>
    <w:next w:val="Normal"/>
    <w:rsid w:val="003851C6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customStyle="1" w:styleId="Institucin">
    <w:name w:val="Institución"/>
    <w:basedOn w:val="Normal"/>
    <w:next w:val="Logro"/>
    <w:rsid w:val="003851C6"/>
    <w:pPr>
      <w:tabs>
        <w:tab w:val="left" w:pos="1440"/>
        <w:tab w:val="right" w:pos="6480"/>
      </w:tabs>
      <w:spacing w:before="60" w:line="220" w:lineRule="atLeast"/>
    </w:pPr>
  </w:style>
  <w:style w:type="paragraph" w:styleId="Encabezado">
    <w:name w:val="header"/>
    <w:basedOn w:val="Normal"/>
    <w:semiHidden/>
    <w:rsid w:val="003851C6"/>
    <w:pPr>
      <w:spacing w:before="220" w:after="220" w:line="220" w:lineRule="atLeast"/>
    </w:pPr>
    <w:rPr>
      <w:caps/>
    </w:rPr>
  </w:style>
  <w:style w:type="paragraph" w:styleId="Piedepgina">
    <w:name w:val="footer"/>
    <w:basedOn w:val="Normal"/>
    <w:semiHidden/>
    <w:rsid w:val="003851C6"/>
    <w:pPr>
      <w:tabs>
        <w:tab w:val="right" w:pos="7320"/>
      </w:tabs>
      <w:spacing w:before="220" w:after="220" w:line="240" w:lineRule="atLeast"/>
      <w:ind w:right="-839"/>
    </w:pPr>
    <w:rPr>
      <w:caps/>
    </w:rPr>
  </w:style>
  <w:style w:type="paragraph" w:customStyle="1" w:styleId="Direccin1">
    <w:name w:val="Dirección 1"/>
    <w:basedOn w:val="Normal"/>
    <w:rsid w:val="003851C6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3851C6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semiHidden/>
    <w:rsid w:val="003851C6"/>
    <w:rPr>
      <w:sz w:val="24"/>
    </w:rPr>
  </w:style>
  <w:style w:type="paragraph" w:customStyle="1" w:styleId="Organizacinuno">
    <w:name w:val="Organización uno"/>
    <w:basedOn w:val="Organizacin"/>
    <w:next w:val="Puesto"/>
    <w:rsid w:val="003851C6"/>
    <w:pPr>
      <w:spacing w:before="60"/>
    </w:pPr>
  </w:style>
  <w:style w:type="paragraph" w:customStyle="1" w:styleId="Sinttulo">
    <w:name w:val="Sin título"/>
    <w:basedOn w:val="Ttulodeseccin"/>
    <w:rsid w:val="003851C6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rsid w:val="003851C6"/>
    <w:pPr>
      <w:spacing w:before="220"/>
      <w:ind w:left="245" w:hanging="245"/>
    </w:pPr>
  </w:style>
  <w:style w:type="paragraph" w:styleId="Textoindependiente">
    <w:name w:val="Body Text"/>
    <w:basedOn w:val="Normal"/>
    <w:semiHidden/>
    <w:rsid w:val="003851C6"/>
    <w:pPr>
      <w:spacing w:after="220" w:line="240" w:lineRule="atLeast"/>
    </w:pPr>
  </w:style>
  <w:style w:type="character" w:styleId="Hipervnculo">
    <w:name w:val="Hyperlink"/>
    <w:semiHidden/>
    <w:rsid w:val="003851C6"/>
    <w:rPr>
      <w:color w:val="0000FF"/>
      <w:u w:val="single"/>
    </w:rPr>
  </w:style>
  <w:style w:type="paragraph" w:customStyle="1" w:styleId="Ttulo-base">
    <w:name w:val="Título - base"/>
    <w:basedOn w:val="Textoindependiente"/>
    <w:next w:val="Textoindependiente"/>
    <w:rsid w:val="003851C6"/>
    <w:pPr>
      <w:keepNext/>
      <w:keepLines/>
      <w:spacing w:before="240" w:after="240"/>
    </w:pPr>
    <w:rPr>
      <w:caps/>
    </w:rPr>
  </w:style>
  <w:style w:type="paragraph" w:customStyle="1" w:styleId="Encabezado-base">
    <w:name w:val="Encabezado - base"/>
    <w:basedOn w:val="Normal"/>
    <w:rsid w:val="003851C6"/>
    <w:pPr>
      <w:spacing w:before="220" w:after="220" w:line="220" w:lineRule="atLeast"/>
    </w:pPr>
    <w:rPr>
      <w:caps/>
    </w:rPr>
  </w:style>
  <w:style w:type="paragraph" w:customStyle="1" w:styleId="Ciudadyprovincia">
    <w:name w:val="Ciudad y provincia"/>
    <w:basedOn w:val="Textoindependiente"/>
    <w:next w:val="Textoindependiente"/>
    <w:rsid w:val="003851C6"/>
    <w:pPr>
      <w:keepNext/>
    </w:pPr>
  </w:style>
  <w:style w:type="paragraph" w:customStyle="1" w:styleId="Ttulodeldocumento">
    <w:name w:val="Título del documento"/>
    <w:basedOn w:val="Normal"/>
    <w:next w:val="Ttulodeseccin"/>
    <w:rsid w:val="003851C6"/>
    <w:pPr>
      <w:spacing w:after="220"/>
    </w:pPr>
    <w:rPr>
      <w:spacing w:val="-20"/>
      <w:sz w:val="48"/>
    </w:rPr>
  </w:style>
  <w:style w:type="character" w:customStyle="1" w:styleId="Profesin">
    <w:name w:val="Profesión"/>
    <w:rsid w:val="003851C6"/>
    <w:rPr>
      <w:noProof w:val="0"/>
      <w:lang w:val="es-ES"/>
    </w:rPr>
  </w:style>
  <w:style w:type="character" w:customStyle="1" w:styleId="Rtuloconnfasis">
    <w:name w:val="Rótulo con énfasis"/>
    <w:rsid w:val="003851C6"/>
    <w:rPr>
      <w:rFonts w:ascii="Arial Black" w:hAnsi="Arial Black"/>
      <w:i/>
      <w:noProof w:val="0"/>
      <w:spacing w:val="-6"/>
      <w:sz w:val="18"/>
      <w:lang w:val="es-ES"/>
    </w:rPr>
  </w:style>
  <w:style w:type="paragraph" w:customStyle="1" w:styleId="Datospersonales">
    <w:name w:val="Datos personales"/>
    <w:basedOn w:val="Textoindependiente"/>
    <w:rsid w:val="003851C6"/>
    <w:pPr>
      <w:spacing w:after="120" w:line="240" w:lineRule="exact"/>
      <w:ind w:left="-1077" w:right="1077"/>
    </w:pPr>
    <w:rPr>
      <w:rFonts w:ascii="Arial" w:hAnsi="Arial"/>
      <w:i/>
    </w:rPr>
  </w:style>
  <w:style w:type="paragraph" w:customStyle="1" w:styleId="Subttulodeseccin">
    <w:name w:val="Subtítulo de sección"/>
    <w:basedOn w:val="Ttulodeseccin"/>
    <w:next w:val="Normal"/>
    <w:rsid w:val="003851C6"/>
    <w:rPr>
      <w:i/>
      <w:caps w:val="0"/>
      <w:spacing w:val="10"/>
      <w:sz w:val="24"/>
    </w:rPr>
  </w:style>
  <w:style w:type="paragraph" w:styleId="Sangradetextonormal">
    <w:name w:val="Body Text Indent"/>
    <w:basedOn w:val="Textoindependiente"/>
    <w:semiHidden/>
    <w:rsid w:val="003851C6"/>
    <w:pPr>
      <w:ind w:left="720"/>
    </w:pPr>
  </w:style>
  <w:style w:type="paragraph" w:styleId="Fecha">
    <w:name w:val="Date"/>
    <w:basedOn w:val="Textoindependiente"/>
    <w:semiHidden/>
    <w:rsid w:val="003851C6"/>
    <w:pPr>
      <w:keepNext/>
    </w:pPr>
  </w:style>
  <w:style w:type="character" w:styleId="nfasis">
    <w:name w:val="Emphasis"/>
    <w:qFormat/>
    <w:rsid w:val="003851C6"/>
    <w:rPr>
      <w:rFonts w:ascii="Garamond" w:hAnsi="Garamond"/>
      <w:caps/>
      <w:spacing w:val="0"/>
      <w:sz w:val="18"/>
    </w:rPr>
  </w:style>
  <w:style w:type="character" w:customStyle="1" w:styleId="OrganizacinCar">
    <w:name w:val="Organización Car"/>
    <w:rsid w:val="003851C6"/>
    <w:rPr>
      <w:rFonts w:ascii="Garamond" w:hAnsi="Garamond"/>
      <w:sz w:val="22"/>
      <w:lang w:val="es-ES" w:eastAsia="es-ES" w:bidi="ar-SA"/>
    </w:rPr>
  </w:style>
  <w:style w:type="character" w:customStyle="1" w:styleId="OrganizacinCarCar">
    <w:name w:val="Organización Car Car"/>
    <w:rsid w:val="003851C6"/>
    <w:rPr>
      <w:rFonts w:ascii="Garamond" w:hAnsi="Garamond"/>
      <w:sz w:val="22"/>
      <w:lang w:val="es-ES" w:eastAsia="es-ES" w:bidi="ar-SA"/>
    </w:rPr>
  </w:style>
  <w:style w:type="character" w:styleId="Hipervnculovisitado">
    <w:name w:val="FollowedHyperlink"/>
    <w:semiHidden/>
    <w:rsid w:val="003851C6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3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3E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Escritorio\L.CURRICULA%20MBA&#180;98\PlantillaMBA-U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4BD62-5D75-4C39-8D51-1EB74610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PlantillaMBA-UC</Template>
  <TotalTime>149</TotalTime>
  <Pages>1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>Toshiba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creator>Escuela de Administración</dc:creator>
  <cp:lastModifiedBy>Camilo</cp:lastModifiedBy>
  <cp:revision>18</cp:revision>
  <cp:lastPrinted>2012-07-03T20:01:00Z</cp:lastPrinted>
  <dcterms:created xsi:type="dcterms:W3CDTF">2012-07-19T05:02:00Z</dcterms:created>
  <dcterms:modified xsi:type="dcterms:W3CDTF">2014-11-11T18:48:00Z</dcterms:modified>
</cp:coreProperties>
</file>