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59EAD" w14:textId="77777777" w:rsidR="00A0406C" w:rsidRPr="007E6531" w:rsidRDefault="0048218D">
      <w:pPr>
        <w:pStyle w:val="Heading1"/>
        <w:rPr>
          <w:sz w:val="28"/>
        </w:rPr>
      </w:pPr>
      <w:r w:rsidRPr="007E6531">
        <w:rPr>
          <w:sz w:val="28"/>
          <w:lang w:val="es-ES"/>
        </w:rPr>
        <w:t>Experiencia</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4"/>
        <w:gridCol w:w="5305"/>
      </w:tblGrid>
      <w:tr w:rsidR="008B323F" w14:paraId="1353E306" w14:textId="77777777" w:rsidTr="00316089">
        <w:tc>
          <w:tcPr>
            <w:tcW w:w="5304" w:type="dxa"/>
          </w:tcPr>
          <w:p w14:paraId="25050640" w14:textId="77777777" w:rsidR="00995B78" w:rsidRDefault="008B323F" w:rsidP="00995B78">
            <w:pPr>
              <w:pStyle w:val="Heading2"/>
              <w:spacing w:before="0" w:after="0"/>
              <w:jc w:val="both"/>
              <w:rPr>
                <w:sz w:val="24"/>
              </w:rPr>
            </w:pPr>
            <w:proofErr w:type="spellStart"/>
            <w:r w:rsidRPr="007E6531">
              <w:rPr>
                <w:sz w:val="24"/>
              </w:rPr>
              <w:t>Consultor</w:t>
            </w:r>
            <w:proofErr w:type="spellEnd"/>
            <w:r w:rsidRPr="007E6531">
              <w:rPr>
                <w:sz w:val="24"/>
              </w:rPr>
              <w:t xml:space="preserve"> en </w:t>
            </w:r>
            <w:proofErr w:type="spellStart"/>
            <w:r w:rsidRPr="007E6531">
              <w:rPr>
                <w:sz w:val="24"/>
              </w:rPr>
              <w:t>G</w:t>
            </w:r>
            <w:r w:rsidR="00F97AB7">
              <w:rPr>
                <w:sz w:val="24"/>
              </w:rPr>
              <w:t>estión</w:t>
            </w:r>
            <w:proofErr w:type="spellEnd"/>
            <w:r w:rsidR="00F97AB7">
              <w:rPr>
                <w:sz w:val="24"/>
              </w:rPr>
              <w:t xml:space="preserve"> </w:t>
            </w:r>
            <w:proofErr w:type="spellStart"/>
            <w:r w:rsidR="00F97AB7">
              <w:rPr>
                <w:sz w:val="24"/>
              </w:rPr>
              <w:t>Empresarial</w:t>
            </w:r>
            <w:proofErr w:type="spellEnd"/>
            <w:r w:rsidR="00F97AB7">
              <w:rPr>
                <w:sz w:val="24"/>
              </w:rPr>
              <w:t xml:space="preserve"> </w:t>
            </w:r>
          </w:p>
          <w:p w14:paraId="4CCD8FF4" w14:textId="77777777" w:rsidR="008B323F" w:rsidRDefault="00995B78" w:rsidP="00995B78">
            <w:pPr>
              <w:pStyle w:val="Heading2"/>
              <w:spacing w:before="0" w:after="0"/>
              <w:jc w:val="both"/>
              <w:rPr>
                <w:sz w:val="24"/>
              </w:rPr>
            </w:pPr>
            <w:proofErr w:type="spellStart"/>
            <w:r>
              <w:rPr>
                <w:sz w:val="24"/>
              </w:rPr>
              <w:t>Coalher</w:t>
            </w:r>
            <w:proofErr w:type="spellEnd"/>
            <w:r>
              <w:rPr>
                <w:sz w:val="24"/>
              </w:rPr>
              <w:t xml:space="preserve"> </w:t>
            </w:r>
            <w:proofErr w:type="spellStart"/>
            <w:r>
              <w:rPr>
                <w:sz w:val="24"/>
              </w:rPr>
              <w:t>Ltda</w:t>
            </w:r>
            <w:proofErr w:type="spellEnd"/>
            <w:r>
              <w:rPr>
                <w:sz w:val="24"/>
              </w:rPr>
              <w:t>.</w:t>
            </w:r>
          </w:p>
        </w:tc>
        <w:tc>
          <w:tcPr>
            <w:tcW w:w="5305" w:type="dxa"/>
            <w:vAlign w:val="center"/>
          </w:tcPr>
          <w:p w14:paraId="05186128" w14:textId="77777777" w:rsidR="008B323F" w:rsidRDefault="00F97AB7" w:rsidP="00995B78">
            <w:pPr>
              <w:pStyle w:val="Heading2"/>
              <w:jc w:val="right"/>
              <w:rPr>
                <w:sz w:val="24"/>
              </w:rPr>
            </w:pPr>
            <w:proofErr w:type="spellStart"/>
            <w:r>
              <w:rPr>
                <w:sz w:val="24"/>
              </w:rPr>
              <w:t>Enero</w:t>
            </w:r>
            <w:proofErr w:type="spellEnd"/>
            <w:r>
              <w:rPr>
                <w:sz w:val="24"/>
              </w:rPr>
              <w:t xml:space="preserve"> </w:t>
            </w:r>
            <w:r w:rsidRPr="007E6531">
              <w:rPr>
                <w:sz w:val="24"/>
              </w:rPr>
              <w:t xml:space="preserve">2015 a la </w:t>
            </w:r>
            <w:proofErr w:type="spellStart"/>
            <w:r w:rsidRPr="007E6531">
              <w:rPr>
                <w:sz w:val="24"/>
              </w:rPr>
              <w:t>fecha</w:t>
            </w:r>
            <w:proofErr w:type="spellEnd"/>
          </w:p>
        </w:tc>
      </w:tr>
      <w:tr w:rsidR="004E0A41" w14:paraId="03202509" w14:textId="77777777" w:rsidTr="00316089">
        <w:tc>
          <w:tcPr>
            <w:tcW w:w="10609" w:type="dxa"/>
            <w:gridSpan w:val="2"/>
            <w:tcBorders>
              <w:bottom w:val="nil"/>
            </w:tcBorders>
          </w:tcPr>
          <w:sdt>
            <w:sdtPr>
              <w:rPr>
                <w:sz w:val="24"/>
              </w:rPr>
              <w:id w:val="9459741"/>
              <w:placeholder>
                <w:docPart w:val="7FFC7670CAD5C94DBD6BB16607DF1693"/>
              </w:placeholder>
            </w:sdtPr>
            <w:sdtEndPr/>
            <w:sdtContent>
              <w:p w14:paraId="14390618" w14:textId="77777777" w:rsidR="00723067" w:rsidRDefault="004E0A41" w:rsidP="004E0A41">
                <w:pPr>
                  <w:pStyle w:val="BodyText"/>
                  <w:spacing w:before="120"/>
                  <w:jc w:val="both"/>
                  <w:rPr>
                    <w:sz w:val="24"/>
                  </w:rPr>
                </w:pPr>
                <w:proofErr w:type="spellStart"/>
                <w:r w:rsidRPr="007E6531">
                  <w:rPr>
                    <w:sz w:val="24"/>
                  </w:rPr>
                  <w:t>Estandarización</w:t>
                </w:r>
                <w:proofErr w:type="spellEnd"/>
                <w:r w:rsidRPr="007E6531">
                  <w:rPr>
                    <w:sz w:val="24"/>
                  </w:rPr>
                  <w:t xml:space="preserve"> de los </w:t>
                </w:r>
                <w:proofErr w:type="spellStart"/>
                <w:r w:rsidRPr="007E6531">
                  <w:rPr>
                    <w:sz w:val="24"/>
                  </w:rPr>
                  <w:t>procesos</w:t>
                </w:r>
                <w:proofErr w:type="spellEnd"/>
                <w:r w:rsidRPr="007E6531">
                  <w:rPr>
                    <w:sz w:val="24"/>
                  </w:rPr>
                  <w:t xml:space="preserve"> de </w:t>
                </w:r>
                <w:proofErr w:type="spellStart"/>
                <w:r w:rsidRPr="007E6531">
                  <w:rPr>
                    <w:sz w:val="24"/>
                  </w:rPr>
                  <w:t>negocios</w:t>
                </w:r>
                <w:proofErr w:type="spellEnd"/>
                <w:r w:rsidRPr="007E6531">
                  <w:rPr>
                    <w:sz w:val="24"/>
                  </w:rPr>
                  <w:t xml:space="preserve"> </w:t>
                </w:r>
                <w:proofErr w:type="spellStart"/>
                <w:r w:rsidRPr="007E6531">
                  <w:rPr>
                    <w:sz w:val="24"/>
                  </w:rPr>
                  <w:t>bajo</w:t>
                </w:r>
                <w:proofErr w:type="spellEnd"/>
                <w:r w:rsidRPr="007E6531">
                  <w:rPr>
                    <w:sz w:val="24"/>
                  </w:rPr>
                  <w:t xml:space="preserve"> los </w:t>
                </w:r>
                <w:proofErr w:type="spellStart"/>
                <w:r w:rsidRPr="007E6531">
                  <w:rPr>
                    <w:sz w:val="24"/>
                  </w:rPr>
                  <w:t>estándares</w:t>
                </w:r>
                <w:proofErr w:type="spellEnd"/>
                <w:r w:rsidRPr="007E6531">
                  <w:rPr>
                    <w:sz w:val="24"/>
                  </w:rPr>
                  <w:t xml:space="preserve"> de las </w:t>
                </w:r>
                <w:proofErr w:type="spellStart"/>
                <w:r w:rsidRPr="007E6531">
                  <w:rPr>
                    <w:sz w:val="24"/>
                  </w:rPr>
                  <w:t>normas</w:t>
                </w:r>
                <w:proofErr w:type="spellEnd"/>
                <w:r w:rsidRPr="007E6531">
                  <w:rPr>
                    <w:sz w:val="24"/>
                  </w:rPr>
                  <w:t xml:space="preserve"> </w:t>
                </w:r>
                <w:proofErr w:type="spellStart"/>
                <w:r w:rsidRPr="007E6531">
                  <w:rPr>
                    <w:sz w:val="24"/>
                  </w:rPr>
                  <w:t>internacionales</w:t>
                </w:r>
                <w:proofErr w:type="spellEnd"/>
                <w:r w:rsidRPr="007E6531">
                  <w:rPr>
                    <w:sz w:val="24"/>
                  </w:rPr>
                  <w:t xml:space="preserve"> ISO 9001 y OHSAS 18001, </w:t>
                </w:r>
                <w:proofErr w:type="spellStart"/>
                <w:r w:rsidRPr="007E6531">
                  <w:rPr>
                    <w:sz w:val="24"/>
                  </w:rPr>
                  <w:t>utilizando</w:t>
                </w:r>
                <w:proofErr w:type="spellEnd"/>
                <w:r w:rsidRPr="007E6531">
                  <w:rPr>
                    <w:sz w:val="24"/>
                  </w:rPr>
                  <w:t xml:space="preserve"> </w:t>
                </w:r>
                <w:proofErr w:type="spellStart"/>
                <w:r w:rsidRPr="007E6531">
                  <w:rPr>
                    <w:sz w:val="24"/>
                  </w:rPr>
                  <w:t>notación</w:t>
                </w:r>
                <w:proofErr w:type="spellEnd"/>
                <w:r w:rsidRPr="007E6531">
                  <w:rPr>
                    <w:sz w:val="24"/>
                  </w:rPr>
                  <w:t xml:space="preserve"> BPM. </w:t>
                </w:r>
              </w:p>
              <w:p w14:paraId="6AAB80F0" w14:textId="77777777" w:rsidR="0089504E" w:rsidRDefault="004E0A41" w:rsidP="004E0A41">
                <w:pPr>
                  <w:pStyle w:val="BodyText"/>
                  <w:spacing w:before="120"/>
                  <w:jc w:val="both"/>
                  <w:rPr>
                    <w:sz w:val="24"/>
                  </w:rPr>
                </w:pPr>
                <w:proofErr w:type="spellStart"/>
                <w:r w:rsidRPr="007E6531">
                  <w:rPr>
                    <w:sz w:val="24"/>
                  </w:rPr>
                  <w:t>Relator</w:t>
                </w:r>
                <w:proofErr w:type="spellEnd"/>
                <w:r w:rsidRPr="007E6531">
                  <w:rPr>
                    <w:sz w:val="24"/>
                  </w:rPr>
                  <w:t xml:space="preserve"> de los </w:t>
                </w:r>
                <w:proofErr w:type="spellStart"/>
                <w:r w:rsidRPr="007E6531">
                  <w:rPr>
                    <w:sz w:val="24"/>
                  </w:rPr>
                  <w:t>cursos</w:t>
                </w:r>
                <w:proofErr w:type="spellEnd"/>
                <w:r w:rsidRPr="007E6531">
                  <w:rPr>
                    <w:sz w:val="24"/>
                  </w:rPr>
                  <w:t xml:space="preserve"> </w:t>
                </w:r>
                <w:proofErr w:type="spellStart"/>
                <w:r w:rsidRPr="007E6531">
                  <w:rPr>
                    <w:sz w:val="24"/>
                  </w:rPr>
                  <w:t>Técnicas</w:t>
                </w:r>
                <w:proofErr w:type="spellEnd"/>
                <w:r w:rsidRPr="007E6531">
                  <w:rPr>
                    <w:sz w:val="24"/>
                  </w:rPr>
                  <w:t xml:space="preserve"> de </w:t>
                </w:r>
                <w:proofErr w:type="spellStart"/>
                <w:r w:rsidRPr="007E6531">
                  <w:rPr>
                    <w:sz w:val="24"/>
                  </w:rPr>
                  <w:t>Auditoría</w:t>
                </w:r>
                <w:proofErr w:type="spellEnd"/>
                <w:r w:rsidRPr="007E6531">
                  <w:rPr>
                    <w:sz w:val="24"/>
                  </w:rPr>
                  <w:t xml:space="preserve"> de </w:t>
                </w:r>
                <w:proofErr w:type="spellStart"/>
                <w:r w:rsidRPr="007E6531">
                  <w:rPr>
                    <w:sz w:val="24"/>
                  </w:rPr>
                  <w:t>Sistemas</w:t>
                </w:r>
                <w:proofErr w:type="spellEnd"/>
                <w:r w:rsidRPr="007E6531">
                  <w:rPr>
                    <w:sz w:val="24"/>
                  </w:rPr>
                  <w:t xml:space="preserve"> de </w:t>
                </w:r>
                <w:proofErr w:type="spellStart"/>
                <w:r w:rsidRPr="007E6531">
                  <w:rPr>
                    <w:sz w:val="24"/>
                  </w:rPr>
                  <w:t>Gestión</w:t>
                </w:r>
                <w:proofErr w:type="spellEnd"/>
                <w:r w:rsidRPr="007E6531">
                  <w:rPr>
                    <w:sz w:val="24"/>
                  </w:rPr>
                  <w:t xml:space="preserve"> y </w:t>
                </w:r>
                <w:proofErr w:type="spellStart"/>
                <w:r w:rsidRPr="007E6531">
                  <w:rPr>
                    <w:sz w:val="24"/>
                  </w:rPr>
                  <w:t>Fundamentos</w:t>
                </w:r>
                <w:proofErr w:type="spellEnd"/>
                <w:r w:rsidRPr="007E6531">
                  <w:rPr>
                    <w:sz w:val="24"/>
                  </w:rPr>
                  <w:t xml:space="preserve"> de los </w:t>
                </w:r>
                <w:proofErr w:type="spellStart"/>
                <w:r w:rsidRPr="007E6531">
                  <w:rPr>
                    <w:sz w:val="24"/>
                  </w:rPr>
                  <w:t>Sistemas</w:t>
                </w:r>
                <w:proofErr w:type="spellEnd"/>
                <w:r w:rsidRPr="007E6531">
                  <w:rPr>
                    <w:sz w:val="24"/>
                  </w:rPr>
                  <w:t xml:space="preserve"> de </w:t>
                </w:r>
                <w:proofErr w:type="spellStart"/>
                <w:r w:rsidRPr="007E6531">
                  <w:rPr>
                    <w:sz w:val="24"/>
                  </w:rPr>
                  <w:t>Gestión</w:t>
                </w:r>
                <w:proofErr w:type="spellEnd"/>
                <w:r w:rsidRPr="007E6531">
                  <w:rPr>
                    <w:sz w:val="24"/>
                  </w:rPr>
                  <w:t>.</w:t>
                </w:r>
              </w:p>
              <w:p w14:paraId="507E5632" w14:textId="77777777" w:rsidR="00A010BB" w:rsidRDefault="00A010BB" w:rsidP="004E0A41">
                <w:pPr>
                  <w:pStyle w:val="BodyText"/>
                  <w:spacing w:before="120"/>
                  <w:jc w:val="both"/>
                  <w:rPr>
                    <w:sz w:val="24"/>
                  </w:rPr>
                </w:pPr>
                <w:r>
                  <w:rPr>
                    <w:sz w:val="24"/>
                  </w:rPr>
                  <w:t xml:space="preserve">Transportes Salgado: Transporte </w:t>
                </w:r>
                <w:proofErr w:type="spellStart"/>
                <w:r>
                  <w:rPr>
                    <w:sz w:val="24"/>
                  </w:rPr>
                  <w:t>forestal</w:t>
                </w:r>
                <w:proofErr w:type="spellEnd"/>
                <w:r>
                  <w:rPr>
                    <w:sz w:val="24"/>
                  </w:rPr>
                  <w:t>.  (ISO 9001:2015 – OHSAS 18001:2007)</w:t>
                </w:r>
              </w:p>
              <w:p w14:paraId="19BDA24B" w14:textId="77777777" w:rsidR="0089504E" w:rsidRDefault="0089504E" w:rsidP="004E0A41">
                <w:pPr>
                  <w:pStyle w:val="BodyText"/>
                  <w:spacing w:before="120"/>
                  <w:jc w:val="both"/>
                  <w:rPr>
                    <w:sz w:val="24"/>
                  </w:rPr>
                </w:pPr>
                <w:proofErr w:type="spellStart"/>
                <w:r>
                  <w:rPr>
                    <w:sz w:val="24"/>
                  </w:rPr>
                  <w:t>Maestranza</w:t>
                </w:r>
                <w:proofErr w:type="spellEnd"/>
                <w:r>
                  <w:rPr>
                    <w:sz w:val="24"/>
                  </w:rPr>
                  <w:t xml:space="preserve"> </w:t>
                </w:r>
                <w:proofErr w:type="spellStart"/>
                <w:r>
                  <w:rPr>
                    <w:sz w:val="24"/>
                  </w:rPr>
                  <w:t>Seryman</w:t>
                </w:r>
                <w:proofErr w:type="spellEnd"/>
                <w:r>
                  <w:rPr>
                    <w:sz w:val="24"/>
                  </w:rPr>
                  <w:t xml:space="preserve">: </w:t>
                </w:r>
                <w:proofErr w:type="spellStart"/>
                <w:r>
                  <w:rPr>
                    <w:sz w:val="24"/>
                  </w:rPr>
                  <w:t>Fabricación</w:t>
                </w:r>
                <w:proofErr w:type="spellEnd"/>
                <w:r>
                  <w:rPr>
                    <w:sz w:val="24"/>
                  </w:rPr>
                  <w:t xml:space="preserve"> de </w:t>
                </w:r>
                <w:proofErr w:type="spellStart"/>
                <w:r>
                  <w:rPr>
                    <w:sz w:val="24"/>
                  </w:rPr>
                  <w:t>piezas</w:t>
                </w:r>
                <w:proofErr w:type="spellEnd"/>
                <w:r>
                  <w:rPr>
                    <w:sz w:val="24"/>
                  </w:rPr>
                  <w:t xml:space="preserve"> </w:t>
                </w:r>
                <w:proofErr w:type="spellStart"/>
                <w:r>
                  <w:rPr>
                    <w:sz w:val="24"/>
                  </w:rPr>
                  <w:t>metálicas</w:t>
                </w:r>
                <w:proofErr w:type="spellEnd"/>
                <w:r>
                  <w:rPr>
                    <w:sz w:val="24"/>
                  </w:rPr>
                  <w:t>.</w:t>
                </w:r>
                <w:r w:rsidR="00A7571D">
                  <w:rPr>
                    <w:sz w:val="24"/>
                  </w:rPr>
                  <w:t xml:space="preserve"> (ISO 9001:2015 – OHSAS 18001:2007)</w:t>
                </w:r>
              </w:p>
              <w:p w14:paraId="1B07E0D4" w14:textId="77777777" w:rsidR="0089504E" w:rsidRDefault="0089504E" w:rsidP="004E0A41">
                <w:pPr>
                  <w:pStyle w:val="BodyText"/>
                  <w:spacing w:before="120"/>
                  <w:jc w:val="both"/>
                  <w:rPr>
                    <w:sz w:val="24"/>
                  </w:rPr>
                </w:pPr>
                <w:proofErr w:type="spellStart"/>
                <w:r>
                  <w:rPr>
                    <w:sz w:val="24"/>
                  </w:rPr>
                  <w:t>Transgruas</w:t>
                </w:r>
                <w:proofErr w:type="spellEnd"/>
                <w:r>
                  <w:rPr>
                    <w:sz w:val="24"/>
                  </w:rPr>
                  <w:t xml:space="preserve"> Los </w:t>
                </w:r>
                <w:proofErr w:type="spellStart"/>
                <w:r>
                  <w:rPr>
                    <w:sz w:val="24"/>
                  </w:rPr>
                  <w:t>Ángeles</w:t>
                </w:r>
                <w:proofErr w:type="spellEnd"/>
                <w:r>
                  <w:rPr>
                    <w:sz w:val="24"/>
                  </w:rPr>
                  <w:t xml:space="preserve"> : </w:t>
                </w:r>
                <w:proofErr w:type="spellStart"/>
                <w:r>
                  <w:rPr>
                    <w:sz w:val="24"/>
                  </w:rPr>
                  <w:t>Izaje</w:t>
                </w:r>
                <w:proofErr w:type="spellEnd"/>
                <w:r>
                  <w:rPr>
                    <w:sz w:val="24"/>
                  </w:rPr>
                  <w:t xml:space="preserve"> de </w:t>
                </w:r>
                <w:proofErr w:type="spellStart"/>
                <w:r>
                  <w:rPr>
                    <w:sz w:val="24"/>
                  </w:rPr>
                  <w:t>carga</w:t>
                </w:r>
                <w:proofErr w:type="spellEnd"/>
                <w:r>
                  <w:rPr>
                    <w:sz w:val="24"/>
                  </w:rPr>
                  <w:t xml:space="preserve">, </w:t>
                </w:r>
                <w:proofErr w:type="spellStart"/>
                <w:r>
                  <w:rPr>
                    <w:sz w:val="24"/>
                  </w:rPr>
                  <w:t>arriendo</w:t>
                </w:r>
                <w:proofErr w:type="spellEnd"/>
                <w:r>
                  <w:rPr>
                    <w:sz w:val="24"/>
                  </w:rPr>
                  <w:t xml:space="preserve"> de </w:t>
                </w:r>
                <w:proofErr w:type="spellStart"/>
                <w:r>
                  <w:rPr>
                    <w:sz w:val="24"/>
                  </w:rPr>
                  <w:t>maquinaria</w:t>
                </w:r>
                <w:proofErr w:type="spellEnd"/>
                <w:r>
                  <w:rPr>
                    <w:sz w:val="24"/>
                  </w:rPr>
                  <w:t xml:space="preserve"> y transportes.</w:t>
                </w:r>
                <w:r w:rsidR="004E294E">
                  <w:rPr>
                    <w:sz w:val="24"/>
                  </w:rPr>
                  <w:t xml:space="preserve"> (ISO 9001:2015)</w:t>
                </w:r>
              </w:p>
              <w:p w14:paraId="1848E6BB" w14:textId="77777777" w:rsidR="0089504E" w:rsidRDefault="0089504E" w:rsidP="004E0A41">
                <w:pPr>
                  <w:pStyle w:val="BodyText"/>
                  <w:spacing w:before="120"/>
                  <w:jc w:val="both"/>
                  <w:rPr>
                    <w:sz w:val="24"/>
                  </w:rPr>
                </w:pPr>
                <w:proofErr w:type="spellStart"/>
                <w:r>
                  <w:rPr>
                    <w:sz w:val="24"/>
                  </w:rPr>
                  <w:t>Finamet</w:t>
                </w:r>
                <w:proofErr w:type="spellEnd"/>
                <w:r>
                  <w:rPr>
                    <w:sz w:val="24"/>
                  </w:rPr>
                  <w:t xml:space="preserve"> : </w:t>
                </w:r>
                <w:proofErr w:type="spellStart"/>
                <w:r>
                  <w:rPr>
                    <w:sz w:val="24"/>
                  </w:rPr>
                  <w:t>Compra</w:t>
                </w:r>
                <w:proofErr w:type="spellEnd"/>
                <w:r>
                  <w:rPr>
                    <w:sz w:val="24"/>
                  </w:rPr>
                  <w:t xml:space="preserve">, venta y </w:t>
                </w:r>
                <w:proofErr w:type="spellStart"/>
                <w:r>
                  <w:rPr>
                    <w:sz w:val="24"/>
                  </w:rPr>
                  <w:t>exportación</w:t>
                </w:r>
                <w:proofErr w:type="spellEnd"/>
                <w:r>
                  <w:rPr>
                    <w:sz w:val="24"/>
                  </w:rPr>
                  <w:t xml:space="preserve"> de </w:t>
                </w:r>
                <w:proofErr w:type="spellStart"/>
                <w:r>
                  <w:rPr>
                    <w:sz w:val="24"/>
                  </w:rPr>
                  <w:t>metales</w:t>
                </w:r>
                <w:proofErr w:type="spellEnd"/>
                <w:r>
                  <w:rPr>
                    <w:sz w:val="24"/>
                  </w:rPr>
                  <w:t>.</w:t>
                </w:r>
                <w:r w:rsidR="004E294E">
                  <w:rPr>
                    <w:sz w:val="24"/>
                  </w:rPr>
                  <w:t xml:space="preserve"> (ISO 9001:2008)</w:t>
                </w:r>
              </w:p>
              <w:p w14:paraId="3FC852E0" w14:textId="77777777" w:rsidR="004E0A41" w:rsidRDefault="000E7DE4" w:rsidP="004E0A41">
                <w:pPr>
                  <w:pStyle w:val="BodyText"/>
                  <w:spacing w:before="120"/>
                  <w:jc w:val="both"/>
                  <w:rPr>
                    <w:sz w:val="24"/>
                  </w:rPr>
                </w:pPr>
              </w:p>
            </w:sdtContent>
          </w:sdt>
        </w:tc>
      </w:tr>
      <w:tr w:rsidR="008B323F" w14:paraId="7925742F" w14:textId="77777777" w:rsidTr="00316089">
        <w:tc>
          <w:tcPr>
            <w:tcW w:w="5304" w:type="dxa"/>
            <w:tcBorders>
              <w:top w:val="nil"/>
              <w:bottom w:val="single" w:sz="4" w:space="0" w:color="auto"/>
            </w:tcBorders>
          </w:tcPr>
          <w:p w14:paraId="03396C97" w14:textId="77777777" w:rsidR="00F97AB7" w:rsidRDefault="000E7DE4" w:rsidP="00995B78">
            <w:pPr>
              <w:pStyle w:val="Heading2"/>
              <w:spacing w:before="0" w:after="0"/>
              <w:jc w:val="both"/>
              <w:rPr>
                <w:sz w:val="24"/>
              </w:rPr>
            </w:pPr>
            <w:sdt>
              <w:sdtPr>
                <w:rPr>
                  <w:sz w:val="24"/>
                </w:rPr>
                <w:id w:val="9459744"/>
                <w:placeholder>
                  <w:docPart w:val="934EFF100D1F7040977C0C14CF443202"/>
                </w:placeholder>
              </w:sdtPr>
              <w:sdtEndPr/>
              <w:sdtContent>
                <w:proofErr w:type="spellStart"/>
                <w:r w:rsidR="00F97AB7" w:rsidRPr="007E6531">
                  <w:rPr>
                    <w:sz w:val="24"/>
                  </w:rPr>
                  <w:t>Docente</w:t>
                </w:r>
                <w:proofErr w:type="spellEnd"/>
              </w:sdtContent>
            </w:sdt>
            <w:r w:rsidR="00F97AB7" w:rsidRPr="007E6531">
              <w:rPr>
                <w:sz w:val="24"/>
              </w:rPr>
              <w:t xml:space="preserve"> </w:t>
            </w:r>
          </w:p>
          <w:p w14:paraId="4D0797AD" w14:textId="77777777" w:rsidR="008B323F" w:rsidRDefault="00F97AB7" w:rsidP="00995B78">
            <w:pPr>
              <w:pStyle w:val="Heading2"/>
              <w:spacing w:before="0" w:after="0"/>
              <w:jc w:val="both"/>
              <w:rPr>
                <w:sz w:val="24"/>
              </w:rPr>
            </w:pPr>
            <w:proofErr w:type="spellStart"/>
            <w:r w:rsidRPr="007E6531">
              <w:rPr>
                <w:sz w:val="24"/>
              </w:rPr>
              <w:t>Universidad</w:t>
            </w:r>
            <w:proofErr w:type="spellEnd"/>
            <w:r w:rsidRPr="007E6531">
              <w:rPr>
                <w:sz w:val="24"/>
              </w:rPr>
              <w:t xml:space="preserve"> </w:t>
            </w:r>
            <w:proofErr w:type="spellStart"/>
            <w:r w:rsidRPr="007E6531">
              <w:rPr>
                <w:sz w:val="24"/>
              </w:rPr>
              <w:t>Tecnológica</w:t>
            </w:r>
            <w:proofErr w:type="spellEnd"/>
            <w:r w:rsidRPr="007E6531">
              <w:rPr>
                <w:sz w:val="24"/>
              </w:rPr>
              <w:t xml:space="preserve"> INACAP</w:t>
            </w:r>
          </w:p>
        </w:tc>
        <w:tc>
          <w:tcPr>
            <w:tcW w:w="5305" w:type="dxa"/>
            <w:tcBorders>
              <w:top w:val="nil"/>
              <w:bottom w:val="single" w:sz="4" w:space="0" w:color="auto"/>
            </w:tcBorders>
            <w:vAlign w:val="center"/>
          </w:tcPr>
          <w:p w14:paraId="3752A8E0" w14:textId="77777777" w:rsidR="008B323F" w:rsidRDefault="00F97AB7" w:rsidP="00995B78">
            <w:pPr>
              <w:pStyle w:val="Heading2"/>
              <w:jc w:val="right"/>
              <w:rPr>
                <w:sz w:val="24"/>
              </w:rPr>
            </w:pPr>
            <w:proofErr w:type="spellStart"/>
            <w:r w:rsidRPr="007E6531">
              <w:rPr>
                <w:sz w:val="24"/>
              </w:rPr>
              <w:t>Marzo</w:t>
            </w:r>
            <w:proofErr w:type="spellEnd"/>
            <w:r>
              <w:rPr>
                <w:sz w:val="24"/>
              </w:rPr>
              <w:t xml:space="preserve"> 2015</w:t>
            </w:r>
            <w:r w:rsidRPr="007E6531">
              <w:rPr>
                <w:sz w:val="24"/>
              </w:rPr>
              <w:t xml:space="preserve"> – </w:t>
            </w:r>
            <w:proofErr w:type="spellStart"/>
            <w:r w:rsidRPr="007E6531">
              <w:rPr>
                <w:sz w:val="24"/>
              </w:rPr>
              <w:t>Agosto</w:t>
            </w:r>
            <w:proofErr w:type="spellEnd"/>
            <w:r w:rsidRPr="007E6531">
              <w:rPr>
                <w:sz w:val="24"/>
              </w:rPr>
              <w:t xml:space="preserve"> 2015</w:t>
            </w:r>
          </w:p>
        </w:tc>
      </w:tr>
      <w:tr w:rsidR="004E0A41" w14:paraId="2B23662F" w14:textId="77777777" w:rsidTr="0025087C">
        <w:tc>
          <w:tcPr>
            <w:tcW w:w="10609" w:type="dxa"/>
            <w:gridSpan w:val="2"/>
            <w:tcBorders>
              <w:top w:val="single" w:sz="4" w:space="0" w:color="auto"/>
              <w:bottom w:val="nil"/>
            </w:tcBorders>
          </w:tcPr>
          <w:sdt>
            <w:sdtPr>
              <w:rPr>
                <w:sz w:val="24"/>
              </w:rPr>
              <w:id w:val="9459745"/>
              <w:placeholder>
                <w:docPart w:val="5717AD412564684EA4C237A19A0A95E7"/>
              </w:placeholder>
            </w:sdtPr>
            <w:sdtEndPr/>
            <w:sdtContent>
              <w:p w14:paraId="2CE734F9" w14:textId="77777777" w:rsidR="0089504E" w:rsidRDefault="004E0A41" w:rsidP="004E0A41">
                <w:pPr>
                  <w:pStyle w:val="BodyText"/>
                  <w:spacing w:before="120"/>
                  <w:jc w:val="both"/>
                  <w:rPr>
                    <w:sz w:val="24"/>
                  </w:rPr>
                </w:pPr>
                <w:proofErr w:type="spellStart"/>
                <w:r w:rsidRPr="007E6531">
                  <w:rPr>
                    <w:sz w:val="24"/>
                  </w:rPr>
                  <w:t>Docente</w:t>
                </w:r>
                <w:proofErr w:type="spellEnd"/>
                <w:r w:rsidRPr="007E6531">
                  <w:rPr>
                    <w:sz w:val="24"/>
                  </w:rPr>
                  <w:t xml:space="preserve"> de las </w:t>
                </w:r>
                <w:proofErr w:type="spellStart"/>
                <w:r w:rsidRPr="007E6531">
                  <w:rPr>
                    <w:sz w:val="24"/>
                  </w:rPr>
                  <w:t>asignaturas</w:t>
                </w:r>
                <w:proofErr w:type="spellEnd"/>
                <w:r w:rsidRPr="007E6531">
                  <w:rPr>
                    <w:sz w:val="24"/>
                  </w:rPr>
                  <w:t xml:space="preserve"> </w:t>
                </w:r>
                <w:proofErr w:type="spellStart"/>
                <w:r w:rsidRPr="007E6531">
                  <w:rPr>
                    <w:sz w:val="24"/>
                  </w:rPr>
                  <w:t>de</w:t>
                </w:r>
                <w:r w:rsidR="002C1723">
                  <w:rPr>
                    <w:sz w:val="24"/>
                  </w:rPr>
                  <w:t>l</w:t>
                </w:r>
                <w:proofErr w:type="spellEnd"/>
                <w:r w:rsidR="002C1723">
                  <w:rPr>
                    <w:sz w:val="24"/>
                  </w:rPr>
                  <w:t xml:space="preserve"> primer semestre</w:t>
                </w:r>
                <w:r w:rsidRPr="007E6531">
                  <w:rPr>
                    <w:sz w:val="24"/>
                  </w:rPr>
                  <w:t xml:space="preserve"> : </w:t>
                </w:r>
                <w:proofErr w:type="spellStart"/>
                <w:r w:rsidRPr="007E6531">
                  <w:rPr>
                    <w:sz w:val="24"/>
                  </w:rPr>
                  <w:t>Sistemas</w:t>
                </w:r>
                <w:proofErr w:type="spellEnd"/>
                <w:r w:rsidRPr="007E6531">
                  <w:rPr>
                    <w:sz w:val="24"/>
                  </w:rPr>
                  <w:t xml:space="preserve"> de </w:t>
                </w:r>
                <w:proofErr w:type="spellStart"/>
                <w:r w:rsidRPr="007E6531">
                  <w:rPr>
                    <w:sz w:val="24"/>
                  </w:rPr>
                  <w:t>Información</w:t>
                </w:r>
                <w:proofErr w:type="spellEnd"/>
                <w:r w:rsidRPr="007E6531">
                  <w:rPr>
                    <w:sz w:val="24"/>
                  </w:rPr>
                  <w:t xml:space="preserve">, </w:t>
                </w:r>
                <w:proofErr w:type="spellStart"/>
                <w:r w:rsidRPr="007E6531">
                  <w:rPr>
                    <w:sz w:val="24"/>
                  </w:rPr>
                  <w:t>Evaluación</w:t>
                </w:r>
                <w:proofErr w:type="spellEnd"/>
                <w:r w:rsidRPr="007E6531">
                  <w:rPr>
                    <w:sz w:val="24"/>
                  </w:rPr>
                  <w:t xml:space="preserve"> </w:t>
                </w:r>
                <w:proofErr w:type="spellStart"/>
                <w:r w:rsidRPr="007E6531">
                  <w:rPr>
                    <w:sz w:val="24"/>
                  </w:rPr>
                  <w:t>Ambiental</w:t>
                </w:r>
                <w:proofErr w:type="spellEnd"/>
                <w:r w:rsidRPr="007E6531">
                  <w:rPr>
                    <w:sz w:val="24"/>
                  </w:rPr>
                  <w:t xml:space="preserve"> y </w:t>
                </w:r>
                <w:proofErr w:type="spellStart"/>
                <w:r w:rsidRPr="007E6531">
                  <w:rPr>
                    <w:sz w:val="24"/>
                  </w:rPr>
                  <w:t>Manejo</w:t>
                </w:r>
                <w:proofErr w:type="spellEnd"/>
                <w:r w:rsidRPr="007E6531">
                  <w:rPr>
                    <w:sz w:val="24"/>
                  </w:rPr>
                  <w:t xml:space="preserve"> de </w:t>
                </w:r>
                <w:proofErr w:type="spellStart"/>
                <w:r w:rsidRPr="007E6531">
                  <w:rPr>
                    <w:sz w:val="24"/>
                  </w:rPr>
                  <w:t>Residuos</w:t>
                </w:r>
                <w:proofErr w:type="spellEnd"/>
                <w:r w:rsidRPr="007E6531">
                  <w:rPr>
                    <w:sz w:val="24"/>
                  </w:rPr>
                  <w:t xml:space="preserve"> </w:t>
                </w:r>
                <w:proofErr w:type="spellStart"/>
                <w:r w:rsidRPr="007E6531">
                  <w:rPr>
                    <w:sz w:val="24"/>
                  </w:rPr>
                  <w:t>Sólidos</w:t>
                </w:r>
                <w:proofErr w:type="spellEnd"/>
                <w:r w:rsidRPr="007E6531">
                  <w:rPr>
                    <w:sz w:val="24"/>
                  </w:rPr>
                  <w:t>.</w:t>
                </w:r>
              </w:p>
              <w:p w14:paraId="3CE7FEB6" w14:textId="77777777" w:rsidR="004E0A41" w:rsidRDefault="000E7DE4" w:rsidP="004E0A41">
                <w:pPr>
                  <w:pStyle w:val="BodyText"/>
                  <w:spacing w:before="120"/>
                  <w:jc w:val="both"/>
                  <w:rPr>
                    <w:sz w:val="24"/>
                  </w:rPr>
                </w:pPr>
              </w:p>
            </w:sdtContent>
          </w:sdt>
        </w:tc>
      </w:tr>
      <w:tr w:rsidR="008B323F" w14:paraId="5B42A4E6" w14:textId="77777777" w:rsidTr="0025087C">
        <w:tc>
          <w:tcPr>
            <w:tcW w:w="5304" w:type="dxa"/>
            <w:tcBorders>
              <w:top w:val="nil"/>
              <w:bottom w:val="single" w:sz="4" w:space="0" w:color="auto"/>
            </w:tcBorders>
          </w:tcPr>
          <w:sdt>
            <w:sdtPr>
              <w:rPr>
                <w:sz w:val="24"/>
              </w:rPr>
              <w:id w:val="9459746"/>
              <w:placeholder>
                <w:docPart w:val="04A5D0F6EDCDF740B2CE54A6A9999FE5"/>
              </w:placeholder>
            </w:sdtPr>
            <w:sdtEndPr/>
            <w:sdtContent>
              <w:p w14:paraId="0813D94B" w14:textId="77777777" w:rsidR="00995B78" w:rsidRDefault="00107DEE" w:rsidP="00995B78">
                <w:pPr>
                  <w:pStyle w:val="Heading2"/>
                  <w:spacing w:before="0" w:after="0"/>
                  <w:jc w:val="both"/>
                  <w:rPr>
                    <w:sz w:val="24"/>
                  </w:rPr>
                </w:pPr>
                <w:proofErr w:type="spellStart"/>
                <w:r>
                  <w:rPr>
                    <w:sz w:val="24"/>
                  </w:rPr>
                  <w:t>Jefe</w:t>
                </w:r>
                <w:proofErr w:type="spellEnd"/>
                <w:r>
                  <w:rPr>
                    <w:sz w:val="24"/>
                  </w:rPr>
                  <w:t xml:space="preserve"> de </w:t>
                </w:r>
                <w:proofErr w:type="spellStart"/>
                <w:r>
                  <w:rPr>
                    <w:sz w:val="24"/>
                  </w:rPr>
                  <w:t>Sistema</w:t>
                </w:r>
                <w:proofErr w:type="spellEnd"/>
                <w:r>
                  <w:rPr>
                    <w:sz w:val="24"/>
                  </w:rPr>
                  <w:t xml:space="preserve"> de </w:t>
                </w:r>
                <w:proofErr w:type="spellStart"/>
                <w:r>
                  <w:rPr>
                    <w:sz w:val="24"/>
                  </w:rPr>
                  <w:t>Gestión</w:t>
                </w:r>
                <w:proofErr w:type="spellEnd"/>
              </w:p>
              <w:p w14:paraId="7C83B8E8" w14:textId="77777777" w:rsidR="008B323F" w:rsidRDefault="00107DEE" w:rsidP="00995B78">
                <w:pPr>
                  <w:pStyle w:val="Heading2"/>
                  <w:spacing w:before="0" w:after="0"/>
                  <w:jc w:val="both"/>
                  <w:rPr>
                    <w:sz w:val="24"/>
                  </w:rPr>
                </w:pPr>
                <w:proofErr w:type="spellStart"/>
                <w:r>
                  <w:rPr>
                    <w:sz w:val="24"/>
                  </w:rPr>
                  <w:t>Olivos</w:t>
                </w:r>
                <w:proofErr w:type="spellEnd"/>
                <w:r>
                  <w:rPr>
                    <w:sz w:val="24"/>
                  </w:rPr>
                  <w:t xml:space="preserve"> VRO </w:t>
                </w:r>
              </w:p>
            </w:sdtContent>
          </w:sdt>
        </w:tc>
        <w:tc>
          <w:tcPr>
            <w:tcW w:w="5305" w:type="dxa"/>
            <w:tcBorders>
              <w:top w:val="nil"/>
              <w:bottom w:val="single" w:sz="4" w:space="0" w:color="auto"/>
            </w:tcBorders>
            <w:vAlign w:val="center"/>
          </w:tcPr>
          <w:p w14:paraId="645991FE" w14:textId="77777777" w:rsidR="008B323F" w:rsidRDefault="00995B78" w:rsidP="00995B78">
            <w:pPr>
              <w:pStyle w:val="Heading2"/>
              <w:jc w:val="right"/>
              <w:rPr>
                <w:sz w:val="24"/>
              </w:rPr>
            </w:pPr>
            <w:proofErr w:type="spellStart"/>
            <w:r w:rsidRPr="007E6531">
              <w:rPr>
                <w:sz w:val="24"/>
              </w:rPr>
              <w:t>Marzo</w:t>
            </w:r>
            <w:proofErr w:type="spellEnd"/>
            <w:r w:rsidRPr="007E6531">
              <w:rPr>
                <w:sz w:val="24"/>
              </w:rPr>
              <w:t xml:space="preserve"> 2013 – </w:t>
            </w:r>
            <w:proofErr w:type="spellStart"/>
            <w:r w:rsidRPr="007E6531">
              <w:rPr>
                <w:sz w:val="24"/>
              </w:rPr>
              <w:t>Diciembre</w:t>
            </w:r>
            <w:proofErr w:type="spellEnd"/>
            <w:r w:rsidRPr="007E6531">
              <w:rPr>
                <w:sz w:val="24"/>
              </w:rPr>
              <w:t xml:space="preserve"> 2014 </w:t>
            </w:r>
          </w:p>
        </w:tc>
      </w:tr>
      <w:tr w:rsidR="004E0A41" w14:paraId="6C497C79" w14:textId="77777777" w:rsidTr="0025087C">
        <w:tc>
          <w:tcPr>
            <w:tcW w:w="10609" w:type="dxa"/>
            <w:gridSpan w:val="2"/>
            <w:tcBorders>
              <w:top w:val="single" w:sz="4" w:space="0" w:color="auto"/>
              <w:bottom w:val="nil"/>
            </w:tcBorders>
          </w:tcPr>
          <w:sdt>
            <w:sdtPr>
              <w:rPr>
                <w:sz w:val="24"/>
              </w:rPr>
              <w:id w:val="1718858346"/>
              <w:placeholder>
                <w:docPart w:val="F256E8FB3835514CAC64AEA5C59DD167"/>
              </w:placeholder>
            </w:sdtPr>
            <w:sdtEndPr/>
            <w:sdtContent>
              <w:p w14:paraId="26BCED6A" w14:textId="77777777" w:rsidR="0089504E" w:rsidRDefault="004E0A41" w:rsidP="004E0A41">
                <w:pPr>
                  <w:pStyle w:val="BodyText"/>
                  <w:spacing w:before="120"/>
                  <w:jc w:val="both"/>
                  <w:rPr>
                    <w:sz w:val="24"/>
                  </w:rPr>
                </w:pPr>
                <w:proofErr w:type="spellStart"/>
                <w:r w:rsidRPr="007E6531">
                  <w:rPr>
                    <w:sz w:val="24"/>
                  </w:rPr>
                  <w:t>Estandarización</w:t>
                </w:r>
                <w:proofErr w:type="spellEnd"/>
                <w:r w:rsidRPr="007E6531">
                  <w:rPr>
                    <w:sz w:val="24"/>
                  </w:rPr>
                  <w:t xml:space="preserve"> de los </w:t>
                </w:r>
                <w:proofErr w:type="spellStart"/>
                <w:r w:rsidRPr="007E6531">
                  <w:rPr>
                    <w:sz w:val="24"/>
                  </w:rPr>
                  <w:t>procesos</w:t>
                </w:r>
                <w:proofErr w:type="spellEnd"/>
                <w:r w:rsidRPr="007E6531">
                  <w:rPr>
                    <w:sz w:val="24"/>
                  </w:rPr>
                  <w:t xml:space="preserve"> de </w:t>
                </w:r>
                <w:proofErr w:type="spellStart"/>
                <w:r w:rsidRPr="007E6531">
                  <w:rPr>
                    <w:sz w:val="24"/>
                  </w:rPr>
                  <w:t>negocios</w:t>
                </w:r>
                <w:proofErr w:type="spellEnd"/>
                <w:r w:rsidRPr="007E6531">
                  <w:rPr>
                    <w:sz w:val="24"/>
                  </w:rPr>
                  <w:t xml:space="preserve"> </w:t>
                </w:r>
                <w:proofErr w:type="spellStart"/>
                <w:r w:rsidRPr="007E6531">
                  <w:rPr>
                    <w:sz w:val="24"/>
                  </w:rPr>
                  <w:t>bajo</w:t>
                </w:r>
                <w:proofErr w:type="spellEnd"/>
                <w:r w:rsidRPr="007E6531">
                  <w:rPr>
                    <w:sz w:val="24"/>
                  </w:rPr>
                  <w:t xml:space="preserve"> los </w:t>
                </w:r>
                <w:proofErr w:type="spellStart"/>
                <w:r w:rsidRPr="007E6531">
                  <w:rPr>
                    <w:sz w:val="24"/>
                  </w:rPr>
                  <w:t>estándares</w:t>
                </w:r>
                <w:proofErr w:type="spellEnd"/>
                <w:r w:rsidRPr="007E6531">
                  <w:rPr>
                    <w:sz w:val="24"/>
                  </w:rPr>
                  <w:t xml:space="preserve"> de las </w:t>
                </w:r>
                <w:proofErr w:type="spellStart"/>
                <w:r w:rsidRPr="007E6531">
                  <w:rPr>
                    <w:sz w:val="24"/>
                  </w:rPr>
                  <w:t>normas</w:t>
                </w:r>
                <w:proofErr w:type="spellEnd"/>
                <w:r w:rsidRPr="007E6531">
                  <w:rPr>
                    <w:sz w:val="24"/>
                  </w:rPr>
                  <w:t xml:space="preserve"> </w:t>
                </w:r>
                <w:proofErr w:type="spellStart"/>
                <w:r w:rsidRPr="007E6531">
                  <w:rPr>
                    <w:sz w:val="24"/>
                  </w:rPr>
                  <w:t>internacionales</w:t>
                </w:r>
                <w:proofErr w:type="spellEnd"/>
                <w:r w:rsidRPr="007E6531">
                  <w:rPr>
                    <w:sz w:val="24"/>
                  </w:rPr>
                  <w:t xml:space="preserve"> ISO 9001, ISO 14001, OHSAS 18001 y HACCP.</w:t>
                </w:r>
                <w:r w:rsidR="00107DEE">
                  <w:rPr>
                    <w:sz w:val="24"/>
                  </w:rPr>
                  <w:t xml:space="preserve"> </w:t>
                </w:r>
                <w:proofErr w:type="spellStart"/>
                <w:r w:rsidR="00107DEE">
                  <w:rPr>
                    <w:sz w:val="24"/>
                  </w:rPr>
                  <w:t>Certificación</w:t>
                </w:r>
                <w:proofErr w:type="spellEnd"/>
                <w:r w:rsidR="00107DEE">
                  <w:rPr>
                    <w:sz w:val="24"/>
                  </w:rPr>
                  <w:t xml:space="preserve"> de la </w:t>
                </w:r>
                <w:proofErr w:type="spellStart"/>
                <w:r w:rsidR="00107DEE">
                  <w:rPr>
                    <w:sz w:val="24"/>
                  </w:rPr>
                  <w:t>empresa</w:t>
                </w:r>
                <w:proofErr w:type="spellEnd"/>
                <w:r w:rsidR="00107DEE">
                  <w:rPr>
                    <w:sz w:val="24"/>
                  </w:rPr>
                  <w:t>.</w:t>
                </w:r>
              </w:p>
              <w:p w14:paraId="0471B237" w14:textId="0F5B160B" w:rsidR="001852C6" w:rsidRDefault="001852C6" w:rsidP="004E0A41">
                <w:pPr>
                  <w:pStyle w:val="BodyText"/>
                  <w:spacing w:before="120"/>
                  <w:jc w:val="both"/>
                  <w:rPr>
                    <w:sz w:val="24"/>
                  </w:rPr>
                </w:pPr>
                <w:r>
                  <w:rPr>
                    <w:sz w:val="24"/>
                  </w:rPr>
                  <w:t xml:space="preserve">Control </w:t>
                </w:r>
                <w:proofErr w:type="spellStart"/>
                <w:r>
                  <w:rPr>
                    <w:sz w:val="24"/>
                  </w:rPr>
                  <w:t>estadístico</w:t>
                </w:r>
                <w:proofErr w:type="spellEnd"/>
                <w:r>
                  <w:rPr>
                    <w:sz w:val="24"/>
                  </w:rPr>
                  <w:t xml:space="preserve"> de </w:t>
                </w:r>
                <w:proofErr w:type="spellStart"/>
                <w:r>
                  <w:rPr>
                    <w:sz w:val="24"/>
                  </w:rPr>
                  <w:t>siembra</w:t>
                </w:r>
                <w:proofErr w:type="spellEnd"/>
                <w:r>
                  <w:rPr>
                    <w:sz w:val="24"/>
                  </w:rPr>
                  <w:t xml:space="preserve"> y </w:t>
                </w:r>
                <w:proofErr w:type="spellStart"/>
                <w:r>
                  <w:rPr>
                    <w:sz w:val="24"/>
                  </w:rPr>
                  <w:t>cosecha</w:t>
                </w:r>
                <w:proofErr w:type="spellEnd"/>
                <w:r>
                  <w:rPr>
                    <w:sz w:val="24"/>
                  </w:rPr>
                  <w:t xml:space="preserve">. </w:t>
                </w:r>
                <w:proofErr w:type="spellStart"/>
                <w:r>
                  <w:rPr>
                    <w:sz w:val="24"/>
                  </w:rPr>
                  <w:t>Confección</w:t>
                </w:r>
                <w:proofErr w:type="spellEnd"/>
                <w:r>
                  <w:rPr>
                    <w:sz w:val="24"/>
                  </w:rPr>
                  <w:t xml:space="preserve"> e </w:t>
                </w:r>
                <w:proofErr w:type="spellStart"/>
                <w:r>
                  <w:rPr>
                    <w:sz w:val="24"/>
                  </w:rPr>
                  <w:t>implementación</w:t>
                </w:r>
                <w:proofErr w:type="spellEnd"/>
                <w:r>
                  <w:rPr>
                    <w:sz w:val="24"/>
                  </w:rPr>
                  <w:t xml:space="preserve"> </w:t>
                </w:r>
                <w:proofErr w:type="spellStart"/>
                <w:r>
                  <w:rPr>
                    <w:sz w:val="24"/>
                  </w:rPr>
                  <w:t>del</w:t>
                </w:r>
                <w:proofErr w:type="spellEnd"/>
                <w:r>
                  <w:rPr>
                    <w:sz w:val="24"/>
                  </w:rPr>
                  <w:t xml:space="preserve"> Cuadro de </w:t>
                </w:r>
                <w:proofErr w:type="spellStart"/>
                <w:r>
                  <w:rPr>
                    <w:sz w:val="24"/>
                  </w:rPr>
                  <w:t>Mando</w:t>
                </w:r>
                <w:proofErr w:type="spellEnd"/>
                <w:r>
                  <w:rPr>
                    <w:sz w:val="24"/>
                  </w:rPr>
                  <w:t xml:space="preserve"> </w:t>
                </w:r>
                <w:proofErr w:type="spellStart"/>
                <w:r>
                  <w:rPr>
                    <w:sz w:val="24"/>
                  </w:rPr>
                  <w:t>integral</w:t>
                </w:r>
                <w:proofErr w:type="spellEnd"/>
                <w:r>
                  <w:rPr>
                    <w:sz w:val="24"/>
                  </w:rPr>
                  <w:t xml:space="preserve"> de la </w:t>
                </w:r>
                <w:proofErr w:type="spellStart"/>
                <w:r>
                  <w:rPr>
                    <w:sz w:val="24"/>
                  </w:rPr>
                  <w:t>empresa</w:t>
                </w:r>
                <w:proofErr w:type="spellEnd"/>
                <w:r>
                  <w:rPr>
                    <w:sz w:val="24"/>
                  </w:rPr>
                  <w:t>.</w:t>
                </w:r>
              </w:p>
              <w:p w14:paraId="38ECB787" w14:textId="77777777" w:rsidR="004E0A41" w:rsidRDefault="000E7DE4" w:rsidP="004E0A41">
                <w:pPr>
                  <w:pStyle w:val="BodyText"/>
                  <w:spacing w:before="120"/>
                  <w:jc w:val="both"/>
                  <w:rPr>
                    <w:sz w:val="24"/>
                  </w:rPr>
                </w:pPr>
              </w:p>
            </w:sdtContent>
          </w:sdt>
        </w:tc>
      </w:tr>
      <w:tr w:rsidR="008B323F" w14:paraId="78133986" w14:textId="77777777" w:rsidTr="0025087C">
        <w:tc>
          <w:tcPr>
            <w:tcW w:w="5304" w:type="dxa"/>
            <w:tcBorders>
              <w:top w:val="nil"/>
              <w:bottom w:val="single" w:sz="4" w:space="0" w:color="auto"/>
            </w:tcBorders>
          </w:tcPr>
          <w:p w14:paraId="5A392444" w14:textId="77777777" w:rsidR="00995B78" w:rsidRDefault="00995B78" w:rsidP="00995B78">
            <w:pPr>
              <w:pStyle w:val="Heading2"/>
              <w:spacing w:before="0" w:after="0"/>
              <w:jc w:val="both"/>
              <w:rPr>
                <w:sz w:val="24"/>
              </w:rPr>
            </w:pPr>
            <w:proofErr w:type="spellStart"/>
            <w:r w:rsidRPr="007E6531">
              <w:rPr>
                <w:sz w:val="24"/>
              </w:rPr>
              <w:t>Asesor</w:t>
            </w:r>
            <w:proofErr w:type="spellEnd"/>
            <w:r w:rsidRPr="007E6531">
              <w:rPr>
                <w:sz w:val="24"/>
              </w:rPr>
              <w:t xml:space="preserve"> en </w:t>
            </w:r>
            <w:proofErr w:type="spellStart"/>
            <w:r w:rsidRPr="007E6531">
              <w:rPr>
                <w:sz w:val="24"/>
              </w:rPr>
              <w:t>Fomento</w:t>
            </w:r>
            <w:proofErr w:type="spellEnd"/>
            <w:r w:rsidRPr="007E6531">
              <w:rPr>
                <w:sz w:val="24"/>
              </w:rPr>
              <w:t xml:space="preserve"> e </w:t>
            </w:r>
            <w:proofErr w:type="spellStart"/>
            <w:r w:rsidRPr="007E6531">
              <w:rPr>
                <w:sz w:val="24"/>
              </w:rPr>
              <w:t>Informática</w:t>
            </w:r>
            <w:proofErr w:type="spellEnd"/>
          </w:p>
          <w:p w14:paraId="5D313DB6" w14:textId="77777777" w:rsidR="008B323F" w:rsidRDefault="00995B78" w:rsidP="00995B78">
            <w:pPr>
              <w:pStyle w:val="Heading2"/>
              <w:spacing w:before="0" w:after="0"/>
              <w:jc w:val="both"/>
              <w:rPr>
                <w:sz w:val="24"/>
              </w:rPr>
            </w:pPr>
            <w:proofErr w:type="spellStart"/>
            <w:r>
              <w:rPr>
                <w:sz w:val="24"/>
              </w:rPr>
              <w:t>Inap</w:t>
            </w:r>
            <w:proofErr w:type="spellEnd"/>
            <w:r>
              <w:rPr>
                <w:sz w:val="24"/>
              </w:rPr>
              <w:t xml:space="preserve"> </w:t>
            </w:r>
            <w:proofErr w:type="spellStart"/>
            <w:r w:rsidRPr="007E6531">
              <w:rPr>
                <w:sz w:val="24"/>
              </w:rPr>
              <w:t>Consultores</w:t>
            </w:r>
            <w:proofErr w:type="spellEnd"/>
            <w:r w:rsidRPr="007E6531">
              <w:rPr>
                <w:sz w:val="24"/>
              </w:rPr>
              <w:t xml:space="preserve"> </w:t>
            </w:r>
            <w:proofErr w:type="spellStart"/>
            <w:r w:rsidRPr="007E6531">
              <w:rPr>
                <w:sz w:val="24"/>
              </w:rPr>
              <w:t>Ltda</w:t>
            </w:r>
            <w:proofErr w:type="spellEnd"/>
            <w:r w:rsidRPr="007E6531">
              <w:rPr>
                <w:sz w:val="24"/>
              </w:rPr>
              <w:t>.</w:t>
            </w:r>
          </w:p>
        </w:tc>
        <w:tc>
          <w:tcPr>
            <w:tcW w:w="5305" w:type="dxa"/>
            <w:tcBorders>
              <w:top w:val="nil"/>
              <w:bottom w:val="single" w:sz="4" w:space="0" w:color="auto"/>
            </w:tcBorders>
            <w:vAlign w:val="center"/>
          </w:tcPr>
          <w:p w14:paraId="4519565E" w14:textId="77777777" w:rsidR="008B323F" w:rsidRDefault="00995B78" w:rsidP="00995B78">
            <w:pPr>
              <w:pStyle w:val="Heading2"/>
              <w:jc w:val="right"/>
              <w:rPr>
                <w:sz w:val="24"/>
              </w:rPr>
            </w:pPr>
            <w:proofErr w:type="spellStart"/>
            <w:r w:rsidRPr="007E6531">
              <w:rPr>
                <w:sz w:val="24"/>
              </w:rPr>
              <w:t>Diciembre</w:t>
            </w:r>
            <w:proofErr w:type="spellEnd"/>
            <w:r w:rsidRPr="007E6531">
              <w:rPr>
                <w:sz w:val="24"/>
              </w:rPr>
              <w:t xml:space="preserve"> 2011 – </w:t>
            </w:r>
            <w:proofErr w:type="spellStart"/>
            <w:r w:rsidRPr="007E6531">
              <w:rPr>
                <w:sz w:val="24"/>
              </w:rPr>
              <w:t>Enero</w:t>
            </w:r>
            <w:proofErr w:type="spellEnd"/>
            <w:r w:rsidRPr="007E6531">
              <w:rPr>
                <w:sz w:val="24"/>
              </w:rPr>
              <w:t xml:space="preserve"> 2013</w:t>
            </w:r>
          </w:p>
        </w:tc>
      </w:tr>
      <w:tr w:rsidR="004E0A41" w14:paraId="295D93D2" w14:textId="77777777" w:rsidTr="0025087C">
        <w:tc>
          <w:tcPr>
            <w:tcW w:w="10609" w:type="dxa"/>
            <w:gridSpan w:val="2"/>
            <w:tcBorders>
              <w:top w:val="single" w:sz="4" w:space="0" w:color="auto"/>
            </w:tcBorders>
          </w:tcPr>
          <w:p w14:paraId="1492C0AB" w14:textId="77777777" w:rsidR="0025087C" w:rsidRDefault="004E0A41" w:rsidP="004E0A41">
            <w:pPr>
              <w:pStyle w:val="BodyText"/>
              <w:spacing w:before="120"/>
              <w:jc w:val="both"/>
              <w:rPr>
                <w:sz w:val="24"/>
              </w:rPr>
            </w:pPr>
            <w:r w:rsidRPr="007E6531">
              <w:rPr>
                <w:sz w:val="24"/>
              </w:rPr>
              <w:t xml:space="preserve">Parte </w:t>
            </w:r>
            <w:proofErr w:type="spellStart"/>
            <w:r w:rsidRPr="007E6531">
              <w:rPr>
                <w:sz w:val="24"/>
              </w:rPr>
              <w:t>del</w:t>
            </w:r>
            <w:proofErr w:type="spellEnd"/>
            <w:r w:rsidRPr="007E6531">
              <w:rPr>
                <w:sz w:val="24"/>
              </w:rPr>
              <w:t xml:space="preserve"> </w:t>
            </w:r>
            <w:proofErr w:type="spellStart"/>
            <w:r w:rsidRPr="007E6531">
              <w:rPr>
                <w:sz w:val="24"/>
              </w:rPr>
              <w:t>equipo</w:t>
            </w:r>
            <w:proofErr w:type="spellEnd"/>
            <w:r w:rsidRPr="007E6531">
              <w:rPr>
                <w:sz w:val="24"/>
              </w:rPr>
              <w:t xml:space="preserve"> que </w:t>
            </w:r>
            <w:proofErr w:type="spellStart"/>
            <w:r w:rsidRPr="007E6531">
              <w:rPr>
                <w:sz w:val="24"/>
              </w:rPr>
              <w:t>desarrolló</w:t>
            </w:r>
            <w:proofErr w:type="spellEnd"/>
            <w:r w:rsidRPr="007E6531">
              <w:rPr>
                <w:sz w:val="24"/>
              </w:rPr>
              <w:t xml:space="preserve"> el </w:t>
            </w:r>
            <w:proofErr w:type="spellStart"/>
            <w:r w:rsidRPr="007E6531">
              <w:rPr>
                <w:sz w:val="24"/>
              </w:rPr>
              <w:t>estudio</w:t>
            </w:r>
            <w:proofErr w:type="spellEnd"/>
            <w:r w:rsidRPr="007E6531">
              <w:rPr>
                <w:sz w:val="24"/>
              </w:rPr>
              <w:t xml:space="preserve"> « IDENTIFICACIÓN DE USUARIOS Y MEDICIÓN DEL IMPACTO DE INSTRUMENTAL DE FOMENTO E INNOVACIÓN EN ATACAMA 1995-2010 », </w:t>
            </w:r>
            <w:proofErr w:type="spellStart"/>
            <w:r w:rsidRPr="007E6531">
              <w:rPr>
                <w:sz w:val="24"/>
              </w:rPr>
              <w:t>proyecto</w:t>
            </w:r>
            <w:proofErr w:type="spellEnd"/>
            <w:r w:rsidRPr="007E6531">
              <w:rPr>
                <w:sz w:val="24"/>
              </w:rPr>
              <w:t xml:space="preserve"> </w:t>
            </w:r>
            <w:proofErr w:type="spellStart"/>
            <w:r w:rsidRPr="007E6531">
              <w:rPr>
                <w:sz w:val="24"/>
              </w:rPr>
              <w:t>financiado</w:t>
            </w:r>
            <w:proofErr w:type="spellEnd"/>
            <w:r w:rsidRPr="007E6531">
              <w:rPr>
                <w:sz w:val="24"/>
              </w:rPr>
              <w:t xml:space="preserve"> con </w:t>
            </w:r>
            <w:proofErr w:type="spellStart"/>
            <w:r w:rsidRPr="007E6531">
              <w:rPr>
                <w:sz w:val="24"/>
              </w:rPr>
              <w:t>fondos</w:t>
            </w:r>
            <w:proofErr w:type="spellEnd"/>
            <w:r w:rsidRPr="007E6531">
              <w:rPr>
                <w:sz w:val="24"/>
              </w:rPr>
              <w:t xml:space="preserve"> FIC. </w:t>
            </w:r>
          </w:p>
          <w:p w14:paraId="5CF624AE" w14:textId="77777777" w:rsidR="004E0A41" w:rsidRPr="007E6531" w:rsidRDefault="004E0A41" w:rsidP="004E0A41">
            <w:pPr>
              <w:pStyle w:val="BodyText"/>
              <w:spacing w:before="120"/>
              <w:jc w:val="both"/>
              <w:rPr>
                <w:sz w:val="24"/>
              </w:rPr>
            </w:pPr>
            <w:proofErr w:type="spellStart"/>
            <w:r w:rsidRPr="007E6531">
              <w:rPr>
                <w:sz w:val="24"/>
              </w:rPr>
              <w:t>Desarrollo</w:t>
            </w:r>
            <w:proofErr w:type="spellEnd"/>
            <w:r w:rsidRPr="007E6531">
              <w:rPr>
                <w:sz w:val="24"/>
              </w:rPr>
              <w:t xml:space="preserve"> </w:t>
            </w:r>
            <w:proofErr w:type="spellStart"/>
            <w:r w:rsidRPr="007E6531">
              <w:rPr>
                <w:sz w:val="24"/>
              </w:rPr>
              <w:t>del</w:t>
            </w:r>
            <w:proofErr w:type="spellEnd"/>
            <w:r w:rsidRPr="007E6531">
              <w:rPr>
                <w:sz w:val="24"/>
              </w:rPr>
              <w:t xml:space="preserve"> </w:t>
            </w:r>
            <w:proofErr w:type="spellStart"/>
            <w:r w:rsidRPr="007E6531">
              <w:rPr>
                <w:sz w:val="24"/>
              </w:rPr>
              <w:t>sitio</w:t>
            </w:r>
            <w:proofErr w:type="spellEnd"/>
            <w:r w:rsidRPr="007E6531">
              <w:rPr>
                <w:sz w:val="24"/>
              </w:rPr>
              <w:t xml:space="preserve"> web de </w:t>
            </w:r>
            <w:proofErr w:type="spellStart"/>
            <w:r w:rsidRPr="007E6531">
              <w:rPr>
                <w:sz w:val="24"/>
              </w:rPr>
              <w:t>búsqueda</w:t>
            </w:r>
            <w:proofErr w:type="spellEnd"/>
            <w:r w:rsidRPr="007E6531">
              <w:rPr>
                <w:sz w:val="24"/>
              </w:rPr>
              <w:t xml:space="preserve"> de </w:t>
            </w:r>
            <w:proofErr w:type="spellStart"/>
            <w:r w:rsidRPr="007E6531">
              <w:rPr>
                <w:sz w:val="24"/>
              </w:rPr>
              <w:t>instrumentos</w:t>
            </w:r>
            <w:proofErr w:type="spellEnd"/>
            <w:r w:rsidRPr="007E6531">
              <w:rPr>
                <w:sz w:val="24"/>
              </w:rPr>
              <w:t xml:space="preserve"> de </w:t>
            </w:r>
            <w:proofErr w:type="spellStart"/>
            <w:r w:rsidRPr="007E6531">
              <w:rPr>
                <w:sz w:val="24"/>
              </w:rPr>
              <w:t>fomento</w:t>
            </w:r>
            <w:proofErr w:type="spellEnd"/>
            <w:r w:rsidRPr="007E6531">
              <w:rPr>
                <w:sz w:val="24"/>
              </w:rPr>
              <w:t xml:space="preserve"> </w:t>
            </w:r>
            <w:hyperlink r:id="rId9" w:history="1">
              <w:r w:rsidRPr="0025087C">
                <w:rPr>
                  <w:b/>
                  <w:i/>
                  <w:sz w:val="24"/>
                  <w:szCs w:val="24"/>
                </w:rPr>
                <w:t>www.ccira.cl/ifi</w:t>
              </w:r>
            </w:hyperlink>
            <w:r w:rsidRPr="0025087C">
              <w:rPr>
                <w:b/>
                <w:i/>
                <w:sz w:val="24"/>
                <w:szCs w:val="24"/>
              </w:rPr>
              <w:t>.</w:t>
            </w:r>
            <w:r>
              <w:rPr>
                <w:sz w:val="24"/>
              </w:rPr>
              <w:t xml:space="preserve"> </w:t>
            </w:r>
            <w:proofErr w:type="spellStart"/>
            <w:r>
              <w:rPr>
                <w:sz w:val="24"/>
              </w:rPr>
              <w:lastRenderedPageBreak/>
              <w:t>Desarrollo</w:t>
            </w:r>
            <w:proofErr w:type="spellEnd"/>
            <w:r>
              <w:rPr>
                <w:sz w:val="24"/>
              </w:rPr>
              <w:t xml:space="preserve"> de la base de </w:t>
            </w:r>
            <w:proofErr w:type="spellStart"/>
            <w:r>
              <w:rPr>
                <w:sz w:val="24"/>
              </w:rPr>
              <w:t>datos</w:t>
            </w:r>
            <w:proofErr w:type="spellEnd"/>
            <w:r>
              <w:rPr>
                <w:sz w:val="24"/>
              </w:rPr>
              <w:t xml:space="preserve"> de los </w:t>
            </w:r>
            <w:proofErr w:type="spellStart"/>
            <w:r>
              <w:rPr>
                <w:sz w:val="24"/>
              </w:rPr>
              <w:t>beneficiarios</w:t>
            </w:r>
            <w:proofErr w:type="spellEnd"/>
            <w:r>
              <w:rPr>
                <w:sz w:val="24"/>
              </w:rPr>
              <w:t xml:space="preserve"> de los </w:t>
            </w:r>
            <w:proofErr w:type="spellStart"/>
            <w:r>
              <w:rPr>
                <w:sz w:val="24"/>
              </w:rPr>
              <w:t>fomentos</w:t>
            </w:r>
            <w:proofErr w:type="spellEnd"/>
            <w:r>
              <w:rPr>
                <w:sz w:val="24"/>
              </w:rPr>
              <w:t xml:space="preserve"> </w:t>
            </w:r>
            <w:proofErr w:type="spellStart"/>
            <w:r>
              <w:rPr>
                <w:sz w:val="24"/>
              </w:rPr>
              <w:t>productivos</w:t>
            </w:r>
            <w:proofErr w:type="spellEnd"/>
            <w:r>
              <w:rPr>
                <w:sz w:val="24"/>
              </w:rPr>
              <w:t xml:space="preserve">. </w:t>
            </w:r>
            <w:proofErr w:type="spellStart"/>
            <w:r>
              <w:rPr>
                <w:sz w:val="24"/>
              </w:rPr>
              <w:t>Aplicación</w:t>
            </w:r>
            <w:proofErr w:type="spellEnd"/>
            <w:r>
              <w:rPr>
                <w:sz w:val="24"/>
              </w:rPr>
              <w:t xml:space="preserve"> y </w:t>
            </w:r>
            <w:proofErr w:type="spellStart"/>
            <w:r>
              <w:rPr>
                <w:sz w:val="24"/>
              </w:rPr>
              <w:t>análisis</w:t>
            </w:r>
            <w:proofErr w:type="spellEnd"/>
            <w:r>
              <w:rPr>
                <w:sz w:val="24"/>
              </w:rPr>
              <w:t xml:space="preserve"> de </w:t>
            </w:r>
            <w:proofErr w:type="spellStart"/>
            <w:r>
              <w:rPr>
                <w:sz w:val="24"/>
              </w:rPr>
              <w:t>encuestas</w:t>
            </w:r>
            <w:proofErr w:type="spellEnd"/>
            <w:r>
              <w:rPr>
                <w:sz w:val="24"/>
              </w:rPr>
              <w:t>.</w:t>
            </w:r>
          </w:p>
          <w:p w14:paraId="69EA08C4" w14:textId="77777777" w:rsidR="004E0A41" w:rsidRPr="007E6531" w:rsidRDefault="004E0A41" w:rsidP="004E0A41">
            <w:pPr>
              <w:pStyle w:val="BodyText"/>
              <w:spacing w:before="120"/>
              <w:jc w:val="both"/>
              <w:rPr>
                <w:sz w:val="24"/>
              </w:rPr>
            </w:pPr>
            <w:proofErr w:type="spellStart"/>
            <w:r w:rsidRPr="007E6531">
              <w:rPr>
                <w:sz w:val="24"/>
              </w:rPr>
              <w:t>Evaluación</w:t>
            </w:r>
            <w:proofErr w:type="spellEnd"/>
            <w:r w:rsidRPr="007E6531">
              <w:rPr>
                <w:sz w:val="24"/>
              </w:rPr>
              <w:t xml:space="preserve"> </w:t>
            </w:r>
            <w:proofErr w:type="spellStart"/>
            <w:r w:rsidRPr="007E6531">
              <w:rPr>
                <w:sz w:val="24"/>
              </w:rPr>
              <w:t>del</w:t>
            </w:r>
            <w:proofErr w:type="spellEnd"/>
            <w:r w:rsidRPr="007E6531">
              <w:rPr>
                <w:sz w:val="24"/>
              </w:rPr>
              <w:t xml:space="preserve"> </w:t>
            </w:r>
            <w:proofErr w:type="spellStart"/>
            <w:r w:rsidRPr="007E6531">
              <w:rPr>
                <w:sz w:val="24"/>
              </w:rPr>
              <w:t>proyecto</w:t>
            </w:r>
            <w:proofErr w:type="spellEnd"/>
            <w:r w:rsidRPr="007E6531">
              <w:rPr>
                <w:sz w:val="24"/>
              </w:rPr>
              <w:t xml:space="preserve"> PROFO Tour </w:t>
            </w:r>
            <w:proofErr w:type="spellStart"/>
            <w:r w:rsidRPr="007E6531">
              <w:rPr>
                <w:sz w:val="24"/>
              </w:rPr>
              <w:t>Operador</w:t>
            </w:r>
            <w:proofErr w:type="spellEnd"/>
            <w:r w:rsidRPr="007E6531">
              <w:rPr>
                <w:sz w:val="24"/>
              </w:rPr>
              <w:t xml:space="preserve"> </w:t>
            </w:r>
            <w:proofErr w:type="spellStart"/>
            <w:r w:rsidRPr="007E6531">
              <w:rPr>
                <w:sz w:val="24"/>
              </w:rPr>
              <w:t>Nómade</w:t>
            </w:r>
            <w:proofErr w:type="spellEnd"/>
            <w:r w:rsidRPr="007E6531">
              <w:rPr>
                <w:sz w:val="24"/>
              </w:rPr>
              <w:t xml:space="preserve"> Atacama, </w:t>
            </w:r>
            <w:proofErr w:type="spellStart"/>
            <w:r w:rsidRPr="007E6531">
              <w:rPr>
                <w:sz w:val="24"/>
              </w:rPr>
              <w:t>etapa</w:t>
            </w:r>
            <w:proofErr w:type="spellEnd"/>
            <w:r w:rsidRPr="007E6531">
              <w:rPr>
                <w:sz w:val="24"/>
              </w:rPr>
              <w:t xml:space="preserve"> de </w:t>
            </w:r>
            <w:proofErr w:type="spellStart"/>
            <w:r w:rsidRPr="007E6531">
              <w:rPr>
                <w:sz w:val="24"/>
              </w:rPr>
              <w:t>diagnóstico</w:t>
            </w:r>
            <w:proofErr w:type="spellEnd"/>
            <w:r w:rsidRPr="007E6531">
              <w:rPr>
                <w:sz w:val="24"/>
              </w:rPr>
              <w:t>.</w:t>
            </w:r>
          </w:p>
          <w:p w14:paraId="525F3413" w14:textId="77777777" w:rsidR="004E0A41" w:rsidRDefault="004E0A41" w:rsidP="004E0A41">
            <w:pPr>
              <w:pStyle w:val="BodyText"/>
              <w:spacing w:before="120"/>
              <w:jc w:val="both"/>
              <w:rPr>
                <w:sz w:val="24"/>
              </w:rPr>
            </w:pPr>
            <w:proofErr w:type="spellStart"/>
            <w:r w:rsidRPr="007E6531">
              <w:rPr>
                <w:sz w:val="24"/>
              </w:rPr>
              <w:t>Asistencias</w:t>
            </w:r>
            <w:proofErr w:type="spellEnd"/>
            <w:r w:rsidRPr="007E6531">
              <w:rPr>
                <w:sz w:val="24"/>
              </w:rPr>
              <w:t xml:space="preserve"> </w:t>
            </w:r>
            <w:proofErr w:type="spellStart"/>
            <w:r w:rsidRPr="007E6531">
              <w:rPr>
                <w:sz w:val="24"/>
              </w:rPr>
              <w:t>técnicas</w:t>
            </w:r>
            <w:proofErr w:type="spellEnd"/>
            <w:r w:rsidRPr="007E6531">
              <w:rPr>
                <w:sz w:val="24"/>
              </w:rPr>
              <w:t xml:space="preserve"> </w:t>
            </w:r>
            <w:proofErr w:type="spellStart"/>
            <w:r w:rsidRPr="007E6531">
              <w:rPr>
                <w:sz w:val="24"/>
              </w:rPr>
              <w:t>informáticas</w:t>
            </w:r>
            <w:proofErr w:type="spellEnd"/>
            <w:r w:rsidRPr="007E6531">
              <w:rPr>
                <w:sz w:val="24"/>
              </w:rPr>
              <w:t xml:space="preserve"> a </w:t>
            </w:r>
            <w:proofErr w:type="spellStart"/>
            <w:r w:rsidRPr="007E6531">
              <w:rPr>
                <w:sz w:val="24"/>
              </w:rPr>
              <w:t>microempresas</w:t>
            </w:r>
            <w:proofErr w:type="spellEnd"/>
            <w:r w:rsidRPr="007E6531">
              <w:rPr>
                <w:sz w:val="24"/>
              </w:rPr>
              <w:t xml:space="preserve"> </w:t>
            </w:r>
            <w:proofErr w:type="spellStart"/>
            <w:r w:rsidRPr="007E6531">
              <w:rPr>
                <w:sz w:val="24"/>
              </w:rPr>
              <w:t>turísticas</w:t>
            </w:r>
            <w:proofErr w:type="spellEnd"/>
            <w:r w:rsidRPr="007E6531">
              <w:rPr>
                <w:sz w:val="24"/>
              </w:rPr>
              <w:t xml:space="preserve"> en el </w:t>
            </w:r>
            <w:proofErr w:type="spellStart"/>
            <w:r w:rsidRPr="007E6531">
              <w:rPr>
                <w:sz w:val="24"/>
              </w:rPr>
              <w:t>proyecto</w:t>
            </w:r>
            <w:proofErr w:type="spellEnd"/>
            <w:r w:rsidRPr="007E6531">
              <w:rPr>
                <w:sz w:val="24"/>
              </w:rPr>
              <w:t xml:space="preserve"> PEL </w:t>
            </w:r>
            <w:proofErr w:type="spellStart"/>
            <w:r w:rsidRPr="007E6531">
              <w:rPr>
                <w:sz w:val="24"/>
              </w:rPr>
              <w:t>Turismo</w:t>
            </w:r>
            <w:proofErr w:type="spellEnd"/>
            <w:r w:rsidRPr="007E6531">
              <w:rPr>
                <w:sz w:val="24"/>
              </w:rPr>
              <w:t xml:space="preserve"> en </w:t>
            </w:r>
            <w:proofErr w:type="spellStart"/>
            <w:r w:rsidRPr="007E6531">
              <w:rPr>
                <w:sz w:val="24"/>
              </w:rPr>
              <w:t>Isla</w:t>
            </w:r>
            <w:proofErr w:type="spellEnd"/>
            <w:r w:rsidRPr="007E6531">
              <w:rPr>
                <w:sz w:val="24"/>
              </w:rPr>
              <w:t xml:space="preserve"> de </w:t>
            </w:r>
            <w:proofErr w:type="spellStart"/>
            <w:r w:rsidRPr="007E6531">
              <w:rPr>
                <w:sz w:val="24"/>
              </w:rPr>
              <w:t>Pascua</w:t>
            </w:r>
            <w:proofErr w:type="spellEnd"/>
            <w:r w:rsidRPr="007E6531">
              <w:rPr>
                <w:sz w:val="24"/>
              </w:rPr>
              <w:t>.</w:t>
            </w:r>
          </w:p>
        </w:tc>
      </w:tr>
    </w:tbl>
    <w:p w14:paraId="05FCADBE" w14:textId="77777777" w:rsidR="00316089" w:rsidRDefault="00316089"/>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4"/>
        <w:gridCol w:w="5305"/>
      </w:tblGrid>
      <w:tr w:rsidR="00673A55" w14:paraId="0F43D98E" w14:textId="77777777" w:rsidTr="00A852CD">
        <w:tc>
          <w:tcPr>
            <w:tcW w:w="5304" w:type="dxa"/>
          </w:tcPr>
          <w:p w14:paraId="49A20C51" w14:textId="77777777" w:rsidR="00673A55" w:rsidRDefault="000E7DE4" w:rsidP="00673A55">
            <w:pPr>
              <w:pStyle w:val="Heading2"/>
              <w:spacing w:before="0" w:after="0"/>
              <w:jc w:val="both"/>
              <w:rPr>
                <w:sz w:val="24"/>
              </w:rPr>
            </w:pPr>
            <w:sdt>
              <w:sdtPr>
                <w:rPr>
                  <w:sz w:val="24"/>
                </w:rPr>
                <w:id w:val="-173422741"/>
                <w:placeholder>
                  <w:docPart w:val="D5255D97FE104342B093B152A59770B6"/>
                </w:placeholder>
              </w:sdtPr>
              <w:sdtEndPr/>
              <w:sdtContent>
                <w:proofErr w:type="spellStart"/>
                <w:r w:rsidR="00673A55">
                  <w:rPr>
                    <w:sz w:val="24"/>
                  </w:rPr>
                  <w:t>Jefe</w:t>
                </w:r>
                <w:proofErr w:type="spellEnd"/>
                <w:r w:rsidR="00673A55">
                  <w:rPr>
                    <w:sz w:val="24"/>
                  </w:rPr>
                  <w:t xml:space="preserve"> de </w:t>
                </w:r>
                <w:proofErr w:type="spellStart"/>
                <w:r w:rsidR="0089504E">
                  <w:rPr>
                    <w:sz w:val="24"/>
                  </w:rPr>
                  <w:t>Aseguramiento</w:t>
                </w:r>
                <w:proofErr w:type="spellEnd"/>
                <w:r w:rsidR="0089504E">
                  <w:rPr>
                    <w:sz w:val="24"/>
                  </w:rPr>
                  <w:t xml:space="preserve"> de la </w:t>
                </w:r>
                <w:proofErr w:type="spellStart"/>
                <w:r w:rsidR="00673A55">
                  <w:rPr>
                    <w:sz w:val="24"/>
                  </w:rPr>
                  <w:t>Calidad</w:t>
                </w:r>
                <w:proofErr w:type="spellEnd"/>
              </w:sdtContent>
            </w:sdt>
            <w:r w:rsidR="00673A55" w:rsidRPr="007E6531">
              <w:rPr>
                <w:sz w:val="24"/>
              </w:rPr>
              <w:t xml:space="preserve"> </w:t>
            </w:r>
          </w:p>
          <w:p w14:paraId="68BF6567" w14:textId="77777777" w:rsidR="00673A55" w:rsidRDefault="00673A55" w:rsidP="00673A55">
            <w:pPr>
              <w:pStyle w:val="Heading2"/>
              <w:spacing w:before="0" w:after="0"/>
              <w:jc w:val="both"/>
              <w:rPr>
                <w:sz w:val="24"/>
              </w:rPr>
            </w:pPr>
            <w:proofErr w:type="spellStart"/>
            <w:r>
              <w:rPr>
                <w:sz w:val="24"/>
              </w:rPr>
              <w:t>Obras</w:t>
            </w:r>
            <w:proofErr w:type="spellEnd"/>
            <w:r>
              <w:rPr>
                <w:sz w:val="24"/>
              </w:rPr>
              <w:t xml:space="preserve"> Civiles LGP S.A.</w:t>
            </w:r>
          </w:p>
        </w:tc>
        <w:tc>
          <w:tcPr>
            <w:tcW w:w="5305" w:type="dxa"/>
            <w:vAlign w:val="center"/>
          </w:tcPr>
          <w:p w14:paraId="11A2026D" w14:textId="77777777" w:rsidR="00673A55" w:rsidRDefault="00673A55" w:rsidP="00673A55">
            <w:pPr>
              <w:pStyle w:val="Heading2"/>
              <w:jc w:val="right"/>
              <w:rPr>
                <w:sz w:val="24"/>
              </w:rPr>
            </w:pPr>
            <w:proofErr w:type="spellStart"/>
            <w:r>
              <w:rPr>
                <w:sz w:val="24"/>
              </w:rPr>
              <w:t>Enero</w:t>
            </w:r>
            <w:proofErr w:type="spellEnd"/>
            <w:r>
              <w:rPr>
                <w:sz w:val="24"/>
              </w:rPr>
              <w:t xml:space="preserve"> 2010</w:t>
            </w:r>
            <w:r w:rsidRPr="007E6531">
              <w:rPr>
                <w:sz w:val="24"/>
              </w:rPr>
              <w:t xml:space="preserve"> – </w:t>
            </w:r>
            <w:proofErr w:type="spellStart"/>
            <w:r>
              <w:rPr>
                <w:sz w:val="24"/>
              </w:rPr>
              <w:t>Octubre</w:t>
            </w:r>
            <w:proofErr w:type="spellEnd"/>
            <w:r>
              <w:rPr>
                <w:sz w:val="24"/>
              </w:rPr>
              <w:t xml:space="preserve"> </w:t>
            </w:r>
            <w:r w:rsidRPr="007E6531">
              <w:rPr>
                <w:sz w:val="24"/>
              </w:rPr>
              <w:t>201</w:t>
            </w:r>
            <w:r>
              <w:rPr>
                <w:sz w:val="24"/>
              </w:rPr>
              <w:t>1</w:t>
            </w:r>
          </w:p>
        </w:tc>
      </w:tr>
      <w:tr w:rsidR="00673A55" w14:paraId="527F98E8" w14:textId="77777777" w:rsidTr="00A852CD">
        <w:tc>
          <w:tcPr>
            <w:tcW w:w="10609" w:type="dxa"/>
            <w:gridSpan w:val="2"/>
            <w:tcBorders>
              <w:bottom w:val="nil"/>
            </w:tcBorders>
          </w:tcPr>
          <w:p w14:paraId="38FDDAC7" w14:textId="77777777" w:rsidR="00316089" w:rsidRDefault="00316089" w:rsidP="00316089">
            <w:pPr>
              <w:pStyle w:val="BodyText"/>
              <w:spacing w:before="120"/>
              <w:jc w:val="both"/>
              <w:rPr>
                <w:sz w:val="24"/>
              </w:rPr>
            </w:pPr>
            <w:proofErr w:type="spellStart"/>
            <w:r>
              <w:rPr>
                <w:sz w:val="24"/>
              </w:rPr>
              <w:t>Liderar</w:t>
            </w:r>
            <w:proofErr w:type="spellEnd"/>
            <w:r>
              <w:rPr>
                <w:sz w:val="24"/>
              </w:rPr>
              <w:t xml:space="preserve"> el </w:t>
            </w:r>
            <w:proofErr w:type="spellStart"/>
            <w:r>
              <w:rPr>
                <w:sz w:val="24"/>
              </w:rPr>
              <w:t>área</w:t>
            </w:r>
            <w:proofErr w:type="spellEnd"/>
            <w:r>
              <w:rPr>
                <w:sz w:val="24"/>
              </w:rPr>
              <w:t xml:space="preserve"> de </w:t>
            </w:r>
            <w:proofErr w:type="spellStart"/>
            <w:r>
              <w:rPr>
                <w:sz w:val="24"/>
              </w:rPr>
              <w:t>aseguramiento</w:t>
            </w:r>
            <w:proofErr w:type="spellEnd"/>
            <w:r>
              <w:rPr>
                <w:sz w:val="24"/>
              </w:rPr>
              <w:t xml:space="preserve"> de la </w:t>
            </w:r>
            <w:proofErr w:type="spellStart"/>
            <w:r>
              <w:rPr>
                <w:sz w:val="24"/>
              </w:rPr>
              <w:t>calidad</w:t>
            </w:r>
            <w:proofErr w:type="spellEnd"/>
            <w:r>
              <w:rPr>
                <w:sz w:val="24"/>
              </w:rPr>
              <w:t xml:space="preserve"> de 4 </w:t>
            </w:r>
            <w:proofErr w:type="spellStart"/>
            <w:r>
              <w:rPr>
                <w:sz w:val="24"/>
              </w:rPr>
              <w:t>obras</w:t>
            </w:r>
            <w:proofErr w:type="spellEnd"/>
            <w:r>
              <w:rPr>
                <w:sz w:val="24"/>
              </w:rPr>
              <w:t xml:space="preserve"> civiles </w:t>
            </w:r>
            <w:proofErr w:type="spellStart"/>
            <w:r>
              <w:rPr>
                <w:sz w:val="24"/>
              </w:rPr>
              <w:t>simultáneas</w:t>
            </w:r>
            <w:proofErr w:type="spellEnd"/>
            <w:r w:rsidR="000C12AC">
              <w:rPr>
                <w:sz w:val="24"/>
              </w:rPr>
              <w:t xml:space="preserve"> en faena minera </w:t>
            </w:r>
            <w:proofErr w:type="spellStart"/>
            <w:r w:rsidR="000C12AC">
              <w:rPr>
                <w:sz w:val="24"/>
              </w:rPr>
              <w:t>Pascua</w:t>
            </w:r>
            <w:proofErr w:type="spellEnd"/>
            <w:r w:rsidR="000C12AC">
              <w:rPr>
                <w:sz w:val="24"/>
              </w:rPr>
              <w:t>-Lama</w:t>
            </w:r>
            <w:r>
              <w:rPr>
                <w:sz w:val="24"/>
              </w:rPr>
              <w:t xml:space="preserve">. </w:t>
            </w:r>
            <w:proofErr w:type="spellStart"/>
            <w:r>
              <w:rPr>
                <w:sz w:val="24"/>
              </w:rPr>
              <w:t>Supervisar</w:t>
            </w:r>
            <w:proofErr w:type="spellEnd"/>
            <w:r>
              <w:rPr>
                <w:sz w:val="24"/>
              </w:rPr>
              <w:t xml:space="preserve"> a </w:t>
            </w:r>
            <w:proofErr w:type="spellStart"/>
            <w:r>
              <w:rPr>
                <w:sz w:val="24"/>
              </w:rPr>
              <w:t>topógrafos</w:t>
            </w:r>
            <w:proofErr w:type="spellEnd"/>
            <w:r>
              <w:rPr>
                <w:sz w:val="24"/>
              </w:rPr>
              <w:t xml:space="preserve"> y </w:t>
            </w:r>
            <w:proofErr w:type="spellStart"/>
            <w:r>
              <w:rPr>
                <w:sz w:val="24"/>
              </w:rPr>
              <w:t>laboratoristas</w:t>
            </w:r>
            <w:proofErr w:type="spellEnd"/>
            <w:r>
              <w:rPr>
                <w:sz w:val="24"/>
              </w:rPr>
              <w:t xml:space="preserve"> </w:t>
            </w:r>
            <w:proofErr w:type="spellStart"/>
            <w:r>
              <w:rPr>
                <w:sz w:val="24"/>
              </w:rPr>
              <w:t>viales</w:t>
            </w:r>
            <w:proofErr w:type="spellEnd"/>
            <w:r>
              <w:rPr>
                <w:sz w:val="24"/>
              </w:rPr>
              <w:t>.</w:t>
            </w:r>
          </w:p>
          <w:p w14:paraId="7DBED4FD" w14:textId="77777777" w:rsidR="00673A55" w:rsidRDefault="00316089" w:rsidP="00316089">
            <w:pPr>
              <w:pStyle w:val="BodyText"/>
              <w:spacing w:before="120"/>
              <w:jc w:val="both"/>
              <w:rPr>
                <w:sz w:val="24"/>
              </w:rPr>
            </w:pPr>
            <w:proofErr w:type="spellStart"/>
            <w:r>
              <w:rPr>
                <w:sz w:val="24"/>
              </w:rPr>
              <w:t>Planificación</w:t>
            </w:r>
            <w:proofErr w:type="spellEnd"/>
            <w:r>
              <w:rPr>
                <w:sz w:val="24"/>
              </w:rPr>
              <w:t xml:space="preserve"> </w:t>
            </w:r>
            <w:proofErr w:type="spellStart"/>
            <w:r>
              <w:rPr>
                <w:sz w:val="24"/>
              </w:rPr>
              <w:t>diaria</w:t>
            </w:r>
            <w:proofErr w:type="spellEnd"/>
            <w:r>
              <w:rPr>
                <w:sz w:val="24"/>
              </w:rPr>
              <w:t xml:space="preserve"> de las </w:t>
            </w:r>
            <w:proofErr w:type="spellStart"/>
            <w:r>
              <w:rPr>
                <w:sz w:val="24"/>
              </w:rPr>
              <w:t>actividades</w:t>
            </w:r>
            <w:proofErr w:type="spellEnd"/>
            <w:r>
              <w:rPr>
                <w:sz w:val="24"/>
              </w:rPr>
              <w:t xml:space="preserve"> de las </w:t>
            </w:r>
            <w:proofErr w:type="spellStart"/>
            <w:r>
              <w:rPr>
                <w:sz w:val="24"/>
              </w:rPr>
              <w:t>obras</w:t>
            </w:r>
            <w:proofErr w:type="spellEnd"/>
            <w:r>
              <w:rPr>
                <w:sz w:val="24"/>
              </w:rPr>
              <w:t xml:space="preserve"> civiles, </w:t>
            </w:r>
            <w:proofErr w:type="spellStart"/>
            <w:r>
              <w:rPr>
                <w:sz w:val="24"/>
              </w:rPr>
              <w:t>informar</w:t>
            </w:r>
            <w:proofErr w:type="spellEnd"/>
            <w:r>
              <w:rPr>
                <w:sz w:val="24"/>
              </w:rPr>
              <w:t xml:space="preserve"> </w:t>
            </w:r>
            <w:proofErr w:type="spellStart"/>
            <w:r>
              <w:rPr>
                <w:sz w:val="24"/>
              </w:rPr>
              <w:t>del</w:t>
            </w:r>
            <w:proofErr w:type="spellEnd"/>
            <w:r>
              <w:rPr>
                <w:sz w:val="24"/>
              </w:rPr>
              <w:t xml:space="preserve"> avance </w:t>
            </w:r>
            <w:proofErr w:type="spellStart"/>
            <w:r>
              <w:rPr>
                <w:sz w:val="24"/>
              </w:rPr>
              <w:t>diario</w:t>
            </w:r>
            <w:proofErr w:type="spellEnd"/>
            <w:r>
              <w:rPr>
                <w:sz w:val="24"/>
              </w:rPr>
              <w:t xml:space="preserve"> al mandante. </w:t>
            </w:r>
            <w:proofErr w:type="spellStart"/>
            <w:r>
              <w:rPr>
                <w:sz w:val="24"/>
              </w:rPr>
              <w:t>Realizar</w:t>
            </w:r>
            <w:proofErr w:type="spellEnd"/>
            <w:r>
              <w:rPr>
                <w:sz w:val="24"/>
              </w:rPr>
              <w:t xml:space="preserve"> la </w:t>
            </w:r>
            <w:proofErr w:type="spellStart"/>
            <w:r>
              <w:rPr>
                <w:sz w:val="24"/>
              </w:rPr>
              <w:t>presentación</w:t>
            </w:r>
            <w:proofErr w:type="spellEnd"/>
            <w:r>
              <w:rPr>
                <w:sz w:val="24"/>
              </w:rPr>
              <w:t xml:space="preserve"> </w:t>
            </w:r>
            <w:proofErr w:type="spellStart"/>
            <w:r>
              <w:rPr>
                <w:sz w:val="24"/>
              </w:rPr>
              <w:t>del</w:t>
            </w:r>
            <w:proofErr w:type="spellEnd"/>
            <w:r>
              <w:rPr>
                <w:sz w:val="24"/>
              </w:rPr>
              <w:t xml:space="preserve"> avance </w:t>
            </w:r>
            <w:proofErr w:type="spellStart"/>
            <w:r>
              <w:rPr>
                <w:sz w:val="24"/>
              </w:rPr>
              <w:t>semanal</w:t>
            </w:r>
            <w:proofErr w:type="spellEnd"/>
            <w:r>
              <w:rPr>
                <w:sz w:val="24"/>
              </w:rPr>
              <w:t xml:space="preserve"> ante el mandante.</w:t>
            </w:r>
          </w:p>
          <w:p w14:paraId="1CFDDFCE" w14:textId="77777777" w:rsidR="0089504E" w:rsidRDefault="0089504E" w:rsidP="00316089">
            <w:pPr>
              <w:pStyle w:val="BodyText"/>
              <w:spacing w:before="120"/>
              <w:jc w:val="both"/>
              <w:rPr>
                <w:sz w:val="24"/>
              </w:rPr>
            </w:pPr>
          </w:p>
        </w:tc>
      </w:tr>
      <w:tr w:rsidR="00723067" w14:paraId="5FB8C6B8" w14:textId="77777777" w:rsidTr="00A852CD">
        <w:tc>
          <w:tcPr>
            <w:tcW w:w="5304" w:type="dxa"/>
            <w:tcBorders>
              <w:top w:val="nil"/>
              <w:bottom w:val="single" w:sz="4" w:space="0" w:color="auto"/>
            </w:tcBorders>
          </w:tcPr>
          <w:sdt>
            <w:sdtPr>
              <w:rPr>
                <w:sz w:val="24"/>
              </w:rPr>
              <w:id w:val="46661673"/>
              <w:placeholder>
                <w:docPart w:val="0A8436F97D770148B8029DBC591AEFE4"/>
              </w:placeholder>
            </w:sdtPr>
            <w:sdtEndPr/>
            <w:sdtContent>
              <w:p w14:paraId="0419E988" w14:textId="77777777" w:rsidR="00723067" w:rsidRDefault="00723067" w:rsidP="00723067">
                <w:pPr>
                  <w:pStyle w:val="Heading2"/>
                  <w:spacing w:before="0" w:after="0"/>
                  <w:jc w:val="both"/>
                  <w:rPr>
                    <w:sz w:val="24"/>
                  </w:rPr>
                </w:pPr>
                <w:proofErr w:type="spellStart"/>
                <w:r w:rsidRPr="007E6531">
                  <w:rPr>
                    <w:sz w:val="24"/>
                  </w:rPr>
                  <w:t>Con</w:t>
                </w:r>
                <w:r>
                  <w:rPr>
                    <w:sz w:val="24"/>
                  </w:rPr>
                  <w:t>sultor</w:t>
                </w:r>
                <w:proofErr w:type="spellEnd"/>
                <w:r>
                  <w:rPr>
                    <w:sz w:val="24"/>
                  </w:rPr>
                  <w:t xml:space="preserve"> en </w:t>
                </w:r>
                <w:proofErr w:type="spellStart"/>
                <w:r>
                  <w:rPr>
                    <w:sz w:val="24"/>
                  </w:rPr>
                  <w:t>Gestión</w:t>
                </w:r>
                <w:proofErr w:type="spellEnd"/>
                <w:r>
                  <w:rPr>
                    <w:sz w:val="24"/>
                  </w:rPr>
                  <w:t xml:space="preserve"> </w:t>
                </w:r>
                <w:proofErr w:type="spellStart"/>
                <w:r>
                  <w:rPr>
                    <w:sz w:val="24"/>
                  </w:rPr>
                  <w:t>Empresarial</w:t>
                </w:r>
                <w:proofErr w:type="spellEnd"/>
              </w:p>
              <w:p w14:paraId="7120B36F" w14:textId="77777777" w:rsidR="00723067" w:rsidRDefault="00E54B65" w:rsidP="00E54B65">
                <w:pPr>
                  <w:pStyle w:val="Heading2"/>
                  <w:spacing w:before="0" w:after="0"/>
                  <w:jc w:val="both"/>
                  <w:rPr>
                    <w:sz w:val="24"/>
                  </w:rPr>
                </w:pPr>
                <w:r>
                  <w:rPr>
                    <w:sz w:val="24"/>
                  </w:rPr>
                  <w:t xml:space="preserve">DIBAGO </w:t>
                </w:r>
                <w:proofErr w:type="spellStart"/>
                <w:r w:rsidR="00723067" w:rsidRPr="007E6531">
                  <w:rPr>
                    <w:sz w:val="24"/>
                  </w:rPr>
                  <w:t>Ltda</w:t>
                </w:r>
                <w:proofErr w:type="spellEnd"/>
                <w:r w:rsidR="00723067" w:rsidRPr="007E6531">
                  <w:rPr>
                    <w:sz w:val="24"/>
                  </w:rPr>
                  <w:t>.</w:t>
                </w:r>
              </w:p>
            </w:sdtContent>
          </w:sdt>
        </w:tc>
        <w:tc>
          <w:tcPr>
            <w:tcW w:w="5305" w:type="dxa"/>
            <w:tcBorders>
              <w:top w:val="nil"/>
              <w:bottom w:val="single" w:sz="4" w:space="0" w:color="auto"/>
            </w:tcBorders>
            <w:vAlign w:val="center"/>
          </w:tcPr>
          <w:p w14:paraId="0E90AFE6" w14:textId="77777777" w:rsidR="00723067" w:rsidRDefault="00E54B65" w:rsidP="00723067">
            <w:pPr>
              <w:pStyle w:val="Heading2"/>
              <w:jc w:val="right"/>
              <w:rPr>
                <w:sz w:val="24"/>
              </w:rPr>
            </w:pPr>
            <w:r>
              <w:rPr>
                <w:sz w:val="24"/>
              </w:rPr>
              <w:t xml:space="preserve">Mayo 2007 – </w:t>
            </w:r>
            <w:proofErr w:type="spellStart"/>
            <w:r>
              <w:rPr>
                <w:sz w:val="24"/>
              </w:rPr>
              <w:t>Diciembre</w:t>
            </w:r>
            <w:proofErr w:type="spellEnd"/>
            <w:r>
              <w:rPr>
                <w:sz w:val="24"/>
              </w:rPr>
              <w:t xml:space="preserve"> 2009</w:t>
            </w:r>
            <w:r w:rsidR="00723067" w:rsidRPr="007E6531">
              <w:rPr>
                <w:sz w:val="24"/>
              </w:rPr>
              <w:t xml:space="preserve"> </w:t>
            </w:r>
          </w:p>
        </w:tc>
      </w:tr>
      <w:tr w:rsidR="00723067" w14:paraId="086B8948" w14:textId="77777777" w:rsidTr="00A852CD">
        <w:tc>
          <w:tcPr>
            <w:tcW w:w="10609" w:type="dxa"/>
            <w:gridSpan w:val="2"/>
            <w:tcBorders>
              <w:top w:val="single" w:sz="4" w:space="0" w:color="auto"/>
            </w:tcBorders>
          </w:tcPr>
          <w:sdt>
            <w:sdtPr>
              <w:rPr>
                <w:sz w:val="24"/>
              </w:rPr>
              <w:id w:val="1877350637"/>
              <w:placeholder>
                <w:docPart w:val="066FA507574B3448899CB85141F7E365"/>
              </w:placeholder>
            </w:sdtPr>
            <w:sdtEndPr/>
            <w:sdtContent>
              <w:p w14:paraId="4EAC7B93" w14:textId="77777777" w:rsidR="00723067" w:rsidRDefault="00723067" w:rsidP="00723067">
                <w:pPr>
                  <w:pStyle w:val="BodyText"/>
                  <w:spacing w:before="120"/>
                  <w:jc w:val="both"/>
                  <w:rPr>
                    <w:sz w:val="24"/>
                  </w:rPr>
                </w:pPr>
                <w:proofErr w:type="spellStart"/>
                <w:r w:rsidRPr="007E6531">
                  <w:rPr>
                    <w:sz w:val="24"/>
                  </w:rPr>
                  <w:t>Estandarización</w:t>
                </w:r>
                <w:proofErr w:type="spellEnd"/>
                <w:r w:rsidRPr="007E6531">
                  <w:rPr>
                    <w:sz w:val="24"/>
                  </w:rPr>
                  <w:t xml:space="preserve"> de los </w:t>
                </w:r>
                <w:proofErr w:type="spellStart"/>
                <w:r w:rsidRPr="007E6531">
                  <w:rPr>
                    <w:sz w:val="24"/>
                  </w:rPr>
                  <w:t>procesos</w:t>
                </w:r>
                <w:proofErr w:type="spellEnd"/>
                <w:r w:rsidRPr="007E6531">
                  <w:rPr>
                    <w:sz w:val="24"/>
                  </w:rPr>
                  <w:t xml:space="preserve"> de </w:t>
                </w:r>
                <w:proofErr w:type="spellStart"/>
                <w:r w:rsidRPr="007E6531">
                  <w:rPr>
                    <w:sz w:val="24"/>
                  </w:rPr>
                  <w:t>negocios</w:t>
                </w:r>
                <w:proofErr w:type="spellEnd"/>
                <w:r w:rsidRPr="007E6531">
                  <w:rPr>
                    <w:sz w:val="24"/>
                  </w:rPr>
                  <w:t xml:space="preserve"> </w:t>
                </w:r>
                <w:proofErr w:type="spellStart"/>
                <w:r w:rsidRPr="007E6531">
                  <w:rPr>
                    <w:sz w:val="24"/>
                  </w:rPr>
                  <w:t>bajo</w:t>
                </w:r>
                <w:proofErr w:type="spellEnd"/>
                <w:r w:rsidRPr="007E6531">
                  <w:rPr>
                    <w:sz w:val="24"/>
                  </w:rPr>
                  <w:t xml:space="preserve"> los </w:t>
                </w:r>
                <w:proofErr w:type="spellStart"/>
                <w:r w:rsidRPr="007E6531">
                  <w:rPr>
                    <w:sz w:val="24"/>
                  </w:rPr>
                  <w:t>estándares</w:t>
                </w:r>
                <w:proofErr w:type="spellEnd"/>
                <w:r w:rsidRPr="007E6531">
                  <w:rPr>
                    <w:sz w:val="24"/>
                  </w:rPr>
                  <w:t xml:space="preserve"> de las </w:t>
                </w:r>
                <w:proofErr w:type="spellStart"/>
                <w:r w:rsidRPr="007E6531">
                  <w:rPr>
                    <w:sz w:val="24"/>
                  </w:rPr>
                  <w:t>normas</w:t>
                </w:r>
                <w:proofErr w:type="spellEnd"/>
                <w:r w:rsidRPr="007E6531">
                  <w:rPr>
                    <w:sz w:val="24"/>
                  </w:rPr>
                  <w:t xml:space="preserve"> </w:t>
                </w:r>
                <w:proofErr w:type="spellStart"/>
                <w:r w:rsidRPr="007E6531">
                  <w:rPr>
                    <w:sz w:val="24"/>
                  </w:rPr>
                  <w:t>internacionales</w:t>
                </w:r>
                <w:proofErr w:type="spellEnd"/>
                <w:r w:rsidRPr="007E6531">
                  <w:rPr>
                    <w:sz w:val="24"/>
                  </w:rPr>
                  <w:t xml:space="preserve"> ISO 9001</w:t>
                </w:r>
                <w:r w:rsidR="00E54B65">
                  <w:rPr>
                    <w:sz w:val="24"/>
                  </w:rPr>
                  <w:t>, ISO 14001</w:t>
                </w:r>
                <w:r w:rsidRPr="007E6531">
                  <w:rPr>
                    <w:sz w:val="24"/>
                  </w:rPr>
                  <w:t xml:space="preserve"> y OHSAS </w:t>
                </w:r>
                <w:r w:rsidR="00E54B65">
                  <w:rPr>
                    <w:sz w:val="24"/>
                  </w:rPr>
                  <w:t>18001.</w:t>
                </w:r>
              </w:p>
              <w:p w14:paraId="4A0DA479" w14:textId="77777777" w:rsidR="00723067" w:rsidRDefault="00723067" w:rsidP="00723067">
                <w:pPr>
                  <w:pStyle w:val="BodyText"/>
                  <w:spacing w:before="120"/>
                  <w:jc w:val="both"/>
                  <w:rPr>
                    <w:sz w:val="24"/>
                  </w:rPr>
                </w:pPr>
                <w:proofErr w:type="spellStart"/>
                <w:r w:rsidRPr="007E6531">
                  <w:rPr>
                    <w:sz w:val="24"/>
                  </w:rPr>
                  <w:t>Relator</w:t>
                </w:r>
                <w:proofErr w:type="spellEnd"/>
                <w:r w:rsidRPr="007E6531">
                  <w:rPr>
                    <w:sz w:val="24"/>
                  </w:rPr>
                  <w:t xml:space="preserve"> de los </w:t>
                </w:r>
                <w:proofErr w:type="spellStart"/>
                <w:r w:rsidRPr="007E6531">
                  <w:rPr>
                    <w:sz w:val="24"/>
                  </w:rPr>
                  <w:t>cursos</w:t>
                </w:r>
                <w:proofErr w:type="spellEnd"/>
                <w:r w:rsidRPr="007E6531">
                  <w:rPr>
                    <w:sz w:val="24"/>
                  </w:rPr>
                  <w:t xml:space="preserve"> </w:t>
                </w:r>
                <w:proofErr w:type="spellStart"/>
                <w:r w:rsidRPr="007E6531">
                  <w:rPr>
                    <w:sz w:val="24"/>
                  </w:rPr>
                  <w:t>Técnicas</w:t>
                </w:r>
                <w:proofErr w:type="spellEnd"/>
                <w:r w:rsidRPr="007E6531">
                  <w:rPr>
                    <w:sz w:val="24"/>
                  </w:rPr>
                  <w:t xml:space="preserve"> de </w:t>
                </w:r>
                <w:proofErr w:type="spellStart"/>
                <w:r w:rsidRPr="007E6531">
                  <w:rPr>
                    <w:sz w:val="24"/>
                  </w:rPr>
                  <w:t>Auditoría</w:t>
                </w:r>
                <w:proofErr w:type="spellEnd"/>
                <w:r w:rsidRPr="007E6531">
                  <w:rPr>
                    <w:sz w:val="24"/>
                  </w:rPr>
                  <w:t xml:space="preserve"> de </w:t>
                </w:r>
                <w:proofErr w:type="spellStart"/>
                <w:r w:rsidRPr="007E6531">
                  <w:rPr>
                    <w:sz w:val="24"/>
                  </w:rPr>
                  <w:t>Sistemas</w:t>
                </w:r>
                <w:proofErr w:type="spellEnd"/>
                <w:r w:rsidRPr="007E6531">
                  <w:rPr>
                    <w:sz w:val="24"/>
                  </w:rPr>
                  <w:t xml:space="preserve"> de </w:t>
                </w:r>
                <w:proofErr w:type="spellStart"/>
                <w:r w:rsidRPr="007E6531">
                  <w:rPr>
                    <w:sz w:val="24"/>
                  </w:rPr>
                  <w:t>Gestión</w:t>
                </w:r>
                <w:proofErr w:type="spellEnd"/>
                <w:r w:rsidRPr="007E6531">
                  <w:rPr>
                    <w:sz w:val="24"/>
                  </w:rPr>
                  <w:t xml:space="preserve"> y </w:t>
                </w:r>
                <w:proofErr w:type="spellStart"/>
                <w:r w:rsidRPr="007E6531">
                  <w:rPr>
                    <w:sz w:val="24"/>
                  </w:rPr>
                  <w:t>Fundamentos</w:t>
                </w:r>
                <w:proofErr w:type="spellEnd"/>
                <w:r w:rsidRPr="007E6531">
                  <w:rPr>
                    <w:sz w:val="24"/>
                  </w:rPr>
                  <w:t xml:space="preserve"> de los </w:t>
                </w:r>
                <w:proofErr w:type="spellStart"/>
                <w:r w:rsidRPr="007E6531">
                  <w:rPr>
                    <w:sz w:val="24"/>
                  </w:rPr>
                  <w:t>Sistemas</w:t>
                </w:r>
                <w:proofErr w:type="spellEnd"/>
                <w:r w:rsidRPr="007E6531">
                  <w:rPr>
                    <w:sz w:val="24"/>
                  </w:rPr>
                  <w:t xml:space="preserve"> de </w:t>
                </w:r>
                <w:proofErr w:type="spellStart"/>
                <w:r w:rsidRPr="007E6531">
                  <w:rPr>
                    <w:sz w:val="24"/>
                  </w:rPr>
                  <w:t>Gestión</w:t>
                </w:r>
                <w:proofErr w:type="spellEnd"/>
                <w:r w:rsidRPr="007E6531">
                  <w:rPr>
                    <w:sz w:val="24"/>
                  </w:rPr>
                  <w:t>.</w:t>
                </w:r>
              </w:p>
            </w:sdtContent>
          </w:sdt>
        </w:tc>
      </w:tr>
    </w:tbl>
    <w:sdt>
      <w:sdtPr>
        <w:rPr>
          <w:sz w:val="24"/>
        </w:rPr>
        <w:id w:val="9459747"/>
        <w:placeholder>
          <w:docPart w:val="15C78DE6143F624FB5820D62F80F1108"/>
        </w:placeholder>
      </w:sdtPr>
      <w:sdtEndPr>
        <w:rPr>
          <w:sz w:val="20"/>
        </w:rPr>
      </w:sdtEndPr>
      <w:sdtContent>
        <w:p w14:paraId="207E4209" w14:textId="77777777" w:rsidR="00A0406C" w:rsidRPr="00A60861" w:rsidRDefault="000E7DE4" w:rsidP="00A60861">
          <w:pPr>
            <w:pStyle w:val="Heading2"/>
            <w:jc w:val="right"/>
            <w:rPr>
              <w:sz w:val="24"/>
            </w:rPr>
          </w:pPr>
          <w:sdt>
            <w:sdtPr>
              <w:rPr>
                <w:sz w:val="24"/>
              </w:rPr>
              <w:id w:val="-2050286599"/>
              <w:placeholder>
                <w:docPart w:val="93B07171241F6044A5440FACAAC1003C"/>
              </w:placeholder>
            </w:sdtPr>
            <w:sdtEndPr/>
            <w:sdtContent>
              <w:r w:rsidR="008B323F">
                <w:rPr>
                  <w:sz w:val="24"/>
                </w:rPr>
                <w:t xml:space="preserve"> </w:t>
              </w:r>
            </w:sdtContent>
          </w:sdt>
        </w:p>
      </w:sdtContent>
    </w:sdt>
    <w:p w14:paraId="26B8138F" w14:textId="77777777" w:rsidR="00A0406C" w:rsidRPr="00F82AB9" w:rsidRDefault="0048218D" w:rsidP="00A852CD">
      <w:pPr>
        <w:pStyle w:val="Heading1"/>
        <w:spacing w:before="240"/>
        <w:rPr>
          <w:sz w:val="28"/>
        </w:rPr>
      </w:pPr>
      <w:r w:rsidRPr="00F82AB9">
        <w:rPr>
          <w:sz w:val="28"/>
          <w:lang w:val="es-ES"/>
        </w:rPr>
        <w:t>Estudios</w:t>
      </w:r>
    </w:p>
    <w:sdt>
      <w:sdtPr>
        <w:rPr>
          <w:sz w:val="24"/>
        </w:rPr>
        <w:id w:val="9459748"/>
        <w:placeholder>
          <w:docPart w:val="285A97821180934187A9A1B38451A7DF"/>
        </w:placeholder>
      </w:sdtPr>
      <w:sdtEndPr/>
      <w:sdtContent>
        <w:p w14:paraId="0C74E184" w14:textId="3ACE1175" w:rsidR="008E6B0A" w:rsidRDefault="008E6B0A">
          <w:pPr>
            <w:pStyle w:val="Heading2"/>
            <w:rPr>
              <w:sz w:val="24"/>
            </w:rPr>
          </w:pPr>
          <w:proofErr w:type="spellStart"/>
          <w:r>
            <w:rPr>
              <w:sz w:val="24"/>
            </w:rPr>
            <w:t>Diplomado</w:t>
          </w:r>
          <w:proofErr w:type="spellEnd"/>
          <w:r>
            <w:rPr>
              <w:sz w:val="24"/>
            </w:rPr>
            <w:t xml:space="preserve"> en </w:t>
          </w:r>
          <w:proofErr w:type="spellStart"/>
          <w:r>
            <w:rPr>
              <w:sz w:val="24"/>
            </w:rPr>
            <w:t>Dirección</w:t>
          </w:r>
          <w:proofErr w:type="spellEnd"/>
          <w:r>
            <w:rPr>
              <w:sz w:val="24"/>
            </w:rPr>
            <w:t xml:space="preserve"> de </w:t>
          </w:r>
          <w:proofErr w:type="spellStart"/>
          <w:r>
            <w:rPr>
              <w:sz w:val="24"/>
            </w:rPr>
            <w:t>Proyectos</w:t>
          </w:r>
          <w:proofErr w:type="spellEnd"/>
          <w:r>
            <w:rPr>
              <w:sz w:val="24"/>
            </w:rPr>
            <w:t xml:space="preserve">                                                                         2016</w:t>
          </w:r>
        </w:p>
        <w:sdt>
          <w:sdtPr>
            <w:rPr>
              <w:sz w:val="24"/>
            </w:rPr>
            <w:id w:val="-1667631937"/>
            <w:placeholder>
              <w:docPart w:val="A8C7766F978D08498F5C94E668AA4E0A"/>
            </w:placeholder>
          </w:sdtPr>
          <w:sdtEndPr/>
          <w:sdtContent>
            <w:p w14:paraId="65A611D5" w14:textId="2283BE82" w:rsidR="00C7227C" w:rsidRDefault="008E6B0A" w:rsidP="00C7227C">
              <w:pPr>
                <w:pStyle w:val="Heading2"/>
                <w:rPr>
                  <w:sz w:val="24"/>
                </w:rPr>
              </w:pPr>
              <w:proofErr w:type="spellStart"/>
              <w:r>
                <w:rPr>
                  <w:sz w:val="24"/>
                </w:rPr>
                <w:t>Diplomado</w:t>
              </w:r>
              <w:proofErr w:type="spellEnd"/>
              <w:r>
                <w:rPr>
                  <w:sz w:val="24"/>
                </w:rPr>
                <w:t xml:space="preserve"> en </w:t>
              </w:r>
              <w:proofErr w:type="spellStart"/>
              <w:r>
                <w:rPr>
                  <w:sz w:val="24"/>
                </w:rPr>
                <w:t>Liderazgo</w:t>
              </w:r>
              <w:proofErr w:type="spellEnd"/>
              <w:r>
                <w:rPr>
                  <w:sz w:val="24"/>
                </w:rPr>
                <w:t xml:space="preserve"> de Alto </w:t>
              </w:r>
              <w:proofErr w:type="spellStart"/>
              <w:r>
                <w:rPr>
                  <w:sz w:val="24"/>
                </w:rPr>
                <w:t>Desempeño</w:t>
              </w:r>
              <w:proofErr w:type="spellEnd"/>
              <w:r>
                <w:rPr>
                  <w:sz w:val="24"/>
                </w:rPr>
                <w:t xml:space="preserve">                                         </w:t>
              </w:r>
              <w:r w:rsidR="00C7227C">
                <w:rPr>
                  <w:sz w:val="24"/>
                </w:rPr>
                <w:t xml:space="preserve">                    2016</w:t>
              </w:r>
            </w:p>
          </w:sdtContent>
        </w:sdt>
      </w:sdtContent>
    </w:sdt>
    <w:sdt>
      <w:sdtPr>
        <w:rPr>
          <w:sz w:val="24"/>
        </w:rPr>
        <w:id w:val="-1981616523"/>
        <w:placeholder>
          <w:docPart w:val="7C49ADB6CA6C344BB4D68CA27811B832"/>
        </w:placeholder>
      </w:sdtPr>
      <w:sdtEndPr/>
      <w:sdtContent>
        <w:p w14:paraId="325CCB99" w14:textId="7001470C" w:rsidR="00C7227C" w:rsidRDefault="00C7227C" w:rsidP="00C7227C">
          <w:pPr>
            <w:pStyle w:val="Heading2"/>
            <w:rPr>
              <w:sz w:val="24"/>
            </w:rPr>
          </w:pPr>
          <w:proofErr w:type="spellStart"/>
          <w:r>
            <w:rPr>
              <w:sz w:val="24"/>
            </w:rPr>
            <w:t>Curso</w:t>
          </w:r>
          <w:proofErr w:type="spellEnd"/>
          <w:r>
            <w:rPr>
              <w:sz w:val="24"/>
            </w:rPr>
            <w:t xml:space="preserve"> en Coaching </w:t>
          </w:r>
          <w:proofErr w:type="spellStart"/>
          <w:r>
            <w:rPr>
              <w:sz w:val="24"/>
            </w:rPr>
            <w:t>Empresarial</w:t>
          </w:r>
          <w:proofErr w:type="spellEnd"/>
          <w:r>
            <w:rPr>
              <w:sz w:val="24"/>
            </w:rPr>
            <w:t xml:space="preserve"> y </w:t>
          </w:r>
          <w:proofErr w:type="spellStart"/>
          <w:r>
            <w:rPr>
              <w:sz w:val="24"/>
            </w:rPr>
            <w:t>Liderazgo</w:t>
          </w:r>
          <w:proofErr w:type="spellEnd"/>
          <w:r>
            <w:rPr>
              <w:sz w:val="24"/>
            </w:rPr>
            <w:t xml:space="preserve">                                                                2016</w:t>
          </w:r>
        </w:p>
      </w:sdtContent>
    </w:sdt>
    <w:sdt>
      <w:sdtPr>
        <w:rPr>
          <w:sz w:val="24"/>
        </w:rPr>
        <w:id w:val="1577939547"/>
        <w:placeholder>
          <w:docPart w:val="EA8DC83BD176CF45AA8E9A07DE4CB7A7"/>
        </w:placeholder>
      </w:sdtPr>
      <w:sdtEndPr/>
      <w:sdtContent>
        <w:p w14:paraId="4F0A4219" w14:textId="4840AA07" w:rsidR="008E6B0A" w:rsidRPr="00C7227C" w:rsidRDefault="00C7227C" w:rsidP="00C7227C">
          <w:pPr>
            <w:pStyle w:val="Heading2"/>
            <w:rPr>
              <w:sz w:val="24"/>
            </w:rPr>
          </w:pPr>
          <w:proofErr w:type="spellStart"/>
          <w:r>
            <w:rPr>
              <w:sz w:val="24"/>
            </w:rPr>
            <w:t>Curso</w:t>
          </w:r>
          <w:proofErr w:type="spellEnd"/>
          <w:r>
            <w:rPr>
              <w:sz w:val="24"/>
            </w:rPr>
            <w:t xml:space="preserve"> </w:t>
          </w:r>
          <w:proofErr w:type="spellStart"/>
          <w:r>
            <w:rPr>
              <w:sz w:val="24"/>
            </w:rPr>
            <w:t>Gestión</w:t>
          </w:r>
          <w:proofErr w:type="spellEnd"/>
          <w:r>
            <w:rPr>
              <w:sz w:val="24"/>
            </w:rPr>
            <w:t xml:space="preserve"> de </w:t>
          </w:r>
          <w:proofErr w:type="spellStart"/>
          <w:r>
            <w:rPr>
              <w:sz w:val="24"/>
            </w:rPr>
            <w:t>Recursos</w:t>
          </w:r>
          <w:proofErr w:type="spellEnd"/>
          <w:r>
            <w:rPr>
              <w:sz w:val="24"/>
            </w:rPr>
            <w:t xml:space="preserve"> </w:t>
          </w:r>
          <w:proofErr w:type="spellStart"/>
          <w:r>
            <w:rPr>
              <w:sz w:val="24"/>
            </w:rPr>
            <w:t>Humanos</w:t>
          </w:r>
          <w:proofErr w:type="spellEnd"/>
          <w:r>
            <w:rPr>
              <w:sz w:val="24"/>
            </w:rPr>
            <w:t xml:space="preserve">                                                                            2016</w:t>
          </w:r>
        </w:p>
      </w:sdtContent>
    </w:sdt>
    <w:p w14:paraId="5D18F637" w14:textId="232C0E53" w:rsidR="000E7DE4" w:rsidRDefault="000E7DE4">
      <w:pPr>
        <w:pStyle w:val="Heading2"/>
        <w:rPr>
          <w:sz w:val="24"/>
        </w:rPr>
      </w:pPr>
      <w:proofErr w:type="spellStart"/>
      <w:r>
        <w:rPr>
          <w:sz w:val="24"/>
        </w:rPr>
        <w:t>Curso</w:t>
      </w:r>
      <w:proofErr w:type="spellEnd"/>
      <w:r>
        <w:rPr>
          <w:sz w:val="24"/>
        </w:rPr>
        <w:t xml:space="preserve"> </w:t>
      </w:r>
      <w:proofErr w:type="spellStart"/>
      <w:r>
        <w:rPr>
          <w:sz w:val="24"/>
        </w:rPr>
        <w:t>Balanced</w:t>
      </w:r>
      <w:proofErr w:type="spellEnd"/>
      <w:r>
        <w:rPr>
          <w:sz w:val="24"/>
        </w:rPr>
        <w:t xml:space="preserve"> </w:t>
      </w:r>
      <w:proofErr w:type="spellStart"/>
      <w:r>
        <w:rPr>
          <w:sz w:val="24"/>
        </w:rPr>
        <w:t>Scorecard</w:t>
      </w:r>
      <w:proofErr w:type="spellEnd"/>
      <w:r>
        <w:rPr>
          <w:sz w:val="24"/>
        </w:rPr>
        <w:t xml:space="preserve">                                                                                             2008</w:t>
      </w:r>
    </w:p>
    <w:p w14:paraId="7ED328F1" w14:textId="39E519F4" w:rsidR="00A0406C" w:rsidRDefault="00930C92">
      <w:pPr>
        <w:pStyle w:val="Heading2"/>
        <w:rPr>
          <w:sz w:val="24"/>
        </w:rPr>
      </w:pPr>
      <w:proofErr w:type="spellStart"/>
      <w:r w:rsidRPr="00F82AB9">
        <w:rPr>
          <w:sz w:val="24"/>
        </w:rPr>
        <w:t>Ingeniería</w:t>
      </w:r>
      <w:proofErr w:type="spellEnd"/>
      <w:r w:rsidRPr="00F82AB9">
        <w:rPr>
          <w:sz w:val="24"/>
        </w:rPr>
        <w:t xml:space="preserve"> Civil en </w:t>
      </w:r>
      <w:proofErr w:type="spellStart"/>
      <w:r w:rsidRPr="00F82AB9">
        <w:rPr>
          <w:sz w:val="24"/>
        </w:rPr>
        <w:t>Computación</w:t>
      </w:r>
      <w:proofErr w:type="spellEnd"/>
      <w:r w:rsidRPr="00F82AB9">
        <w:rPr>
          <w:sz w:val="24"/>
        </w:rPr>
        <w:t xml:space="preserve"> e </w:t>
      </w:r>
      <w:proofErr w:type="spellStart"/>
      <w:r w:rsidRPr="00F82AB9">
        <w:rPr>
          <w:sz w:val="24"/>
        </w:rPr>
        <w:t>Informática</w:t>
      </w:r>
      <w:proofErr w:type="spellEnd"/>
      <w:r w:rsidRPr="00F82AB9">
        <w:rPr>
          <w:sz w:val="24"/>
        </w:rPr>
        <w:t xml:space="preserve"> – </w:t>
      </w:r>
      <w:proofErr w:type="spellStart"/>
      <w:r w:rsidRPr="00F82AB9">
        <w:rPr>
          <w:sz w:val="24"/>
        </w:rPr>
        <w:t>Universidad</w:t>
      </w:r>
      <w:proofErr w:type="spellEnd"/>
      <w:r w:rsidRPr="00F82AB9">
        <w:rPr>
          <w:sz w:val="24"/>
        </w:rPr>
        <w:t xml:space="preserve"> de Atacama  </w:t>
      </w:r>
      <w:r w:rsidR="0048218D" w:rsidRPr="00F82AB9">
        <w:rPr>
          <w:sz w:val="24"/>
        </w:rPr>
        <w:tab/>
      </w:r>
      <w:r w:rsidRPr="00F82AB9">
        <w:rPr>
          <w:sz w:val="24"/>
        </w:rPr>
        <w:t>2014</w:t>
      </w:r>
    </w:p>
    <w:p w14:paraId="05D69725" w14:textId="77777777" w:rsidR="00A852CD" w:rsidRPr="00A852CD" w:rsidRDefault="00A852CD" w:rsidP="00A852CD">
      <w:pPr>
        <w:pStyle w:val="BodyText"/>
        <w:rPr>
          <w:sz w:val="24"/>
        </w:rPr>
      </w:pPr>
      <w:r w:rsidRPr="00A852CD">
        <w:rPr>
          <w:sz w:val="24"/>
        </w:rPr>
        <w:t>« </w:t>
      </w:r>
      <w:proofErr w:type="spellStart"/>
      <w:r w:rsidRPr="00A852CD">
        <w:rPr>
          <w:sz w:val="24"/>
        </w:rPr>
        <w:t>Metodología</w:t>
      </w:r>
      <w:proofErr w:type="spellEnd"/>
      <w:r w:rsidRPr="00A852CD">
        <w:rPr>
          <w:sz w:val="24"/>
        </w:rPr>
        <w:t xml:space="preserve"> de </w:t>
      </w:r>
      <w:proofErr w:type="spellStart"/>
      <w:r w:rsidRPr="00A852CD">
        <w:rPr>
          <w:sz w:val="24"/>
        </w:rPr>
        <w:t>Selección</w:t>
      </w:r>
      <w:proofErr w:type="spellEnd"/>
      <w:r w:rsidRPr="00A852CD">
        <w:rPr>
          <w:sz w:val="24"/>
        </w:rPr>
        <w:t xml:space="preserve"> de </w:t>
      </w:r>
      <w:proofErr w:type="spellStart"/>
      <w:r w:rsidRPr="00A852CD">
        <w:rPr>
          <w:sz w:val="24"/>
        </w:rPr>
        <w:t>Sistemas</w:t>
      </w:r>
      <w:proofErr w:type="spellEnd"/>
      <w:r w:rsidRPr="00A852CD">
        <w:rPr>
          <w:sz w:val="24"/>
        </w:rPr>
        <w:t xml:space="preserve"> de </w:t>
      </w:r>
      <w:proofErr w:type="spellStart"/>
      <w:r w:rsidRPr="00A852CD">
        <w:rPr>
          <w:sz w:val="24"/>
        </w:rPr>
        <w:t>Información</w:t>
      </w:r>
      <w:proofErr w:type="spellEnd"/>
      <w:r w:rsidRPr="00A852CD">
        <w:rPr>
          <w:sz w:val="24"/>
        </w:rPr>
        <w:t xml:space="preserve"> </w:t>
      </w:r>
      <w:proofErr w:type="spellStart"/>
      <w:r w:rsidRPr="00A852CD">
        <w:rPr>
          <w:sz w:val="24"/>
        </w:rPr>
        <w:t>Geográfica</w:t>
      </w:r>
      <w:proofErr w:type="spellEnd"/>
      <w:r w:rsidRPr="00A852CD">
        <w:rPr>
          <w:sz w:val="24"/>
        </w:rPr>
        <w:t> »</w:t>
      </w:r>
    </w:p>
    <w:p w14:paraId="0E5AEB97" w14:textId="510CA971" w:rsidR="008E6B0A" w:rsidRDefault="000E7DE4" w:rsidP="008E6B0A">
      <w:pPr>
        <w:pStyle w:val="Heading2"/>
        <w:rPr>
          <w:sz w:val="24"/>
        </w:rPr>
      </w:pPr>
      <w:sdt>
        <w:sdtPr>
          <w:rPr>
            <w:sz w:val="24"/>
          </w:rPr>
          <w:id w:val="9459752"/>
          <w:placeholder>
            <w:docPart w:val="06C70BA84BA6E9499054407AEDBFFC6A"/>
          </w:placeholder>
        </w:sdtPr>
        <w:sdtEndPr/>
        <w:sdtContent>
          <w:proofErr w:type="spellStart"/>
          <w:r w:rsidR="00930C92" w:rsidRPr="00F82AB9">
            <w:rPr>
              <w:sz w:val="24"/>
            </w:rPr>
            <w:t>Licenciatura</w:t>
          </w:r>
          <w:proofErr w:type="spellEnd"/>
          <w:r w:rsidR="00930C92" w:rsidRPr="00F82AB9">
            <w:rPr>
              <w:sz w:val="24"/>
            </w:rPr>
            <w:t xml:space="preserve"> en </w:t>
          </w:r>
          <w:proofErr w:type="spellStart"/>
          <w:r w:rsidR="00930C92" w:rsidRPr="00F82AB9">
            <w:rPr>
              <w:sz w:val="24"/>
            </w:rPr>
            <w:t>Ciencias</w:t>
          </w:r>
          <w:proofErr w:type="spellEnd"/>
          <w:r w:rsidR="00930C92" w:rsidRPr="00F82AB9">
            <w:rPr>
              <w:sz w:val="24"/>
            </w:rPr>
            <w:t xml:space="preserve"> de la </w:t>
          </w:r>
          <w:proofErr w:type="spellStart"/>
          <w:r w:rsidR="00930C92" w:rsidRPr="00F82AB9">
            <w:rPr>
              <w:sz w:val="24"/>
            </w:rPr>
            <w:t>Ingeniería</w:t>
          </w:r>
          <w:proofErr w:type="spellEnd"/>
          <w:r w:rsidR="00930C92" w:rsidRPr="00F82AB9">
            <w:rPr>
              <w:sz w:val="24"/>
            </w:rPr>
            <w:t xml:space="preserve"> – </w:t>
          </w:r>
          <w:proofErr w:type="spellStart"/>
          <w:r w:rsidR="00930C92" w:rsidRPr="00F82AB9">
            <w:rPr>
              <w:sz w:val="24"/>
            </w:rPr>
            <w:t>Universidad</w:t>
          </w:r>
          <w:proofErr w:type="spellEnd"/>
          <w:r w:rsidR="00930C92" w:rsidRPr="00F82AB9">
            <w:rPr>
              <w:sz w:val="24"/>
            </w:rPr>
            <w:t xml:space="preserve"> de Atacama</w:t>
          </w:r>
        </w:sdtContent>
      </w:sdt>
      <w:r w:rsidR="0048218D" w:rsidRPr="00F82AB9">
        <w:rPr>
          <w:sz w:val="24"/>
        </w:rPr>
        <w:tab/>
      </w:r>
      <w:r w:rsidR="001A7791" w:rsidRPr="00F82AB9">
        <w:rPr>
          <w:sz w:val="24"/>
        </w:rPr>
        <w:tab/>
      </w:r>
      <w:r w:rsidR="008E6B0A">
        <w:rPr>
          <w:sz w:val="24"/>
        </w:rPr>
        <w:t xml:space="preserve"> </w:t>
      </w:r>
      <w:r w:rsidR="00930C92" w:rsidRPr="00F82AB9">
        <w:rPr>
          <w:sz w:val="24"/>
        </w:rPr>
        <w:t>2003</w:t>
      </w:r>
    </w:p>
    <w:p w14:paraId="6DCD269F" w14:textId="77777777" w:rsidR="008E6B0A" w:rsidRPr="008E6B0A" w:rsidRDefault="008E6B0A" w:rsidP="008E6B0A">
      <w:pPr>
        <w:pStyle w:val="BodyText"/>
      </w:pPr>
    </w:p>
    <w:p w14:paraId="541885BB" w14:textId="77777777" w:rsidR="00A0406C" w:rsidRPr="00F82AB9" w:rsidRDefault="0048218D" w:rsidP="008E6B0A">
      <w:pPr>
        <w:pStyle w:val="Heading1"/>
        <w:ind w:left="0" w:firstLine="0"/>
        <w:rPr>
          <w:sz w:val="28"/>
        </w:rPr>
      </w:pPr>
      <w:r w:rsidRPr="00F82AB9">
        <w:rPr>
          <w:sz w:val="28"/>
          <w:lang w:val="es-ES"/>
        </w:rPr>
        <w:lastRenderedPageBreak/>
        <w:t>Conocimientos</w:t>
      </w:r>
    </w:p>
    <w:sdt>
      <w:sdtPr>
        <w:id w:val="9459754"/>
        <w:placeholder>
          <w:docPart w:val="905512463B6DEE47AB17BBF3077B34D0"/>
        </w:placeholder>
      </w:sdtPr>
      <w:sdtEndPr/>
      <w:sdtContent>
        <w:p w14:paraId="4BCF28D4" w14:textId="77777777" w:rsidR="00934270" w:rsidRPr="00F82AB9" w:rsidRDefault="00934270" w:rsidP="00934270">
          <w:pPr>
            <w:pStyle w:val="BodyText"/>
            <w:rPr>
              <w:sz w:val="24"/>
            </w:rPr>
          </w:pPr>
          <w:r w:rsidRPr="00F82AB9">
            <w:rPr>
              <w:sz w:val="24"/>
            </w:rPr>
            <w:t xml:space="preserve">BPMN 2.0: Software </w:t>
          </w:r>
          <w:proofErr w:type="spellStart"/>
          <w:r w:rsidRPr="00F82AB9">
            <w:rPr>
              <w:sz w:val="24"/>
            </w:rPr>
            <w:t>Bonita</w:t>
          </w:r>
          <w:proofErr w:type="spellEnd"/>
          <w:r w:rsidRPr="00F82AB9">
            <w:rPr>
              <w:sz w:val="24"/>
            </w:rPr>
            <w:t xml:space="preserve"> BPM 7.0</w:t>
          </w:r>
        </w:p>
        <w:p w14:paraId="655E3B4F" w14:textId="77777777" w:rsidR="00934270" w:rsidRPr="00F82AB9" w:rsidRDefault="00934270" w:rsidP="00934270">
          <w:pPr>
            <w:pStyle w:val="BodyText"/>
            <w:rPr>
              <w:sz w:val="24"/>
            </w:rPr>
          </w:pPr>
          <w:proofErr w:type="spellStart"/>
          <w:r w:rsidRPr="00F82AB9">
            <w:rPr>
              <w:sz w:val="24"/>
            </w:rPr>
            <w:t>Ofimática</w:t>
          </w:r>
          <w:proofErr w:type="spellEnd"/>
          <w:r w:rsidRPr="00F82AB9">
            <w:rPr>
              <w:sz w:val="24"/>
            </w:rPr>
            <w:t xml:space="preserve">: </w:t>
          </w:r>
          <w:proofErr w:type="spellStart"/>
          <w:r w:rsidRPr="00F82AB9">
            <w:rPr>
              <w:sz w:val="24"/>
            </w:rPr>
            <w:t>Nivel</w:t>
          </w:r>
          <w:proofErr w:type="spellEnd"/>
          <w:r w:rsidRPr="00F82AB9">
            <w:rPr>
              <w:sz w:val="24"/>
            </w:rPr>
            <w:t xml:space="preserve"> </w:t>
          </w:r>
          <w:proofErr w:type="spellStart"/>
          <w:r w:rsidRPr="00F82AB9">
            <w:rPr>
              <w:sz w:val="24"/>
            </w:rPr>
            <w:t>Avanzado</w:t>
          </w:r>
          <w:proofErr w:type="spellEnd"/>
        </w:p>
        <w:p w14:paraId="6B162DEC" w14:textId="77777777" w:rsidR="00934270" w:rsidRPr="00F82AB9" w:rsidRDefault="00934270" w:rsidP="00934270">
          <w:pPr>
            <w:pStyle w:val="BodyText"/>
            <w:rPr>
              <w:sz w:val="24"/>
            </w:rPr>
          </w:pPr>
          <w:proofErr w:type="spellStart"/>
          <w:r w:rsidRPr="00F82AB9">
            <w:rPr>
              <w:sz w:val="24"/>
            </w:rPr>
            <w:t>Sistemas</w:t>
          </w:r>
          <w:proofErr w:type="spellEnd"/>
          <w:r w:rsidRPr="00F82AB9">
            <w:rPr>
              <w:sz w:val="24"/>
            </w:rPr>
            <w:t xml:space="preserve"> </w:t>
          </w:r>
          <w:proofErr w:type="spellStart"/>
          <w:r w:rsidRPr="00F82AB9">
            <w:rPr>
              <w:sz w:val="24"/>
            </w:rPr>
            <w:t>Operativos</w:t>
          </w:r>
          <w:proofErr w:type="spellEnd"/>
          <w:r w:rsidRPr="00F82AB9">
            <w:rPr>
              <w:sz w:val="24"/>
            </w:rPr>
            <w:t> : Windows</w:t>
          </w:r>
          <w:r w:rsidR="002A44A9" w:rsidRPr="00F82AB9">
            <w:rPr>
              <w:sz w:val="24"/>
            </w:rPr>
            <w:t>,</w:t>
          </w:r>
          <w:r w:rsidRPr="00F82AB9">
            <w:rPr>
              <w:sz w:val="24"/>
            </w:rPr>
            <w:t xml:space="preserve"> Windows Server</w:t>
          </w:r>
          <w:r w:rsidR="002A44A9" w:rsidRPr="00F82AB9">
            <w:rPr>
              <w:sz w:val="24"/>
            </w:rPr>
            <w:t>,</w:t>
          </w:r>
          <w:r w:rsidRPr="00F82AB9">
            <w:rPr>
              <w:sz w:val="24"/>
            </w:rPr>
            <w:t xml:space="preserve"> Linux</w:t>
          </w:r>
          <w:r w:rsidR="002A44A9" w:rsidRPr="00F82AB9">
            <w:rPr>
              <w:sz w:val="24"/>
            </w:rPr>
            <w:t>,</w:t>
          </w:r>
          <w:r w:rsidRPr="00F82AB9">
            <w:rPr>
              <w:sz w:val="24"/>
            </w:rPr>
            <w:t xml:space="preserve"> Mac OSX</w:t>
          </w:r>
          <w:r w:rsidR="002A44A9" w:rsidRPr="00F82AB9">
            <w:rPr>
              <w:sz w:val="24"/>
            </w:rPr>
            <w:t>.</w:t>
          </w:r>
        </w:p>
        <w:p w14:paraId="4CECA9F9" w14:textId="22939554" w:rsidR="00934270" w:rsidRPr="00F82AB9" w:rsidRDefault="00934270" w:rsidP="00934270">
          <w:pPr>
            <w:pStyle w:val="BodyText"/>
            <w:rPr>
              <w:sz w:val="24"/>
            </w:rPr>
          </w:pPr>
          <w:r w:rsidRPr="00F82AB9">
            <w:rPr>
              <w:sz w:val="24"/>
            </w:rPr>
            <w:t xml:space="preserve">Bases de </w:t>
          </w:r>
          <w:proofErr w:type="spellStart"/>
          <w:r w:rsidRPr="00F82AB9">
            <w:rPr>
              <w:sz w:val="24"/>
            </w:rPr>
            <w:t>Datos</w:t>
          </w:r>
          <w:proofErr w:type="spellEnd"/>
          <w:r w:rsidRPr="00F82AB9">
            <w:rPr>
              <w:sz w:val="24"/>
            </w:rPr>
            <w:t xml:space="preserve">: MySQL, </w:t>
          </w:r>
          <w:proofErr w:type="spellStart"/>
          <w:r w:rsidRPr="00F82AB9">
            <w:rPr>
              <w:sz w:val="24"/>
            </w:rPr>
            <w:t>PostgreSQL</w:t>
          </w:r>
          <w:proofErr w:type="spellEnd"/>
          <w:r w:rsidRPr="00F82AB9">
            <w:rPr>
              <w:sz w:val="24"/>
            </w:rPr>
            <w:t>, SQL Server</w:t>
          </w:r>
          <w:r w:rsidR="001900F0">
            <w:rPr>
              <w:sz w:val="24"/>
            </w:rPr>
            <w:t>, Oracle</w:t>
          </w:r>
          <w:r w:rsidR="002A44A9" w:rsidRPr="00F82AB9">
            <w:rPr>
              <w:sz w:val="24"/>
            </w:rPr>
            <w:t>.</w:t>
          </w:r>
        </w:p>
        <w:p w14:paraId="2E419D62" w14:textId="77777777" w:rsidR="002A44A9" w:rsidRPr="00F82AB9" w:rsidRDefault="002A44A9" w:rsidP="00934270">
          <w:pPr>
            <w:pStyle w:val="BodyText"/>
            <w:rPr>
              <w:sz w:val="24"/>
            </w:rPr>
          </w:pPr>
          <w:proofErr w:type="spellStart"/>
          <w:r w:rsidRPr="00F82AB9">
            <w:rPr>
              <w:sz w:val="24"/>
            </w:rPr>
            <w:t>Lenguajes</w:t>
          </w:r>
          <w:proofErr w:type="spellEnd"/>
          <w:r w:rsidRPr="00F82AB9">
            <w:rPr>
              <w:sz w:val="24"/>
            </w:rPr>
            <w:t xml:space="preserve"> de </w:t>
          </w:r>
          <w:proofErr w:type="spellStart"/>
          <w:r w:rsidRPr="00F82AB9">
            <w:rPr>
              <w:sz w:val="24"/>
            </w:rPr>
            <w:t>programación</w:t>
          </w:r>
          <w:proofErr w:type="spellEnd"/>
          <w:r w:rsidRPr="00F82AB9">
            <w:rPr>
              <w:sz w:val="24"/>
            </w:rPr>
            <w:t xml:space="preserve"> : HTML, </w:t>
          </w:r>
          <w:proofErr w:type="spellStart"/>
          <w:r w:rsidRPr="00F82AB9">
            <w:rPr>
              <w:sz w:val="24"/>
            </w:rPr>
            <w:t>Javascript</w:t>
          </w:r>
          <w:proofErr w:type="spellEnd"/>
          <w:r w:rsidRPr="00F82AB9">
            <w:rPr>
              <w:sz w:val="24"/>
            </w:rPr>
            <w:t>, Visual Studio.Net, Visual Basic 6.0.</w:t>
          </w:r>
        </w:p>
        <w:p w14:paraId="263F8FF8" w14:textId="77777777" w:rsidR="00930C92" w:rsidRPr="00F82AB9" w:rsidRDefault="00930C92" w:rsidP="00934270">
          <w:pPr>
            <w:pStyle w:val="BodyText"/>
            <w:rPr>
              <w:sz w:val="24"/>
            </w:rPr>
          </w:pPr>
          <w:proofErr w:type="spellStart"/>
          <w:r w:rsidRPr="00F82AB9">
            <w:rPr>
              <w:sz w:val="24"/>
            </w:rPr>
            <w:t>Evaluación</w:t>
          </w:r>
          <w:proofErr w:type="spellEnd"/>
          <w:r w:rsidRPr="00F82AB9">
            <w:rPr>
              <w:sz w:val="24"/>
            </w:rPr>
            <w:t xml:space="preserve"> de </w:t>
          </w:r>
          <w:proofErr w:type="spellStart"/>
          <w:r w:rsidRPr="00F82AB9">
            <w:rPr>
              <w:sz w:val="24"/>
            </w:rPr>
            <w:t>Proyectos</w:t>
          </w:r>
          <w:proofErr w:type="spellEnd"/>
          <w:r w:rsidRPr="00F82AB9">
            <w:rPr>
              <w:sz w:val="24"/>
            </w:rPr>
            <w:t>.</w:t>
          </w:r>
        </w:p>
        <w:p w14:paraId="6C2E5799" w14:textId="43103498" w:rsidR="000E7DE4" w:rsidRDefault="000E7DE4" w:rsidP="00934270">
          <w:pPr>
            <w:pStyle w:val="BodyText"/>
            <w:rPr>
              <w:sz w:val="24"/>
            </w:rPr>
          </w:pPr>
          <w:r>
            <w:rPr>
              <w:sz w:val="24"/>
            </w:rPr>
            <w:t xml:space="preserve">Cuadro de </w:t>
          </w:r>
          <w:proofErr w:type="spellStart"/>
          <w:r>
            <w:rPr>
              <w:sz w:val="24"/>
            </w:rPr>
            <w:t>Mando</w:t>
          </w:r>
          <w:proofErr w:type="spellEnd"/>
          <w:r>
            <w:rPr>
              <w:sz w:val="24"/>
            </w:rPr>
            <w:t xml:space="preserve"> Integral.</w:t>
          </w:r>
          <w:bookmarkStart w:id="0" w:name="_GoBack"/>
          <w:bookmarkEnd w:id="0"/>
        </w:p>
        <w:p w14:paraId="6F82EEFD" w14:textId="77777777" w:rsidR="002A44A9" w:rsidRPr="00F82AB9" w:rsidRDefault="002A44A9" w:rsidP="00934270">
          <w:pPr>
            <w:pStyle w:val="BodyText"/>
            <w:rPr>
              <w:sz w:val="24"/>
            </w:rPr>
          </w:pPr>
          <w:proofErr w:type="spellStart"/>
          <w:r w:rsidRPr="00F82AB9">
            <w:rPr>
              <w:sz w:val="24"/>
            </w:rPr>
            <w:t>Gestión</w:t>
          </w:r>
          <w:proofErr w:type="spellEnd"/>
          <w:r w:rsidRPr="00F82AB9">
            <w:rPr>
              <w:sz w:val="24"/>
            </w:rPr>
            <w:t xml:space="preserve"> de la </w:t>
          </w:r>
          <w:proofErr w:type="spellStart"/>
          <w:r w:rsidRPr="00F82AB9">
            <w:rPr>
              <w:sz w:val="24"/>
            </w:rPr>
            <w:t>Calidad</w:t>
          </w:r>
          <w:proofErr w:type="spellEnd"/>
          <w:r w:rsidRPr="00F82AB9">
            <w:rPr>
              <w:sz w:val="24"/>
            </w:rPr>
            <w:t xml:space="preserve"> ISO 9001.</w:t>
          </w:r>
        </w:p>
        <w:p w14:paraId="0D174E35" w14:textId="77777777" w:rsidR="002A44A9" w:rsidRPr="00F82AB9" w:rsidRDefault="002A44A9" w:rsidP="00934270">
          <w:pPr>
            <w:pStyle w:val="BodyText"/>
            <w:rPr>
              <w:sz w:val="24"/>
            </w:rPr>
          </w:pPr>
          <w:proofErr w:type="spellStart"/>
          <w:r w:rsidRPr="00F82AB9">
            <w:rPr>
              <w:sz w:val="24"/>
            </w:rPr>
            <w:t>Gestión</w:t>
          </w:r>
          <w:proofErr w:type="spellEnd"/>
          <w:r w:rsidRPr="00F82AB9">
            <w:rPr>
              <w:sz w:val="24"/>
            </w:rPr>
            <w:t xml:space="preserve"> </w:t>
          </w:r>
          <w:proofErr w:type="spellStart"/>
          <w:r w:rsidRPr="00F82AB9">
            <w:rPr>
              <w:sz w:val="24"/>
            </w:rPr>
            <w:t>Ambiental</w:t>
          </w:r>
          <w:proofErr w:type="spellEnd"/>
          <w:r w:rsidRPr="00F82AB9">
            <w:rPr>
              <w:sz w:val="24"/>
            </w:rPr>
            <w:t xml:space="preserve">, ISO 14001, </w:t>
          </w:r>
          <w:proofErr w:type="spellStart"/>
          <w:r w:rsidRPr="00F82AB9">
            <w:rPr>
              <w:sz w:val="24"/>
            </w:rPr>
            <w:t>Producción</w:t>
          </w:r>
          <w:proofErr w:type="spellEnd"/>
          <w:r w:rsidRPr="00F82AB9">
            <w:rPr>
              <w:sz w:val="24"/>
            </w:rPr>
            <w:t xml:space="preserve"> </w:t>
          </w:r>
          <w:proofErr w:type="spellStart"/>
          <w:r w:rsidRPr="00F82AB9">
            <w:rPr>
              <w:sz w:val="24"/>
            </w:rPr>
            <w:t>Limpia</w:t>
          </w:r>
          <w:proofErr w:type="spellEnd"/>
          <w:r w:rsidRPr="00F82AB9">
            <w:rPr>
              <w:sz w:val="24"/>
            </w:rPr>
            <w:t xml:space="preserve">, </w:t>
          </w:r>
          <w:proofErr w:type="spellStart"/>
          <w:r w:rsidRPr="00F82AB9">
            <w:rPr>
              <w:sz w:val="24"/>
            </w:rPr>
            <w:t>Evaluación</w:t>
          </w:r>
          <w:proofErr w:type="spellEnd"/>
          <w:r w:rsidRPr="00F82AB9">
            <w:rPr>
              <w:sz w:val="24"/>
            </w:rPr>
            <w:t xml:space="preserve"> </w:t>
          </w:r>
          <w:proofErr w:type="spellStart"/>
          <w:r w:rsidRPr="00F82AB9">
            <w:rPr>
              <w:sz w:val="24"/>
            </w:rPr>
            <w:t>Ambiental</w:t>
          </w:r>
          <w:proofErr w:type="spellEnd"/>
          <w:r w:rsidRPr="00F82AB9">
            <w:rPr>
              <w:sz w:val="24"/>
            </w:rPr>
            <w:t xml:space="preserve"> y </w:t>
          </w:r>
          <w:proofErr w:type="spellStart"/>
          <w:r w:rsidRPr="00F82AB9">
            <w:rPr>
              <w:sz w:val="24"/>
            </w:rPr>
            <w:t>Manejo</w:t>
          </w:r>
          <w:proofErr w:type="spellEnd"/>
          <w:r w:rsidRPr="00F82AB9">
            <w:rPr>
              <w:sz w:val="24"/>
            </w:rPr>
            <w:t xml:space="preserve"> de </w:t>
          </w:r>
          <w:proofErr w:type="spellStart"/>
          <w:r w:rsidRPr="00F82AB9">
            <w:rPr>
              <w:sz w:val="24"/>
            </w:rPr>
            <w:t>Residuos</w:t>
          </w:r>
          <w:proofErr w:type="spellEnd"/>
          <w:r w:rsidRPr="00F82AB9">
            <w:rPr>
              <w:sz w:val="24"/>
            </w:rPr>
            <w:t xml:space="preserve"> </w:t>
          </w:r>
          <w:proofErr w:type="spellStart"/>
          <w:r w:rsidRPr="00F82AB9">
            <w:rPr>
              <w:sz w:val="24"/>
            </w:rPr>
            <w:t>Sólidos</w:t>
          </w:r>
          <w:proofErr w:type="spellEnd"/>
          <w:r w:rsidRPr="00F82AB9">
            <w:rPr>
              <w:sz w:val="24"/>
            </w:rPr>
            <w:t>.</w:t>
          </w:r>
        </w:p>
        <w:p w14:paraId="5220091D" w14:textId="77777777" w:rsidR="007C301E" w:rsidRDefault="002A44A9" w:rsidP="00A852CD">
          <w:pPr>
            <w:pStyle w:val="BodyText"/>
          </w:pPr>
          <w:proofErr w:type="spellStart"/>
          <w:r w:rsidRPr="00F82AB9">
            <w:rPr>
              <w:sz w:val="24"/>
            </w:rPr>
            <w:t>Gestión</w:t>
          </w:r>
          <w:proofErr w:type="spellEnd"/>
          <w:r w:rsidRPr="00F82AB9">
            <w:rPr>
              <w:sz w:val="24"/>
            </w:rPr>
            <w:t xml:space="preserve"> de la </w:t>
          </w:r>
          <w:proofErr w:type="spellStart"/>
          <w:r w:rsidRPr="00F82AB9">
            <w:rPr>
              <w:sz w:val="24"/>
            </w:rPr>
            <w:t>Seguridad</w:t>
          </w:r>
          <w:proofErr w:type="spellEnd"/>
          <w:r w:rsidRPr="00F82AB9">
            <w:rPr>
              <w:sz w:val="24"/>
            </w:rPr>
            <w:t xml:space="preserve"> y </w:t>
          </w:r>
          <w:proofErr w:type="spellStart"/>
          <w:r w:rsidRPr="00F82AB9">
            <w:rPr>
              <w:sz w:val="24"/>
            </w:rPr>
            <w:t>Salud</w:t>
          </w:r>
          <w:proofErr w:type="spellEnd"/>
          <w:r w:rsidRPr="00F82AB9">
            <w:rPr>
              <w:sz w:val="24"/>
            </w:rPr>
            <w:t xml:space="preserve"> </w:t>
          </w:r>
          <w:proofErr w:type="spellStart"/>
          <w:r w:rsidRPr="00F82AB9">
            <w:rPr>
              <w:sz w:val="24"/>
            </w:rPr>
            <w:t>Ocupacional</w:t>
          </w:r>
          <w:proofErr w:type="spellEnd"/>
          <w:r w:rsidRPr="00F82AB9">
            <w:rPr>
              <w:sz w:val="24"/>
            </w:rPr>
            <w:t>, OHSAS 18001</w:t>
          </w:r>
          <w:r w:rsidR="007C301E">
            <w:t>.</w:t>
          </w:r>
        </w:p>
        <w:p w14:paraId="320A90C7" w14:textId="77777777" w:rsidR="004D6C45" w:rsidRDefault="007C301E" w:rsidP="00A852CD">
          <w:pPr>
            <w:pStyle w:val="BodyText"/>
            <w:rPr>
              <w:sz w:val="24"/>
            </w:rPr>
          </w:pPr>
          <w:proofErr w:type="spellStart"/>
          <w:r w:rsidRPr="00501501">
            <w:rPr>
              <w:sz w:val="24"/>
            </w:rPr>
            <w:t>Inglés</w:t>
          </w:r>
          <w:proofErr w:type="spellEnd"/>
          <w:r w:rsidRPr="00501501">
            <w:rPr>
              <w:sz w:val="24"/>
            </w:rPr>
            <w:t xml:space="preserve">: </w:t>
          </w:r>
          <w:proofErr w:type="spellStart"/>
          <w:r w:rsidRPr="00501501">
            <w:rPr>
              <w:sz w:val="24"/>
            </w:rPr>
            <w:t>Nivel</w:t>
          </w:r>
          <w:proofErr w:type="spellEnd"/>
          <w:r w:rsidRPr="00501501">
            <w:rPr>
              <w:sz w:val="24"/>
            </w:rPr>
            <w:t xml:space="preserve"> Medio</w:t>
          </w:r>
          <w:r w:rsidR="00F72FA8" w:rsidRPr="00501501">
            <w:rPr>
              <w:sz w:val="24"/>
            </w:rPr>
            <w:t>.</w:t>
          </w:r>
        </w:p>
        <w:p w14:paraId="5A60E3B4" w14:textId="77777777" w:rsidR="00434E95" w:rsidRPr="003323FA" w:rsidRDefault="00434E95" w:rsidP="00A852CD">
          <w:pPr>
            <w:pStyle w:val="BodyText"/>
            <w:rPr>
              <w:sz w:val="24"/>
            </w:rPr>
          </w:pPr>
          <w:r>
            <w:rPr>
              <w:noProof/>
              <w:sz w:val="24"/>
              <w:lang w:val="en-US"/>
            </w:rPr>
            <w:lastRenderedPageBreak/>
            <w:drawing>
              <wp:inline distT="0" distB="0" distL="0" distR="0" wp14:anchorId="3FD2C537" wp14:editId="13E4962A">
                <wp:extent cx="6057900" cy="833084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1 001.jpg"/>
                        <pic:cNvPicPr/>
                      </pic:nvPicPr>
                      <pic:blipFill>
                        <a:blip r:embed="rId10">
                          <a:extLst>
                            <a:ext uri="{28A0092B-C50C-407E-A947-70E740481C1C}">
                              <a14:useLocalDpi xmlns:a14="http://schemas.microsoft.com/office/drawing/2010/main" val="0"/>
                            </a:ext>
                          </a:extLst>
                        </a:blip>
                        <a:stretch>
                          <a:fillRect/>
                        </a:stretch>
                      </pic:blipFill>
                      <pic:spPr>
                        <a:xfrm>
                          <a:off x="0" y="0"/>
                          <a:ext cx="6057920" cy="8330869"/>
                        </a:xfrm>
                        <a:prstGeom prst="rect">
                          <a:avLst/>
                        </a:prstGeom>
                      </pic:spPr>
                    </pic:pic>
                  </a:graphicData>
                </a:graphic>
              </wp:inline>
            </w:drawing>
          </w:r>
        </w:p>
        <w:p w14:paraId="520C602F" w14:textId="77777777" w:rsidR="00A0406C" w:rsidRPr="007C301E" w:rsidRDefault="000E7DE4" w:rsidP="00A852CD">
          <w:pPr>
            <w:pStyle w:val="BodyText"/>
          </w:pPr>
        </w:p>
      </w:sdtContent>
    </w:sdt>
    <w:sectPr w:rsidR="00A0406C" w:rsidRPr="007C301E" w:rsidSect="00EB08D3">
      <w:headerReference w:type="default" r:id="rId11"/>
      <w:footerReference w:type="default" r:id="rId12"/>
      <w:head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B63B7" w14:textId="77777777" w:rsidR="00AE2313" w:rsidRDefault="00AE2313">
      <w:r>
        <w:separator/>
      </w:r>
    </w:p>
  </w:endnote>
  <w:endnote w:type="continuationSeparator" w:id="0">
    <w:p w14:paraId="148BA2C8" w14:textId="77777777" w:rsidR="00AE2313" w:rsidRDefault="00AE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5305D" w14:textId="77777777" w:rsidR="00AE2313" w:rsidRDefault="00AE2313">
    <w:pPr>
      <w:pStyle w:val="Footer"/>
    </w:pPr>
    <w:r>
      <w:fldChar w:fldCharType="begin"/>
    </w:r>
    <w:r>
      <w:instrText>Page</w:instrText>
    </w:r>
    <w:r>
      <w:fldChar w:fldCharType="separate"/>
    </w:r>
    <w:r w:rsidR="000E7DE4">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1922A" w14:textId="77777777" w:rsidR="00AE2313" w:rsidRDefault="00AE2313">
      <w:r>
        <w:separator/>
      </w:r>
    </w:p>
  </w:footnote>
  <w:footnote w:type="continuationSeparator" w:id="0">
    <w:p w14:paraId="25649537" w14:textId="77777777" w:rsidR="00AE2313" w:rsidRDefault="00AE23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976"/>
      <w:gridCol w:w="709"/>
    </w:tblGrid>
    <w:tr w:rsidR="00AE2313" w14:paraId="480357B4" w14:textId="77777777">
      <w:trPr>
        <w:trHeight w:val="720"/>
      </w:trPr>
      <w:tc>
        <w:tcPr>
          <w:tcW w:w="10188" w:type="dxa"/>
          <w:vAlign w:val="center"/>
        </w:tcPr>
        <w:p w14:paraId="68BD90D6" w14:textId="77777777" w:rsidR="00AE2313" w:rsidRDefault="00AE2313"/>
      </w:tc>
      <w:tc>
        <w:tcPr>
          <w:tcW w:w="720" w:type="dxa"/>
          <w:shd w:val="clear" w:color="auto" w:fill="A9122A" w:themeFill="accent1"/>
          <w:vAlign w:val="center"/>
        </w:tcPr>
        <w:p w14:paraId="4B6A4C71" w14:textId="77777777" w:rsidR="00AE2313" w:rsidRDefault="00AE2313"/>
      </w:tc>
    </w:tr>
  </w:tbl>
  <w:p w14:paraId="43486743" w14:textId="77777777" w:rsidR="00AE2313" w:rsidRDefault="00AE23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606"/>
      <w:gridCol w:w="1079"/>
    </w:tblGrid>
    <w:tr w:rsidR="00AE2313" w14:paraId="07FFEBAE" w14:textId="77777777" w:rsidTr="00DC08B5">
      <w:tc>
        <w:tcPr>
          <w:tcW w:w="9606" w:type="dxa"/>
          <w:vAlign w:val="center"/>
        </w:tcPr>
        <w:p w14:paraId="3741CCA0" w14:textId="77777777" w:rsidR="00AE2313" w:rsidRDefault="00AE2313" w:rsidP="00F33051">
          <w:pPr>
            <w:pStyle w:val="Title"/>
          </w:pPr>
          <w:proofErr w:type="spellStart"/>
          <w:r>
            <w:t>Esteban</w:t>
          </w:r>
          <w:proofErr w:type="spellEnd"/>
          <w:r>
            <w:t xml:space="preserve"> Díaz Brown</w:t>
          </w:r>
        </w:p>
        <w:p w14:paraId="0BC3B25D" w14:textId="2C696FC3" w:rsidR="00AE2313" w:rsidRDefault="00087712" w:rsidP="00A06E9E">
          <w:pPr>
            <w:pStyle w:val="Title"/>
            <w:rPr>
              <w:sz w:val="24"/>
              <w:lang w:val="es-ES"/>
            </w:rPr>
          </w:pPr>
          <w:r>
            <w:rPr>
              <w:color w:val="000090"/>
              <w:sz w:val="24"/>
            </w:rPr>
            <w:t xml:space="preserve">Coronel Pereira 159 </w:t>
          </w:r>
          <w:proofErr w:type="spellStart"/>
          <w:r>
            <w:rPr>
              <w:color w:val="000090"/>
              <w:sz w:val="24"/>
            </w:rPr>
            <w:t>Depto</w:t>
          </w:r>
          <w:proofErr w:type="spellEnd"/>
          <w:r>
            <w:rPr>
              <w:color w:val="000090"/>
              <w:sz w:val="24"/>
            </w:rPr>
            <w:t xml:space="preserve"> 401</w:t>
          </w:r>
          <w:r w:rsidR="00AE2313">
            <w:t xml:space="preserve"> </w:t>
          </w:r>
          <w:r w:rsidR="00AE2313" w:rsidRPr="00DC08B5">
            <w:rPr>
              <w:color w:val="000090"/>
              <w:sz w:val="24"/>
            </w:rPr>
            <w:sym w:font="Wingdings 2" w:char="F097"/>
          </w:r>
          <w:r>
            <w:rPr>
              <w:color w:val="000090"/>
              <w:sz w:val="24"/>
            </w:rPr>
            <w:t xml:space="preserve"> Las </w:t>
          </w:r>
          <w:proofErr w:type="spellStart"/>
          <w:r>
            <w:rPr>
              <w:color w:val="000090"/>
              <w:sz w:val="24"/>
            </w:rPr>
            <w:t>Condes</w:t>
          </w:r>
          <w:proofErr w:type="spellEnd"/>
          <w:r w:rsidR="00AE2313">
            <w:rPr>
              <w:color w:val="000090"/>
              <w:sz w:val="24"/>
            </w:rPr>
            <w:t xml:space="preserve"> </w:t>
          </w:r>
          <w:r w:rsidR="00AE2313" w:rsidRPr="00DC08B5">
            <w:rPr>
              <w:color w:val="000090"/>
              <w:sz w:val="24"/>
            </w:rPr>
            <w:sym w:font="Wingdings 2" w:char="F097"/>
          </w:r>
          <w:r>
            <w:rPr>
              <w:color w:val="000090"/>
              <w:sz w:val="24"/>
            </w:rPr>
            <w:t xml:space="preserve"> Santiago</w:t>
          </w:r>
          <w:r w:rsidR="00AE2313" w:rsidRPr="001A7791">
            <w:rPr>
              <w:sz w:val="24"/>
            </w:rPr>
            <w:br/>
          </w:r>
          <w:r w:rsidR="00AE2313" w:rsidRPr="00DC08B5">
            <w:rPr>
              <w:color w:val="000090"/>
              <w:sz w:val="24"/>
              <w:lang w:val="es-ES"/>
            </w:rPr>
            <w:t xml:space="preserve">Teléfono: (+569) 999 49 888 </w:t>
          </w:r>
          <w:r w:rsidR="00AE2313" w:rsidRPr="00DC08B5">
            <w:rPr>
              <w:color w:val="000090"/>
              <w:sz w:val="24"/>
            </w:rPr>
            <w:sym w:font="Wingdings 2" w:char="F097"/>
          </w:r>
          <w:r w:rsidR="00AE2313" w:rsidRPr="00DC08B5">
            <w:rPr>
              <w:color w:val="000090"/>
              <w:sz w:val="24"/>
              <w:lang w:val="es-ES"/>
            </w:rPr>
            <w:t xml:space="preserve"> Correo electrónico: </w:t>
          </w:r>
          <w:hyperlink r:id="rId1" w:history="1">
            <w:r w:rsidR="001900F0" w:rsidRPr="009D6C06">
              <w:rPr>
                <w:rStyle w:val="Hyperlink"/>
                <w:sz w:val="24"/>
                <w:lang w:val="es-ES"/>
              </w:rPr>
              <w:t>ediazbrown@gmail.com</w:t>
            </w:r>
          </w:hyperlink>
        </w:p>
        <w:p w14:paraId="7253E732" w14:textId="18D33097" w:rsidR="001900F0" w:rsidRPr="001900F0" w:rsidRDefault="001900F0" w:rsidP="001900F0">
          <w:r w:rsidRPr="001900F0">
            <w:rPr>
              <w:rFonts w:asciiTheme="majorHAnsi" w:eastAsiaTheme="majorEastAsia" w:hAnsiTheme="majorHAnsi" w:cstheme="majorBidi"/>
              <w:b/>
              <w:color w:val="000090"/>
              <w:spacing w:val="5"/>
              <w:kern w:val="28"/>
              <w:sz w:val="24"/>
              <w:szCs w:val="36"/>
              <w:lang w:val="es-ES"/>
            </w:rPr>
            <w:t>R.U.N. : 13.423.509-8</w:t>
          </w:r>
        </w:p>
      </w:tc>
      <w:tc>
        <w:tcPr>
          <w:tcW w:w="1079" w:type="dxa"/>
          <w:vAlign w:val="center"/>
        </w:tcPr>
        <w:p w14:paraId="17D95789" w14:textId="77777777" w:rsidR="00AE2313" w:rsidRDefault="00AE2313" w:rsidP="00BB556D">
          <w:pPr>
            <w:pStyle w:val="Initials"/>
            <w:jc w:val="left"/>
          </w:pPr>
        </w:p>
      </w:tc>
    </w:tr>
  </w:tbl>
  <w:p w14:paraId="00011B93" w14:textId="77777777" w:rsidR="00AE2313" w:rsidRDefault="00AE231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4936444"/>
    <w:multiLevelType w:val="hybridMultilevel"/>
    <w:tmpl w:val="AB44D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B556D"/>
    <w:rsid w:val="000109A1"/>
    <w:rsid w:val="00087712"/>
    <w:rsid w:val="000A09E7"/>
    <w:rsid w:val="000C0491"/>
    <w:rsid w:val="000C12AC"/>
    <w:rsid w:val="000E7DE4"/>
    <w:rsid w:val="00107DEE"/>
    <w:rsid w:val="001852C6"/>
    <w:rsid w:val="001900F0"/>
    <w:rsid w:val="001A7791"/>
    <w:rsid w:val="002308D0"/>
    <w:rsid w:val="00230947"/>
    <w:rsid w:val="0025087C"/>
    <w:rsid w:val="002759C6"/>
    <w:rsid w:val="002A44A9"/>
    <w:rsid w:val="002C1723"/>
    <w:rsid w:val="002C65D1"/>
    <w:rsid w:val="00302AD6"/>
    <w:rsid w:val="00316089"/>
    <w:rsid w:val="003323FA"/>
    <w:rsid w:val="00351DFB"/>
    <w:rsid w:val="004174FA"/>
    <w:rsid w:val="00434E95"/>
    <w:rsid w:val="00444281"/>
    <w:rsid w:val="00471CF1"/>
    <w:rsid w:val="0048218D"/>
    <w:rsid w:val="004D6C45"/>
    <w:rsid w:val="004E0A41"/>
    <w:rsid w:val="004E294E"/>
    <w:rsid w:val="00501501"/>
    <w:rsid w:val="00547237"/>
    <w:rsid w:val="00570D76"/>
    <w:rsid w:val="005A7E17"/>
    <w:rsid w:val="005E4164"/>
    <w:rsid w:val="00607666"/>
    <w:rsid w:val="00640D70"/>
    <w:rsid w:val="00673A55"/>
    <w:rsid w:val="006E4459"/>
    <w:rsid w:val="00723067"/>
    <w:rsid w:val="007C301E"/>
    <w:rsid w:val="007D79A0"/>
    <w:rsid w:val="007E6531"/>
    <w:rsid w:val="00801A72"/>
    <w:rsid w:val="0089504E"/>
    <w:rsid w:val="008A1CF7"/>
    <w:rsid w:val="008B323F"/>
    <w:rsid w:val="008E6B0A"/>
    <w:rsid w:val="0090503E"/>
    <w:rsid w:val="00930C92"/>
    <w:rsid w:val="00934270"/>
    <w:rsid w:val="00945564"/>
    <w:rsid w:val="00995B78"/>
    <w:rsid w:val="009F4B91"/>
    <w:rsid w:val="00A010BB"/>
    <w:rsid w:val="00A0406C"/>
    <w:rsid w:val="00A06E9E"/>
    <w:rsid w:val="00A60861"/>
    <w:rsid w:val="00A73DA1"/>
    <w:rsid w:val="00A7571D"/>
    <w:rsid w:val="00A852CD"/>
    <w:rsid w:val="00AE2313"/>
    <w:rsid w:val="00B46985"/>
    <w:rsid w:val="00BB3012"/>
    <w:rsid w:val="00BB556D"/>
    <w:rsid w:val="00C41C3B"/>
    <w:rsid w:val="00C7227C"/>
    <w:rsid w:val="00CE0C47"/>
    <w:rsid w:val="00D070BD"/>
    <w:rsid w:val="00D170BC"/>
    <w:rsid w:val="00D254A4"/>
    <w:rsid w:val="00D44243"/>
    <w:rsid w:val="00D83FEE"/>
    <w:rsid w:val="00DC08B5"/>
    <w:rsid w:val="00E54B65"/>
    <w:rsid w:val="00E96B7F"/>
    <w:rsid w:val="00EB08D3"/>
    <w:rsid w:val="00ED0F82"/>
    <w:rsid w:val="00F21306"/>
    <w:rsid w:val="00F33051"/>
    <w:rsid w:val="00F4314D"/>
    <w:rsid w:val="00F72FA8"/>
    <w:rsid w:val="00F82AB9"/>
    <w:rsid w:val="00F97AB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B0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0"/>
    </w:rPr>
  </w:style>
  <w:style w:type="paragraph" w:styleId="Heading1">
    <w:name w:val="heading 1"/>
    <w:basedOn w:val="Normal"/>
    <w:next w:val="BodyText"/>
    <w:link w:val="Heading1Char"/>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Pr>
      <w:rFonts w:asciiTheme="majorHAnsi" w:eastAsiaTheme="majorEastAsia" w:hAnsiTheme="majorHAnsi" w:cstheme="majorBidi"/>
      <w:b/>
      <w:bCs/>
      <w:color w:val="000000" w:themeColor="text1"/>
      <w:sz w:val="20"/>
      <w:szCs w:val="20"/>
    </w:rPr>
  </w:style>
  <w:style w:type="paragraph" w:styleId="Header">
    <w:name w:val="header"/>
    <w:basedOn w:val="Normal"/>
    <w:link w:val="HeaderChar"/>
    <w:pPr>
      <w:tabs>
        <w:tab w:val="center" w:pos="4680"/>
        <w:tab w:val="right" w:pos="9360"/>
      </w:tabs>
      <w:spacing w:after="200"/>
    </w:pPr>
  </w:style>
  <w:style w:type="character" w:customStyle="1" w:styleId="HeaderChar">
    <w:name w:val="Header Char"/>
    <w:basedOn w:val="DefaultParagraphFont"/>
    <w:link w:val="Header"/>
    <w:rPr>
      <w:sz w:val="20"/>
    </w:rPr>
  </w:style>
  <w:style w:type="paragraph" w:styleId="Footer">
    <w:name w:val="footer"/>
    <w:basedOn w:val="Normal"/>
    <w:link w:val="FooterChar"/>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Pr>
      <w:b/>
      <w:color w:val="A9122A" w:themeColor="accent1"/>
      <w:sz w:val="20"/>
    </w:rPr>
  </w:style>
  <w:style w:type="paragraph" w:styleId="Title">
    <w:name w:val="Title"/>
    <w:basedOn w:val="Normal"/>
    <w:next w:val="Normal"/>
    <w:link w:val="TitleChar"/>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Pr>
      <w:b/>
      <w:sz w:val="18"/>
      <w:szCs w:val="18"/>
    </w:rPr>
  </w:style>
  <w:style w:type="paragraph" w:customStyle="1" w:styleId="Initials">
    <w:name w:val="Initials"/>
    <w:basedOn w:val="Normal"/>
    <w:pPr>
      <w:jc w:val="center"/>
    </w:pPr>
    <w:rPr>
      <w:b/>
      <w:color w:val="A9122A" w:themeColor="accent1"/>
      <w:sz w:val="106"/>
    </w:rPr>
  </w:style>
  <w:style w:type="paragraph" w:styleId="BodyText">
    <w:name w:val="Body Text"/>
    <w:basedOn w:val="Normal"/>
    <w:link w:val="BodyTextChar"/>
    <w:pPr>
      <w:spacing w:after="200"/>
    </w:pPr>
  </w:style>
  <w:style w:type="character" w:customStyle="1" w:styleId="BodyTextChar">
    <w:name w:val="Body Text Char"/>
    <w:basedOn w:val="DefaultParagraphFont"/>
    <w:link w:val="BodyText"/>
    <w:rPr>
      <w:sz w:val="2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Bibliography">
    <w:name w:val="Bibliography"/>
    <w:basedOn w:val="Normal"/>
    <w:next w:val="Normal"/>
    <w:semiHidden/>
    <w:unhideWhenUsed/>
  </w:style>
  <w:style w:type="paragraph" w:styleId="BlockText">
    <w:name w:val="Block Text"/>
    <w:basedOn w:val="Normal"/>
    <w:semiHidden/>
    <w:unhideWhenUsed/>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pPr>
      <w:spacing w:after="120"/>
      <w:ind w:left="360"/>
    </w:p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sz w:val="20"/>
    </w:rPr>
  </w:style>
  <w:style w:type="character" w:customStyle="1" w:styleId="BodyText2Char">
    <w:name w:val="Body Text 2 Char"/>
    <w:basedOn w:val="DefaultParagraphFont"/>
    <w:link w:val="BodyText2"/>
    <w:semiHidden/>
    <w:rPr>
      <w:sz w:val="20"/>
    </w:rPr>
  </w:style>
  <w:style w:type="paragraph" w:styleId="BodyTextFirstIndent2">
    <w:name w:val="Body Text First Indent 2"/>
    <w:basedOn w:val="BodyText2"/>
    <w:link w:val="BodyTextFirstIndent2Char"/>
    <w:semiHidden/>
    <w:unhideWhenUsed/>
    <w:pPr>
      <w:spacing w:after="0"/>
      <w:ind w:firstLine="360"/>
    </w:pPr>
  </w:style>
  <w:style w:type="character" w:customStyle="1" w:styleId="BodyTextFirstIndent2Char">
    <w:name w:val="Body Text First Indent 2 Char"/>
    <w:basedOn w:val="BodyText2Char"/>
    <w:link w:val="BodyTextFirstIndent2"/>
    <w:semiHidden/>
    <w:rPr>
      <w:sz w:val="20"/>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sz w:val="20"/>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Caption">
    <w:name w:val="caption"/>
    <w:basedOn w:val="Normal"/>
    <w:next w:val="Normal"/>
    <w:semiHidden/>
    <w:unhideWhenUsed/>
    <w:qFormat/>
    <w:pPr>
      <w:spacing w:after="200"/>
    </w:pPr>
    <w:rPr>
      <w:b/>
      <w:bCs/>
      <w:color w:val="A9122A" w:themeColor="accent1"/>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sz w:val="20"/>
    </w:r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sz w:val="20"/>
    </w:rPr>
  </w:style>
  <w:style w:type="paragraph" w:styleId="EndnoteText">
    <w:name w:val="endnote text"/>
    <w:basedOn w:val="Normal"/>
    <w:link w:val="EndnoteTextChar"/>
    <w:semiHidden/>
    <w:unhideWhenUsed/>
    <w:rPr>
      <w:szCs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Cs w:val="20"/>
    </w:r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sz w:val="20"/>
      <w:szCs w:val="20"/>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i/>
      <w:iCs/>
      <w:sz w:val="20"/>
    </w:rPr>
  </w:style>
  <w:style w:type="paragraph" w:styleId="HTMLPreformatted">
    <w:name w:val="HTML Preformatted"/>
    <w:basedOn w:val="Normal"/>
    <w:link w:val="HTMLPreformattedChar"/>
    <w:semiHidden/>
    <w:unhideWhenUsed/>
    <w:rPr>
      <w:rFonts w:ascii="Consolas" w:hAnsi="Consolas"/>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qFormat/>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Pr>
      <w:b/>
      <w:bCs/>
      <w:i/>
      <w:iCs/>
      <w:color w:val="A9122A" w:themeColor="accent1"/>
      <w:sz w:val="20"/>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semiHidden/>
    <w:unhideWhenUsed/>
    <w:pPr>
      <w:numPr>
        <w:numId w:val="1"/>
      </w:numPr>
      <w:contextualSpacing/>
    </w:pPr>
  </w:style>
  <w:style w:type="paragraph" w:styleId="ListBullet2">
    <w:name w:val="List Bullet 2"/>
    <w:basedOn w:val="Normal"/>
    <w:semiHidden/>
    <w:unhideWhenUsed/>
    <w:pPr>
      <w:numPr>
        <w:numId w:val="2"/>
      </w:numPr>
      <w:contextualSpacing/>
    </w:pPr>
  </w:style>
  <w:style w:type="paragraph" w:styleId="ListBullet3">
    <w:name w:val="List Bullet 3"/>
    <w:basedOn w:val="Normal"/>
    <w:semiHidden/>
    <w:unhideWhenUsed/>
    <w:pPr>
      <w:numPr>
        <w:numId w:val="3"/>
      </w:numPr>
      <w:contextualSpacing/>
    </w:pPr>
  </w:style>
  <w:style w:type="paragraph" w:styleId="ListBullet4">
    <w:name w:val="List Bullet 4"/>
    <w:basedOn w:val="Normal"/>
    <w:semiHidden/>
    <w:unhideWhenUsed/>
    <w:pPr>
      <w:numPr>
        <w:numId w:val="4"/>
      </w:numPr>
      <w:contextualSpacing/>
    </w:pPr>
  </w:style>
  <w:style w:type="paragraph" w:styleId="ListBullet5">
    <w:name w:val="List Bullet 5"/>
    <w:basedOn w:val="Normal"/>
    <w:semiHidden/>
    <w:unhideWhenUsed/>
    <w:pPr>
      <w:numPr>
        <w:numId w:val="5"/>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semiHidden/>
    <w:unhideWhenUsed/>
    <w:pPr>
      <w:numPr>
        <w:numId w:val="6"/>
      </w:numPr>
      <w:contextualSpacing/>
    </w:pPr>
  </w:style>
  <w:style w:type="paragraph" w:styleId="ListNumber2">
    <w:name w:val="List Number 2"/>
    <w:basedOn w:val="Normal"/>
    <w:semiHidden/>
    <w:unhideWhenUsed/>
    <w:pPr>
      <w:numPr>
        <w:numId w:val="7"/>
      </w:numPr>
      <w:contextualSpacing/>
    </w:pPr>
  </w:style>
  <w:style w:type="paragraph" w:styleId="ListNumber3">
    <w:name w:val="List Number 3"/>
    <w:basedOn w:val="Normal"/>
    <w:semiHidden/>
    <w:unhideWhenUsed/>
    <w:pPr>
      <w:numPr>
        <w:numId w:val="8"/>
      </w:numPr>
      <w:contextualSpacing/>
    </w:pPr>
  </w:style>
  <w:style w:type="paragraph" w:styleId="ListNumber4">
    <w:name w:val="List Number 4"/>
    <w:basedOn w:val="Normal"/>
    <w:semiHidden/>
    <w:unhideWhenUsed/>
    <w:pPr>
      <w:numPr>
        <w:numId w:val="9"/>
      </w:numPr>
      <w:contextualSpacing/>
    </w:pPr>
  </w:style>
  <w:style w:type="paragraph" w:styleId="ListNumber5">
    <w:name w:val="List Number 5"/>
    <w:basedOn w:val="Normal"/>
    <w:semiHidden/>
    <w:unhideWhenUsed/>
    <w:pPr>
      <w:numPr>
        <w:numId w:val="10"/>
      </w:numPr>
      <w:contextualSpacing/>
    </w:pPr>
  </w:style>
  <w:style w:type="paragraph" w:styleId="ListParagraph">
    <w:name w:val="List Paragraph"/>
    <w:basedOn w:val="Normal"/>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sz w:val="20"/>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rPr>
  </w:style>
  <w:style w:type="paragraph" w:styleId="Quote">
    <w:name w:val="Quote"/>
    <w:basedOn w:val="Normal"/>
    <w:next w:val="Normal"/>
    <w:link w:val="QuoteChar"/>
    <w:qFormat/>
    <w:rPr>
      <w:i/>
      <w:iCs/>
      <w:color w:val="000000" w:themeColor="text1"/>
    </w:rPr>
  </w:style>
  <w:style w:type="character" w:customStyle="1" w:styleId="QuoteChar">
    <w:name w:val="Quote Char"/>
    <w:basedOn w:val="DefaultParagraphFont"/>
    <w:link w:val="Quote"/>
    <w:rPr>
      <w:i/>
      <w:iCs/>
      <w:color w:val="000000" w:themeColor="text1"/>
      <w:sz w:val="20"/>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sz w:val="20"/>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sz w:val="20"/>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pPr>
      <w:ind w:left="200" w:hanging="200"/>
    </w:pPr>
  </w:style>
  <w:style w:type="paragraph" w:styleId="TableofFigures">
    <w:name w:val="table of figures"/>
    <w:basedOn w:val="Normal"/>
    <w:next w:val="Normal"/>
    <w:semiHidden/>
    <w:unhideWhenUsed/>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00"/>
    </w:pPr>
  </w:style>
  <w:style w:type="paragraph" w:styleId="TOC3">
    <w:name w:val="toc 3"/>
    <w:basedOn w:val="Normal"/>
    <w:next w:val="Normal"/>
    <w:autoRedefine/>
    <w:semiHidden/>
    <w:unhideWhenUsed/>
    <w:pPr>
      <w:spacing w:after="100"/>
      <w:ind w:left="400"/>
    </w:pPr>
  </w:style>
  <w:style w:type="paragraph" w:styleId="TOC4">
    <w:name w:val="toc 4"/>
    <w:basedOn w:val="Normal"/>
    <w:next w:val="Normal"/>
    <w:autoRedefine/>
    <w:semiHidden/>
    <w:unhideWhenUsed/>
    <w:pPr>
      <w:spacing w:after="100"/>
      <w:ind w:left="600"/>
    </w:pPr>
  </w:style>
  <w:style w:type="paragraph" w:styleId="TOC5">
    <w:name w:val="toc 5"/>
    <w:basedOn w:val="Normal"/>
    <w:next w:val="Normal"/>
    <w:autoRedefine/>
    <w:semiHidden/>
    <w:unhideWhenUsed/>
    <w:pPr>
      <w:spacing w:after="100"/>
      <w:ind w:left="800"/>
    </w:pPr>
  </w:style>
  <w:style w:type="paragraph" w:styleId="TOC6">
    <w:name w:val="toc 6"/>
    <w:basedOn w:val="Normal"/>
    <w:next w:val="Normal"/>
    <w:autoRedefine/>
    <w:semiHidden/>
    <w:unhideWhenUsed/>
    <w:pPr>
      <w:spacing w:after="100"/>
      <w:ind w:left="1000"/>
    </w:pPr>
  </w:style>
  <w:style w:type="paragraph" w:styleId="TOC7">
    <w:name w:val="toc 7"/>
    <w:basedOn w:val="Normal"/>
    <w:next w:val="Normal"/>
    <w:autoRedefine/>
    <w:semiHidden/>
    <w:unhideWhenUsed/>
    <w:pPr>
      <w:spacing w:after="100"/>
      <w:ind w:left="1200"/>
    </w:pPr>
  </w:style>
  <w:style w:type="paragraph" w:styleId="TOC8">
    <w:name w:val="toc 8"/>
    <w:basedOn w:val="Normal"/>
    <w:next w:val="Normal"/>
    <w:autoRedefine/>
    <w:semiHidden/>
    <w:unhideWhenUsed/>
    <w:pPr>
      <w:spacing w:after="100"/>
      <w:ind w:left="1400"/>
    </w:pPr>
  </w:style>
  <w:style w:type="paragraph" w:styleId="TOC9">
    <w:name w:val="toc 9"/>
    <w:basedOn w:val="Normal"/>
    <w:next w:val="Normal"/>
    <w:autoRedefine/>
    <w:semiHidden/>
    <w:unhideWhenUsed/>
    <w:pPr>
      <w:spacing w:after="100"/>
      <w:ind w:left="1600"/>
    </w:pPr>
  </w:style>
  <w:style w:type="paragraph" w:styleId="TOCHeading">
    <w:name w:val="TOC Heading"/>
    <w:basedOn w:val="Heading1"/>
    <w:next w:val="Normal"/>
    <w:semiHidden/>
    <w:unhideWhenUsed/>
    <w:qFormat/>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351DFB"/>
    <w:rPr>
      <w:color w:val="002FFF" w:themeColor="hyperlink"/>
      <w:u w:val="single"/>
    </w:rPr>
  </w:style>
  <w:style w:type="table" w:styleId="TableGrid">
    <w:name w:val="Table Grid"/>
    <w:basedOn w:val="TableNormal"/>
    <w:uiPriority w:val="59"/>
    <w:rsid w:val="008B3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0"/>
    </w:rPr>
  </w:style>
  <w:style w:type="paragraph" w:styleId="Heading1">
    <w:name w:val="heading 1"/>
    <w:basedOn w:val="Normal"/>
    <w:next w:val="BodyText"/>
    <w:link w:val="Heading1Char"/>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Pr>
      <w:rFonts w:asciiTheme="majorHAnsi" w:eastAsiaTheme="majorEastAsia" w:hAnsiTheme="majorHAnsi" w:cstheme="majorBidi"/>
      <w:b/>
      <w:bCs/>
      <w:color w:val="000000" w:themeColor="text1"/>
      <w:sz w:val="20"/>
      <w:szCs w:val="20"/>
    </w:rPr>
  </w:style>
  <w:style w:type="paragraph" w:styleId="Header">
    <w:name w:val="header"/>
    <w:basedOn w:val="Normal"/>
    <w:link w:val="HeaderChar"/>
    <w:pPr>
      <w:tabs>
        <w:tab w:val="center" w:pos="4680"/>
        <w:tab w:val="right" w:pos="9360"/>
      </w:tabs>
      <w:spacing w:after="200"/>
    </w:pPr>
  </w:style>
  <w:style w:type="character" w:customStyle="1" w:styleId="HeaderChar">
    <w:name w:val="Header Char"/>
    <w:basedOn w:val="DefaultParagraphFont"/>
    <w:link w:val="Header"/>
    <w:rPr>
      <w:sz w:val="20"/>
    </w:rPr>
  </w:style>
  <w:style w:type="paragraph" w:styleId="Footer">
    <w:name w:val="footer"/>
    <w:basedOn w:val="Normal"/>
    <w:link w:val="FooterChar"/>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Pr>
      <w:b/>
      <w:color w:val="A9122A" w:themeColor="accent1"/>
      <w:sz w:val="20"/>
    </w:rPr>
  </w:style>
  <w:style w:type="paragraph" w:styleId="Title">
    <w:name w:val="Title"/>
    <w:basedOn w:val="Normal"/>
    <w:next w:val="Normal"/>
    <w:link w:val="TitleChar"/>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Pr>
      <w:b/>
      <w:sz w:val="18"/>
      <w:szCs w:val="18"/>
    </w:rPr>
  </w:style>
  <w:style w:type="paragraph" w:customStyle="1" w:styleId="Initials">
    <w:name w:val="Initials"/>
    <w:basedOn w:val="Normal"/>
    <w:pPr>
      <w:jc w:val="center"/>
    </w:pPr>
    <w:rPr>
      <w:b/>
      <w:color w:val="A9122A" w:themeColor="accent1"/>
      <w:sz w:val="106"/>
    </w:rPr>
  </w:style>
  <w:style w:type="paragraph" w:styleId="BodyText">
    <w:name w:val="Body Text"/>
    <w:basedOn w:val="Normal"/>
    <w:link w:val="BodyTextChar"/>
    <w:pPr>
      <w:spacing w:after="200"/>
    </w:pPr>
  </w:style>
  <w:style w:type="character" w:customStyle="1" w:styleId="BodyTextChar">
    <w:name w:val="Body Text Char"/>
    <w:basedOn w:val="DefaultParagraphFont"/>
    <w:link w:val="BodyText"/>
    <w:rPr>
      <w:sz w:val="2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Bibliography">
    <w:name w:val="Bibliography"/>
    <w:basedOn w:val="Normal"/>
    <w:next w:val="Normal"/>
    <w:semiHidden/>
    <w:unhideWhenUsed/>
  </w:style>
  <w:style w:type="paragraph" w:styleId="BlockText">
    <w:name w:val="Block Text"/>
    <w:basedOn w:val="Normal"/>
    <w:semiHidden/>
    <w:unhideWhenUsed/>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pPr>
      <w:spacing w:after="120"/>
      <w:ind w:left="360"/>
    </w:p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sz w:val="20"/>
    </w:rPr>
  </w:style>
  <w:style w:type="character" w:customStyle="1" w:styleId="BodyText2Char">
    <w:name w:val="Body Text 2 Char"/>
    <w:basedOn w:val="DefaultParagraphFont"/>
    <w:link w:val="BodyText2"/>
    <w:semiHidden/>
    <w:rPr>
      <w:sz w:val="20"/>
    </w:rPr>
  </w:style>
  <w:style w:type="paragraph" w:styleId="BodyTextFirstIndent2">
    <w:name w:val="Body Text First Indent 2"/>
    <w:basedOn w:val="BodyText2"/>
    <w:link w:val="BodyTextFirstIndent2Char"/>
    <w:semiHidden/>
    <w:unhideWhenUsed/>
    <w:pPr>
      <w:spacing w:after="0"/>
      <w:ind w:firstLine="360"/>
    </w:pPr>
  </w:style>
  <w:style w:type="character" w:customStyle="1" w:styleId="BodyTextFirstIndent2Char">
    <w:name w:val="Body Text First Indent 2 Char"/>
    <w:basedOn w:val="BodyText2Char"/>
    <w:link w:val="BodyTextFirstIndent2"/>
    <w:semiHidden/>
    <w:rPr>
      <w:sz w:val="20"/>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sz w:val="20"/>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Caption">
    <w:name w:val="caption"/>
    <w:basedOn w:val="Normal"/>
    <w:next w:val="Normal"/>
    <w:semiHidden/>
    <w:unhideWhenUsed/>
    <w:qFormat/>
    <w:pPr>
      <w:spacing w:after="200"/>
    </w:pPr>
    <w:rPr>
      <w:b/>
      <w:bCs/>
      <w:color w:val="A9122A" w:themeColor="accent1"/>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sz w:val="20"/>
    </w:r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sz w:val="20"/>
    </w:rPr>
  </w:style>
  <w:style w:type="paragraph" w:styleId="EndnoteText">
    <w:name w:val="endnote text"/>
    <w:basedOn w:val="Normal"/>
    <w:link w:val="EndnoteTextChar"/>
    <w:semiHidden/>
    <w:unhideWhenUsed/>
    <w:rPr>
      <w:szCs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Cs w:val="20"/>
    </w:r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sz w:val="20"/>
      <w:szCs w:val="20"/>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i/>
      <w:iCs/>
      <w:sz w:val="20"/>
    </w:rPr>
  </w:style>
  <w:style w:type="paragraph" w:styleId="HTMLPreformatted">
    <w:name w:val="HTML Preformatted"/>
    <w:basedOn w:val="Normal"/>
    <w:link w:val="HTMLPreformattedChar"/>
    <w:semiHidden/>
    <w:unhideWhenUsed/>
    <w:rPr>
      <w:rFonts w:ascii="Consolas" w:hAnsi="Consolas"/>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qFormat/>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Pr>
      <w:b/>
      <w:bCs/>
      <w:i/>
      <w:iCs/>
      <w:color w:val="A9122A" w:themeColor="accent1"/>
      <w:sz w:val="20"/>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semiHidden/>
    <w:unhideWhenUsed/>
    <w:pPr>
      <w:numPr>
        <w:numId w:val="1"/>
      </w:numPr>
      <w:contextualSpacing/>
    </w:pPr>
  </w:style>
  <w:style w:type="paragraph" w:styleId="ListBullet2">
    <w:name w:val="List Bullet 2"/>
    <w:basedOn w:val="Normal"/>
    <w:semiHidden/>
    <w:unhideWhenUsed/>
    <w:pPr>
      <w:numPr>
        <w:numId w:val="2"/>
      </w:numPr>
      <w:contextualSpacing/>
    </w:pPr>
  </w:style>
  <w:style w:type="paragraph" w:styleId="ListBullet3">
    <w:name w:val="List Bullet 3"/>
    <w:basedOn w:val="Normal"/>
    <w:semiHidden/>
    <w:unhideWhenUsed/>
    <w:pPr>
      <w:numPr>
        <w:numId w:val="3"/>
      </w:numPr>
      <w:contextualSpacing/>
    </w:pPr>
  </w:style>
  <w:style w:type="paragraph" w:styleId="ListBullet4">
    <w:name w:val="List Bullet 4"/>
    <w:basedOn w:val="Normal"/>
    <w:semiHidden/>
    <w:unhideWhenUsed/>
    <w:pPr>
      <w:numPr>
        <w:numId w:val="4"/>
      </w:numPr>
      <w:contextualSpacing/>
    </w:pPr>
  </w:style>
  <w:style w:type="paragraph" w:styleId="ListBullet5">
    <w:name w:val="List Bullet 5"/>
    <w:basedOn w:val="Normal"/>
    <w:semiHidden/>
    <w:unhideWhenUsed/>
    <w:pPr>
      <w:numPr>
        <w:numId w:val="5"/>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semiHidden/>
    <w:unhideWhenUsed/>
    <w:pPr>
      <w:numPr>
        <w:numId w:val="6"/>
      </w:numPr>
      <w:contextualSpacing/>
    </w:pPr>
  </w:style>
  <w:style w:type="paragraph" w:styleId="ListNumber2">
    <w:name w:val="List Number 2"/>
    <w:basedOn w:val="Normal"/>
    <w:semiHidden/>
    <w:unhideWhenUsed/>
    <w:pPr>
      <w:numPr>
        <w:numId w:val="7"/>
      </w:numPr>
      <w:contextualSpacing/>
    </w:pPr>
  </w:style>
  <w:style w:type="paragraph" w:styleId="ListNumber3">
    <w:name w:val="List Number 3"/>
    <w:basedOn w:val="Normal"/>
    <w:semiHidden/>
    <w:unhideWhenUsed/>
    <w:pPr>
      <w:numPr>
        <w:numId w:val="8"/>
      </w:numPr>
      <w:contextualSpacing/>
    </w:pPr>
  </w:style>
  <w:style w:type="paragraph" w:styleId="ListNumber4">
    <w:name w:val="List Number 4"/>
    <w:basedOn w:val="Normal"/>
    <w:semiHidden/>
    <w:unhideWhenUsed/>
    <w:pPr>
      <w:numPr>
        <w:numId w:val="9"/>
      </w:numPr>
      <w:contextualSpacing/>
    </w:pPr>
  </w:style>
  <w:style w:type="paragraph" w:styleId="ListNumber5">
    <w:name w:val="List Number 5"/>
    <w:basedOn w:val="Normal"/>
    <w:semiHidden/>
    <w:unhideWhenUsed/>
    <w:pPr>
      <w:numPr>
        <w:numId w:val="10"/>
      </w:numPr>
      <w:contextualSpacing/>
    </w:pPr>
  </w:style>
  <w:style w:type="paragraph" w:styleId="ListParagraph">
    <w:name w:val="List Paragraph"/>
    <w:basedOn w:val="Normal"/>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sz w:val="20"/>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rPr>
  </w:style>
  <w:style w:type="paragraph" w:styleId="Quote">
    <w:name w:val="Quote"/>
    <w:basedOn w:val="Normal"/>
    <w:next w:val="Normal"/>
    <w:link w:val="QuoteChar"/>
    <w:qFormat/>
    <w:rPr>
      <w:i/>
      <w:iCs/>
      <w:color w:val="000000" w:themeColor="text1"/>
    </w:rPr>
  </w:style>
  <w:style w:type="character" w:customStyle="1" w:styleId="QuoteChar">
    <w:name w:val="Quote Char"/>
    <w:basedOn w:val="DefaultParagraphFont"/>
    <w:link w:val="Quote"/>
    <w:rPr>
      <w:i/>
      <w:iCs/>
      <w:color w:val="000000" w:themeColor="text1"/>
      <w:sz w:val="20"/>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sz w:val="20"/>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sz w:val="20"/>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pPr>
      <w:ind w:left="200" w:hanging="200"/>
    </w:pPr>
  </w:style>
  <w:style w:type="paragraph" w:styleId="TableofFigures">
    <w:name w:val="table of figures"/>
    <w:basedOn w:val="Normal"/>
    <w:next w:val="Normal"/>
    <w:semiHidden/>
    <w:unhideWhenUsed/>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00"/>
    </w:pPr>
  </w:style>
  <w:style w:type="paragraph" w:styleId="TOC3">
    <w:name w:val="toc 3"/>
    <w:basedOn w:val="Normal"/>
    <w:next w:val="Normal"/>
    <w:autoRedefine/>
    <w:semiHidden/>
    <w:unhideWhenUsed/>
    <w:pPr>
      <w:spacing w:after="100"/>
      <w:ind w:left="400"/>
    </w:pPr>
  </w:style>
  <w:style w:type="paragraph" w:styleId="TOC4">
    <w:name w:val="toc 4"/>
    <w:basedOn w:val="Normal"/>
    <w:next w:val="Normal"/>
    <w:autoRedefine/>
    <w:semiHidden/>
    <w:unhideWhenUsed/>
    <w:pPr>
      <w:spacing w:after="100"/>
      <w:ind w:left="600"/>
    </w:pPr>
  </w:style>
  <w:style w:type="paragraph" w:styleId="TOC5">
    <w:name w:val="toc 5"/>
    <w:basedOn w:val="Normal"/>
    <w:next w:val="Normal"/>
    <w:autoRedefine/>
    <w:semiHidden/>
    <w:unhideWhenUsed/>
    <w:pPr>
      <w:spacing w:after="100"/>
      <w:ind w:left="800"/>
    </w:pPr>
  </w:style>
  <w:style w:type="paragraph" w:styleId="TOC6">
    <w:name w:val="toc 6"/>
    <w:basedOn w:val="Normal"/>
    <w:next w:val="Normal"/>
    <w:autoRedefine/>
    <w:semiHidden/>
    <w:unhideWhenUsed/>
    <w:pPr>
      <w:spacing w:after="100"/>
      <w:ind w:left="1000"/>
    </w:pPr>
  </w:style>
  <w:style w:type="paragraph" w:styleId="TOC7">
    <w:name w:val="toc 7"/>
    <w:basedOn w:val="Normal"/>
    <w:next w:val="Normal"/>
    <w:autoRedefine/>
    <w:semiHidden/>
    <w:unhideWhenUsed/>
    <w:pPr>
      <w:spacing w:after="100"/>
      <w:ind w:left="1200"/>
    </w:pPr>
  </w:style>
  <w:style w:type="paragraph" w:styleId="TOC8">
    <w:name w:val="toc 8"/>
    <w:basedOn w:val="Normal"/>
    <w:next w:val="Normal"/>
    <w:autoRedefine/>
    <w:semiHidden/>
    <w:unhideWhenUsed/>
    <w:pPr>
      <w:spacing w:after="100"/>
      <w:ind w:left="1400"/>
    </w:pPr>
  </w:style>
  <w:style w:type="paragraph" w:styleId="TOC9">
    <w:name w:val="toc 9"/>
    <w:basedOn w:val="Normal"/>
    <w:next w:val="Normal"/>
    <w:autoRedefine/>
    <w:semiHidden/>
    <w:unhideWhenUsed/>
    <w:pPr>
      <w:spacing w:after="100"/>
      <w:ind w:left="1600"/>
    </w:pPr>
  </w:style>
  <w:style w:type="paragraph" w:styleId="TOCHeading">
    <w:name w:val="TOC Heading"/>
    <w:basedOn w:val="Heading1"/>
    <w:next w:val="Normal"/>
    <w:semiHidden/>
    <w:unhideWhenUsed/>
    <w:qFormat/>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351DFB"/>
    <w:rPr>
      <w:color w:val="002FFF" w:themeColor="hyperlink"/>
      <w:u w:val="single"/>
    </w:rPr>
  </w:style>
  <w:style w:type="table" w:styleId="TableGrid">
    <w:name w:val="Table Grid"/>
    <w:basedOn w:val="TableNormal"/>
    <w:uiPriority w:val="59"/>
    <w:rsid w:val="008B3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75702">
      <w:bodyDiv w:val="1"/>
      <w:marLeft w:val="0"/>
      <w:marRight w:val="0"/>
      <w:marTop w:val="0"/>
      <w:marBottom w:val="0"/>
      <w:divBdr>
        <w:top w:val="none" w:sz="0" w:space="0" w:color="auto"/>
        <w:left w:val="none" w:sz="0" w:space="0" w:color="auto"/>
        <w:bottom w:val="none" w:sz="0" w:space="0" w:color="auto"/>
        <w:right w:val="none" w:sz="0" w:space="0" w:color="auto"/>
      </w:divBdr>
    </w:div>
    <w:div w:id="3808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cira.cl/ifi" TargetMode="External"/><Relationship Id="rId10"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mailto:ediazbrown@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C78DE6143F624FB5820D62F80F1108"/>
        <w:category>
          <w:name w:val="General"/>
          <w:gallery w:val="placeholder"/>
        </w:category>
        <w:types>
          <w:type w:val="bbPlcHdr"/>
        </w:types>
        <w:behaviors>
          <w:behavior w:val="content"/>
        </w:behaviors>
        <w:guid w:val="{29B7A981-66CF-D948-8822-4A8D6B9F0AF7}"/>
      </w:docPartPr>
      <w:docPartBody>
        <w:p w:rsidR="0019443D" w:rsidRDefault="0019443D">
          <w:pPr>
            <w:pStyle w:val="15C78DE6143F624FB5820D62F80F1108"/>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285A97821180934187A9A1B38451A7DF"/>
        <w:category>
          <w:name w:val="General"/>
          <w:gallery w:val="placeholder"/>
        </w:category>
        <w:types>
          <w:type w:val="bbPlcHdr"/>
        </w:types>
        <w:behaviors>
          <w:behavior w:val="content"/>
        </w:behaviors>
        <w:guid w:val="{4297FAAF-26D0-CE43-A6BF-29BB24AD1699}"/>
      </w:docPartPr>
      <w:docPartBody>
        <w:p w:rsidR="0019443D" w:rsidRDefault="0019443D">
          <w:pPr>
            <w:pStyle w:val="285A97821180934187A9A1B38451A7DF"/>
          </w:pPr>
          <w:r>
            <w:rPr>
              <w:lang w:val="es-ES"/>
            </w:rPr>
            <w:t>Aliquam dapibus.</w:t>
          </w:r>
        </w:p>
      </w:docPartBody>
    </w:docPart>
    <w:docPart>
      <w:docPartPr>
        <w:name w:val="06C70BA84BA6E9499054407AEDBFFC6A"/>
        <w:category>
          <w:name w:val="General"/>
          <w:gallery w:val="placeholder"/>
        </w:category>
        <w:types>
          <w:type w:val="bbPlcHdr"/>
        </w:types>
        <w:behaviors>
          <w:behavior w:val="content"/>
        </w:behaviors>
        <w:guid w:val="{B0C75053-2911-B944-9434-6BB5B630672D}"/>
      </w:docPartPr>
      <w:docPartBody>
        <w:p w:rsidR="0019443D" w:rsidRDefault="0019443D">
          <w:pPr>
            <w:pStyle w:val="06C70BA84BA6E9499054407AEDBFFC6A"/>
          </w:pPr>
          <w:r>
            <w:rPr>
              <w:lang w:val="es-ES"/>
            </w:rPr>
            <w:t>Aliquam dapibus.</w:t>
          </w:r>
        </w:p>
      </w:docPartBody>
    </w:docPart>
    <w:docPart>
      <w:docPartPr>
        <w:name w:val="905512463B6DEE47AB17BBF3077B34D0"/>
        <w:category>
          <w:name w:val="General"/>
          <w:gallery w:val="placeholder"/>
        </w:category>
        <w:types>
          <w:type w:val="bbPlcHdr"/>
        </w:types>
        <w:behaviors>
          <w:behavior w:val="content"/>
        </w:behaviors>
        <w:guid w:val="{554D8701-D730-B748-95BD-E59AC8CC6D14}"/>
      </w:docPartPr>
      <w:docPartBody>
        <w:p w:rsidR="0019443D" w:rsidRDefault="0019443D">
          <w:pPr>
            <w:pStyle w:val="BodyText"/>
          </w:pPr>
          <w:r>
            <w:rPr>
              <w:lang w:val="es-ES"/>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9443D" w:rsidRDefault="0019443D">
          <w:pPr>
            <w:pStyle w:val="905512463B6DEE47AB17BBF3077B34D0"/>
          </w:pPr>
          <w:r>
            <w:rPr>
              <w:lang w:val="es-ES"/>
            </w:rP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93B07171241F6044A5440FACAAC1003C"/>
        <w:category>
          <w:name w:val="General"/>
          <w:gallery w:val="placeholder"/>
        </w:category>
        <w:types>
          <w:type w:val="bbPlcHdr"/>
        </w:types>
        <w:behaviors>
          <w:behavior w:val="content"/>
        </w:behaviors>
        <w:guid w:val="{01D20E02-5A9C-D149-81DE-B9CACA9C82DD}"/>
      </w:docPartPr>
      <w:docPartBody>
        <w:p w:rsidR="0019443D" w:rsidRDefault="0019443D" w:rsidP="0019443D">
          <w:pPr>
            <w:pStyle w:val="93B07171241F6044A5440FACAAC1003C"/>
          </w:pPr>
          <w:r>
            <w:rPr>
              <w:lang w:val="es-ES"/>
            </w:rPr>
            <w:t>Lorem ipsum dolor</w:t>
          </w:r>
        </w:p>
      </w:docPartBody>
    </w:docPart>
    <w:docPart>
      <w:docPartPr>
        <w:name w:val="934EFF100D1F7040977C0C14CF443202"/>
        <w:category>
          <w:name w:val="General"/>
          <w:gallery w:val="placeholder"/>
        </w:category>
        <w:types>
          <w:type w:val="bbPlcHdr"/>
        </w:types>
        <w:behaviors>
          <w:behavior w:val="content"/>
        </w:behaviors>
        <w:guid w:val="{85B24959-78B8-3347-B352-7348A0D7BF57}"/>
      </w:docPartPr>
      <w:docPartBody>
        <w:p w:rsidR="0019443D" w:rsidRDefault="0019443D" w:rsidP="0019443D">
          <w:pPr>
            <w:pStyle w:val="934EFF100D1F7040977C0C14CF443202"/>
          </w:pPr>
          <w:r>
            <w:rPr>
              <w:lang w:val="es-ES"/>
            </w:rPr>
            <w:t>Lorem ipsum dolor</w:t>
          </w:r>
        </w:p>
      </w:docPartBody>
    </w:docPart>
    <w:docPart>
      <w:docPartPr>
        <w:name w:val="04A5D0F6EDCDF740B2CE54A6A9999FE5"/>
        <w:category>
          <w:name w:val="General"/>
          <w:gallery w:val="placeholder"/>
        </w:category>
        <w:types>
          <w:type w:val="bbPlcHdr"/>
        </w:types>
        <w:behaviors>
          <w:behavior w:val="content"/>
        </w:behaviors>
        <w:guid w:val="{97AF7E32-7B79-4B42-9A48-B1A027A59E13}"/>
      </w:docPartPr>
      <w:docPartBody>
        <w:p w:rsidR="0019443D" w:rsidRDefault="0019443D" w:rsidP="0019443D">
          <w:pPr>
            <w:pStyle w:val="04A5D0F6EDCDF740B2CE54A6A9999FE5"/>
          </w:pPr>
          <w:r>
            <w:rPr>
              <w:lang w:val="es-ES"/>
            </w:rPr>
            <w:t>Lorem ipsum dolor</w:t>
          </w:r>
        </w:p>
      </w:docPartBody>
    </w:docPart>
    <w:docPart>
      <w:docPartPr>
        <w:name w:val="7FFC7670CAD5C94DBD6BB16607DF1693"/>
        <w:category>
          <w:name w:val="General"/>
          <w:gallery w:val="placeholder"/>
        </w:category>
        <w:types>
          <w:type w:val="bbPlcHdr"/>
        </w:types>
        <w:behaviors>
          <w:behavior w:val="content"/>
        </w:behaviors>
        <w:guid w:val="{26E96203-6B6A-9E4C-94AA-4EFF8132D595}"/>
      </w:docPartPr>
      <w:docPartBody>
        <w:p w:rsidR="0019443D" w:rsidRDefault="0019443D" w:rsidP="0019443D">
          <w:pPr>
            <w:pStyle w:val="7FFC7670CAD5C94DBD6BB16607DF1693"/>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5717AD412564684EA4C237A19A0A95E7"/>
        <w:category>
          <w:name w:val="General"/>
          <w:gallery w:val="placeholder"/>
        </w:category>
        <w:types>
          <w:type w:val="bbPlcHdr"/>
        </w:types>
        <w:behaviors>
          <w:behavior w:val="content"/>
        </w:behaviors>
        <w:guid w:val="{616AAA50-5C76-9449-94A3-09E002FD83BE}"/>
      </w:docPartPr>
      <w:docPartBody>
        <w:p w:rsidR="0019443D" w:rsidRDefault="0019443D" w:rsidP="0019443D">
          <w:pPr>
            <w:pStyle w:val="5717AD412564684EA4C237A19A0A95E7"/>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F256E8FB3835514CAC64AEA5C59DD167"/>
        <w:category>
          <w:name w:val="General"/>
          <w:gallery w:val="placeholder"/>
        </w:category>
        <w:types>
          <w:type w:val="bbPlcHdr"/>
        </w:types>
        <w:behaviors>
          <w:behavior w:val="content"/>
        </w:behaviors>
        <w:guid w:val="{F694FCED-5592-434B-A60B-3986D4D4DE50}"/>
      </w:docPartPr>
      <w:docPartBody>
        <w:p w:rsidR="0019443D" w:rsidRDefault="0019443D" w:rsidP="0019443D">
          <w:pPr>
            <w:pStyle w:val="F256E8FB3835514CAC64AEA5C59DD167"/>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D5255D97FE104342B093B152A59770B6"/>
        <w:category>
          <w:name w:val="General"/>
          <w:gallery w:val="placeholder"/>
        </w:category>
        <w:types>
          <w:type w:val="bbPlcHdr"/>
        </w:types>
        <w:behaviors>
          <w:behavior w:val="content"/>
        </w:behaviors>
        <w:guid w:val="{537D0442-A11F-B84B-8F64-726EA9343A1F}"/>
      </w:docPartPr>
      <w:docPartBody>
        <w:p w:rsidR="0019443D" w:rsidRDefault="0019443D" w:rsidP="0019443D">
          <w:pPr>
            <w:pStyle w:val="D5255D97FE104342B093B152A59770B6"/>
          </w:pPr>
          <w:r>
            <w:rPr>
              <w:lang w:val="es-ES"/>
            </w:rPr>
            <w:t>Lorem ipsum dolor</w:t>
          </w:r>
        </w:p>
      </w:docPartBody>
    </w:docPart>
    <w:docPart>
      <w:docPartPr>
        <w:name w:val="0A8436F97D770148B8029DBC591AEFE4"/>
        <w:category>
          <w:name w:val="General"/>
          <w:gallery w:val="placeholder"/>
        </w:category>
        <w:types>
          <w:type w:val="bbPlcHdr"/>
        </w:types>
        <w:behaviors>
          <w:behavior w:val="content"/>
        </w:behaviors>
        <w:guid w:val="{0E3E72CF-73DA-7A40-B228-04FC012EF603}"/>
      </w:docPartPr>
      <w:docPartBody>
        <w:p w:rsidR="0019443D" w:rsidRDefault="0019443D" w:rsidP="0019443D">
          <w:pPr>
            <w:pStyle w:val="0A8436F97D770148B8029DBC591AEFE4"/>
          </w:pPr>
          <w:r>
            <w:rPr>
              <w:lang w:val="es-ES"/>
            </w:rPr>
            <w:t>Lorem ipsum dolor</w:t>
          </w:r>
        </w:p>
      </w:docPartBody>
    </w:docPart>
    <w:docPart>
      <w:docPartPr>
        <w:name w:val="066FA507574B3448899CB85141F7E365"/>
        <w:category>
          <w:name w:val="General"/>
          <w:gallery w:val="placeholder"/>
        </w:category>
        <w:types>
          <w:type w:val="bbPlcHdr"/>
        </w:types>
        <w:behaviors>
          <w:behavior w:val="content"/>
        </w:behaviors>
        <w:guid w:val="{89015F20-7657-E147-B7E7-CF98579ADFB5}"/>
      </w:docPartPr>
      <w:docPartBody>
        <w:p w:rsidR="0019443D" w:rsidRDefault="0019443D" w:rsidP="0019443D">
          <w:pPr>
            <w:pStyle w:val="066FA507574B3448899CB85141F7E365"/>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A8C7766F978D08498F5C94E668AA4E0A"/>
        <w:category>
          <w:name w:val="General"/>
          <w:gallery w:val="placeholder"/>
        </w:category>
        <w:types>
          <w:type w:val="bbPlcHdr"/>
        </w:types>
        <w:behaviors>
          <w:behavior w:val="content"/>
        </w:behaviors>
        <w:guid w:val="{84E4BCA6-A3E8-C946-947E-1B1B77ECA43E}"/>
      </w:docPartPr>
      <w:docPartBody>
        <w:p w:rsidR="001D3D89" w:rsidRDefault="00466296" w:rsidP="00466296">
          <w:pPr>
            <w:pStyle w:val="A8C7766F978D08498F5C94E668AA4E0A"/>
          </w:pPr>
          <w:r>
            <w:rPr>
              <w:lang w:val="es-ES"/>
            </w:rPr>
            <w:t>Aliquam dapibus.</w:t>
          </w:r>
        </w:p>
      </w:docPartBody>
    </w:docPart>
    <w:docPart>
      <w:docPartPr>
        <w:name w:val="7C49ADB6CA6C344BB4D68CA27811B832"/>
        <w:category>
          <w:name w:val="General"/>
          <w:gallery w:val="placeholder"/>
        </w:category>
        <w:types>
          <w:type w:val="bbPlcHdr"/>
        </w:types>
        <w:behaviors>
          <w:behavior w:val="content"/>
        </w:behaviors>
        <w:guid w:val="{7268B772-987F-7B43-BB70-35DBD5A09EAD}"/>
      </w:docPartPr>
      <w:docPartBody>
        <w:p w:rsidR="002B70D8" w:rsidRDefault="001D3D89" w:rsidP="001D3D89">
          <w:pPr>
            <w:pStyle w:val="7C49ADB6CA6C344BB4D68CA27811B832"/>
          </w:pPr>
          <w:r>
            <w:rPr>
              <w:lang w:val="es-ES"/>
            </w:rPr>
            <w:t>Aliquam dapibus.</w:t>
          </w:r>
        </w:p>
      </w:docPartBody>
    </w:docPart>
    <w:docPart>
      <w:docPartPr>
        <w:name w:val="EA8DC83BD176CF45AA8E9A07DE4CB7A7"/>
        <w:category>
          <w:name w:val="General"/>
          <w:gallery w:val="placeholder"/>
        </w:category>
        <w:types>
          <w:type w:val="bbPlcHdr"/>
        </w:types>
        <w:behaviors>
          <w:behavior w:val="content"/>
        </w:behaviors>
        <w:guid w:val="{9C3245D3-F257-624A-A500-ACBD75B3461E}"/>
      </w:docPartPr>
      <w:docPartBody>
        <w:p w:rsidR="002B70D8" w:rsidRDefault="001D3D89" w:rsidP="001D3D89">
          <w:pPr>
            <w:pStyle w:val="EA8DC83BD176CF45AA8E9A07DE4CB7A7"/>
          </w:pPr>
          <w:r>
            <w:rPr>
              <w:lang w:val="es-ES"/>
            </w:rP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9443D"/>
    <w:rsid w:val="00123A51"/>
    <w:rsid w:val="0019443D"/>
    <w:rsid w:val="001D3D89"/>
    <w:rsid w:val="002B70D8"/>
    <w:rsid w:val="003B6D4E"/>
    <w:rsid w:val="00466296"/>
    <w:rsid w:val="00B273E8"/>
    <w:rsid w:val="00E370F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79E372B362E44BBB1FCD0AF18DEC25">
    <w:name w:val="6279E372B362E44BBB1FCD0AF18DEC25"/>
    <w:rsid w:val="003B6D4E"/>
  </w:style>
  <w:style w:type="paragraph" w:customStyle="1" w:styleId="62D0189C502A034AB67E954A9B785E9F">
    <w:name w:val="62D0189C502A034AB67E954A9B785E9F"/>
    <w:rsid w:val="003B6D4E"/>
  </w:style>
  <w:style w:type="paragraph" w:customStyle="1" w:styleId="10BE494FBF3AA947BEB3C838F023D58E">
    <w:name w:val="10BE494FBF3AA947BEB3C838F023D58E"/>
    <w:rsid w:val="003B6D4E"/>
  </w:style>
  <w:style w:type="paragraph" w:customStyle="1" w:styleId="19F0E626AC0BD541877D4DBBB1707054">
    <w:name w:val="19F0E626AC0BD541877D4DBBB1707054"/>
    <w:rsid w:val="003B6D4E"/>
  </w:style>
  <w:style w:type="paragraph" w:customStyle="1" w:styleId="F335AA59A64924488EDE57A31E328E84">
    <w:name w:val="F335AA59A64924488EDE57A31E328E84"/>
    <w:rsid w:val="003B6D4E"/>
  </w:style>
  <w:style w:type="paragraph" w:customStyle="1" w:styleId="7273848DFF2E2D41974F6AE2E7E817DD">
    <w:name w:val="7273848DFF2E2D41974F6AE2E7E817DD"/>
    <w:rsid w:val="003B6D4E"/>
  </w:style>
  <w:style w:type="paragraph" w:customStyle="1" w:styleId="15C78DE6143F624FB5820D62F80F1108">
    <w:name w:val="15C78DE6143F624FB5820D62F80F1108"/>
    <w:rsid w:val="003B6D4E"/>
  </w:style>
  <w:style w:type="paragraph" w:customStyle="1" w:styleId="285A97821180934187A9A1B38451A7DF">
    <w:name w:val="285A97821180934187A9A1B38451A7DF"/>
    <w:rsid w:val="003B6D4E"/>
  </w:style>
  <w:style w:type="paragraph" w:customStyle="1" w:styleId="7F2A0367B52DF34091B8B0D62A6FFBB2">
    <w:name w:val="7F2A0367B52DF34091B8B0D62A6FFBB2"/>
    <w:rsid w:val="003B6D4E"/>
  </w:style>
  <w:style w:type="paragraph" w:customStyle="1" w:styleId="06C70BA84BA6E9499054407AEDBFFC6A">
    <w:name w:val="06C70BA84BA6E9499054407AEDBFFC6A"/>
    <w:rsid w:val="003B6D4E"/>
  </w:style>
  <w:style w:type="paragraph" w:customStyle="1" w:styleId="4AF4EAAF2C5F934990DB7F548CE3A232">
    <w:name w:val="4AF4EAAF2C5F934990DB7F548CE3A232"/>
    <w:rsid w:val="003B6D4E"/>
  </w:style>
  <w:style w:type="paragraph" w:styleId="BodyText">
    <w:name w:val="Body Text"/>
    <w:basedOn w:val="Normal"/>
    <w:link w:val="BodyTextChar"/>
    <w:rsid w:val="003B6D4E"/>
    <w:pPr>
      <w:spacing w:after="200"/>
    </w:pPr>
    <w:rPr>
      <w:rFonts w:eastAsiaTheme="minorHAnsi"/>
      <w:sz w:val="20"/>
      <w:szCs w:val="22"/>
      <w:lang w:val="fr-FR" w:eastAsia="en-US"/>
    </w:rPr>
  </w:style>
  <w:style w:type="character" w:customStyle="1" w:styleId="BodyTextChar">
    <w:name w:val="Body Text Char"/>
    <w:basedOn w:val="DefaultParagraphFont"/>
    <w:link w:val="BodyText"/>
    <w:rsid w:val="003B6D4E"/>
    <w:rPr>
      <w:rFonts w:eastAsiaTheme="minorHAnsi"/>
      <w:sz w:val="20"/>
      <w:szCs w:val="22"/>
      <w:lang w:val="fr-FR" w:eastAsia="en-US"/>
    </w:rPr>
  </w:style>
  <w:style w:type="paragraph" w:customStyle="1" w:styleId="905512463B6DEE47AB17BBF3077B34D0">
    <w:name w:val="905512463B6DEE47AB17BBF3077B34D0"/>
    <w:rsid w:val="003B6D4E"/>
  </w:style>
  <w:style w:type="paragraph" w:customStyle="1" w:styleId="917854B12C166F43865D49E78A4BD91F">
    <w:name w:val="917854B12C166F43865D49E78A4BD91F"/>
    <w:rsid w:val="0019443D"/>
  </w:style>
  <w:style w:type="paragraph" w:customStyle="1" w:styleId="93B07171241F6044A5440FACAAC1003C">
    <w:name w:val="93B07171241F6044A5440FACAAC1003C"/>
    <w:rsid w:val="0019443D"/>
  </w:style>
  <w:style w:type="paragraph" w:customStyle="1" w:styleId="F850A6DBCEB55F4BBE63668846C25E32">
    <w:name w:val="F850A6DBCEB55F4BBE63668846C25E32"/>
    <w:rsid w:val="0019443D"/>
  </w:style>
  <w:style w:type="paragraph" w:customStyle="1" w:styleId="AC337190F6EC4F45BC770BD3C1B364B2">
    <w:name w:val="AC337190F6EC4F45BC770BD3C1B364B2"/>
    <w:rsid w:val="0019443D"/>
  </w:style>
  <w:style w:type="paragraph" w:customStyle="1" w:styleId="67382E54D138F942BBF545D1889AD32C">
    <w:name w:val="67382E54D138F942BBF545D1889AD32C"/>
    <w:rsid w:val="0019443D"/>
  </w:style>
  <w:style w:type="paragraph" w:customStyle="1" w:styleId="934EFF100D1F7040977C0C14CF443202">
    <w:name w:val="934EFF100D1F7040977C0C14CF443202"/>
    <w:rsid w:val="0019443D"/>
  </w:style>
  <w:style w:type="paragraph" w:customStyle="1" w:styleId="04A5D0F6EDCDF740B2CE54A6A9999FE5">
    <w:name w:val="04A5D0F6EDCDF740B2CE54A6A9999FE5"/>
    <w:rsid w:val="0019443D"/>
  </w:style>
  <w:style w:type="paragraph" w:customStyle="1" w:styleId="7FFC7670CAD5C94DBD6BB16607DF1693">
    <w:name w:val="7FFC7670CAD5C94DBD6BB16607DF1693"/>
    <w:rsid w:val="0019443D"/>
  </w:style>
  <w:style w:type="paragraph" w:customStyle="1" w:styleId="5717AD412564684EA4C237A19A0A95E7">
    <w:name w:val="5717AD412564684EA4C237A19A0A95E7"/>
    <w:rsid w:val="0019443D"/>
  </w:style>
  <w:style w:type="paragraph" w:customStyle="1" w:styleId="F256E8FB3835514CAC64AEA5C59DD167">
    <w:name w:val="F256E8FB3835514CAC64AEA5C59DD167"/>
    <w:rsid w:val="0019443D"/>
  </w:style>
  <w:style w:type="paragraph" w:customStyle="1" w:styleId="AC288D897392A84E96A7D49685F11FC0">
    <w:name w:val="AC288D897392A84E96A7D49685F11FC0"/>
    <w:rsid w:val="0019443D"/>
  </w:style>
  <w:style w:type="paragraph" w:customStyle="1" w:styleId="31C118E70B212545BF070845C733B2DE">
    <w:name w:val="31C118E70B212545BF070845C733B2DE"/>
    <w:rsid w:val="0019443D"/>
  </w:style>
  <w:style w:type="paragraph" w:customStyle="1" w:styleId="E3B80FF20CE91C49A90D8D7647E25833">
    <w:name w:val="E3B80FF20CE91C49A90D8D7647E25833"/>
    <w:rsid w:val="0019443D"/>
  </w:style>
  <w:style w:type="paragraph" w:customStyle="1" w:styleId="ABD54A066CD44E4BA8FC545DFF388121">
    <w:name w:val="ABD54A066CD44E4BA8FC545DFF388121"/>
    <w:rsid w:val="0019443D"/>
  </w:style>
  <w:style w:type="paragraph" w:customStyle="1" w:styleId="29F0D4928425974388CE839882CD170A">
    <w:name w:val="29F0D4928425974388CE839882CD170A"/>
    <w:rsid w:val="0019443D"/>
  </w:style>
  <w:style w:type="paragraph" w:customStyle="1" w:styleId="CF80DAF6EA09C54C8EDF49E6C209E5A4">
    <w:name w:val="CF80DAF6EA09C54C8EDF49E6C209E5A4"/>
    <w:rsid w:val="0019443D"/>
  </w:style>
  <w:style w:type="paragraph" w:customStyle="1" w:styleId="D5255D97FE104342B093B152A59770B6">
    <w:name w:val="D5255D97FE104342B093B152A59770B6"/>
    <w:rsid w:val="0019443D"/>
  </w:style>
  <w:style w:type="paragraph" w:customStyle="1" w:styleId="25937CB87DCB1541BF68F3E575FFB1E9">
    <w:name w:val="25937CB87DCB1541BF68F3E575FFB1E9"/>
    <w:rsid w:val="0019443D"/>
  </w:style>
  <w:style w:type="paragraph" w:customStyle="1" w:styleId="DF52AC0733D21B4089587640A4F0BBE3">
    <w:name w:val="DF52AC0733D21B4089587640A4F0BBE3"/>
    <w:rsid w:val="0019443D"/>
  </w:style>
  <w:style w:type="paragraph" w:customStyle="1" w:styleId="D1FA8C4F946D804C8652C1D6BCE94D40">
    <w:name w:val="D1FA8C4F946D804C8652C1D6BCE94D40"/>
    <w:rsid w:val="0019443D"/>
  </w:style>
  <w:style w:type="paragraph" w:customStyle="1" w:styleId="E24B33864EB5114B9744835A7E4EF9AD">
    <w:name w:val="E24B33864EB5114B9744835A7E4EF9AD"/>
    <w:rsid w:val="0019443D"/>
  </w:style>
  <w:style w:type="paragraph" w:customStyle="1" w:styleId="617B940C908C7948B24F77CEF3EB01FB">
    <w:name w:val="617B940C908C7948B24F77CEF3EB01FB"/>
    <w:rsid w:val="0019443D"/>
  </w:style>
  <w:style w:type="paragraph" w:customStyle="1" w:styleId="56C2D4D7FB86E9429DC86BE30654449D">
    <w:name w:val="56C2D4D7FB86E9429DC86BE30654449D"/>
    <w:rsid w:val="0019443D"/>
  </w:style>
  <w:style w:type="paragraph" w:customStyle="1" w:styleId="0A8436F97D770148B8029DBC591AEFE4">
    <w:name w:val="0A8436F97D770148B8029DBC591AEFE4"/>
    <w:rsid w:val="0019443D"/>
  </w:style>
  <w:style w:type="paragraph" w:customStyle="1" w:styleId="066FA507574B3448899CB85141F7E365">
    <w:name w:val="066FA507574B3448899CB85141F7E365"/>
    <w:rsid w:val="0019443D"/>
  </w:style>
  <w:style w:type="paragraph" w:customStyle="1" w:styleId="A8C7766F978D08498F5C94E668AA4E0A">
    <w:name w:val="A8C7766F978D08498F5C94E668AA4E0A"/>
    <w:rsid w:val="00466296"/>
    <w:rPr>
      <w:lang w:val="es-ES_tradnl"/>
    </w:rPr>
  </w:style>
  <w:style w:type="paragraph" w:customStyle="1" w:styleId="7C49ADB6CA6C344BB4D68CA27811B832">
    <w:name w:val="7C49ADB6CA6C344BB4D68CA27811B832"/>
    <w:rsid w:val="001D3D89"/>
    <w:rPr>
      <w:lang w:val="es-ES_tradnl"/>
    </w:rPr>
  </w:style>
  <w:style w:type="paragraph" w:customStyle="1" w:styleId="EA8DC83BD176CF45AA8E9A07DE4CB7A7">
    <w:name w:val="EA8DC83BD176CF45AA8E9A07DE4CB7A7"/>
    <w:rsid w:val="001D3D89"/>
    <w:rPr>
      <w:lang w:val="es-ES_tradnl"/>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A84C-4A33-F440-9F5B-659C0673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598</Words>
  <Characters>3411</Characters>
  <Application>Microsoft Macintosh Word</Application>
  <DocSecurity>0</DocSecurity>
  <Lines>28</Lines>
  <Paragraphs>8</Paragraphs>
  <ScaleCrop>false</ScaleCrop>
  <HeadingPairs>
    <vt:vector size="6" baseType="variant">
      <vt:variant>
        <vt:lpstr>Título</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Objetivo</vt:lpstr>
      <vt:lpstr>Experiencia</vt:lpstr>
      <vt:lpstr>    Lorem ipsum dolor	[Insertar fechas]</vt:lpstr>
      <vt:lpstr>    Lorem ipsum dolor	[Insertar fechas]</vt:lpstr>
      <vt:lpstr>    Lorem ipsum dolor	[Insertar fechas]</vt:lpstr>
      <vt:lpstr>Estudios</vt:lpstr>
      <vt:lpstr>    Aliquam dapibus.	[Insertar fechas]</vt:lpstr>
      <vt:lpstr>    Aliquam dapibus.	[Insertar fechas]</vt:lpstr>
      <vt:lpstr>Conocimientos</vt:lpstr>
    </vt:vector>
  </TitlesOfParts>
  <Company>Hewlett-Packard</Company>
  <LinksUpToDate>false</LinksUpToDate>
  <CharactersWithSpaces>4001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Díaz Brown</dc:creator>
  <cp:lastModifiedBy>Esteban Díaz Brown</cp:lastModifiedBy>
  <cp:revision>8</cp:revision>
  <dcterms:created xsi:type="dcterms:W3CDTF">2016-05-19T03:17:00Z</dcterms:created>
  <dcterms:modified xsi:type="dcterms:W3CDTF">2016-07-23T17:25:00Z</dcterms:modified>
</cp:coreProperties>
</file>