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88" w:rsidRPr="00C76429" w:rsidRDefault="00696388" w:rsidP="002254D1">
      <w:pPr>
        <w:spacing w:after="0"/>
        <w:jc w:val="center"/>
        <w:rPr>
          <w:rFonts w:cs="Calibri"/>
          <w:sz w:val="16"/>
          <w:szCs w:val="16"/>
        </w:rPr>
      </w:pPr>
      <w:r w:rsidRPr="001C6FF3">
        <w:rPr>
          <w:rFonts w:cs="Calibri"/>
          <w:b/>
          <w:color w:val="365F91"/>
          <w:sz w:val="32"/>
          <w:szCs w:val="32"/>
        </w:rPr>
        <w:t>Técnico de nivel superior</w:t>
      </w:r>
    </w:p>
    <w:p w:rsidR="00696388" w:rsidRPr="001C6FF3" w:rsidRDefault="00696388" w:rsidP="002254D1">
      <w:pPr>
        <w:spacing w:after="0" w:line="240" w:lineRule="auto"/>
        <w:jc w:val="center"/>
        <w:rPr>
          <w:rFonts w:cs="Calibri"/>
          <w:b/>
          <w:color w:val="365F91"/>
          <w:sz w:val="24"/>
          <w:szCs w:val="24"/>
        </w:rPr>
      </w:pPr>
      <w:r w:rsidRPr="001C6FF3">
        <w:rPr>
          <w:rFonts w:cs="Calibri"/>
          <w:b/>
          <w:color w:val="365F91"/>
          <w:sz w:val="24"/>
          <w:szCs w:val="24"/>
        </w:rPr>
        <w:t>Te</w:t>
      </w:r>
      <w:r>
        <w:rPr>
          <w:rFonts w:cs="Calibri"/>
          <w:b/>
          <w:color w:val="365F91"/>
          <w:sz w:val="24"/>
          <w:szCs w:val="24"/>
        </w:rPr>
        <w:t>lecomunicaciones conectividad y</w:t>
      </w:r>
      <w:r w:rsidRPr="001C6FF3">
        <w:rPr>
          <w:rFonts w:cs="Calibri"/>
          <w:b/>
          <w:color w:val="365F91"/>
          <w:sz w:val="24"/>
          <w:szCs w:val="24"/>
        </w:rPr>
        <w:t xml:space="preserve"> redes</w:t>
      </w:r>
    </w:p>
    <w:p w:rsidR="00696388" w:rsidRDefault="00696388" w:rsidP="002254D1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:rsidR="00696388" w:rsidRPr="001C6FF3" w:rsidRDefault="00696388" w:rsidP="00C76429">
      <w:pPr>
        <w:spacing w:after="0" w:line="240" w:lineRule="auto"/>
        <w:rPr>
          <w:rFonts w:cs="Calibri"/>
          <w:b/>
          <w:color w:val="365F91"/>
          <w:sz w:val="28"/>
          <w:szCs w:val="28"/>
        </w:rPr>
      </w:pPr>
      <w:r w:rsidRPr="001C6FF3">
        <w:rPr>
          <w:rFonts w:cs="Calibri"/>
          <w:b/>
          <w:color w:val="365F91"/>
          <w:sz w:val="28"/>
          <w:szCs w:val="28"/>
        </w:rPr>
        <w:t>Conocimientos</w:t>
      </w:r>
    </w:p>
    <w:p w:rsidR="00696388" w:rsidRPr="00C57EAC" w:rsidRDefault="00696388" w:rsidP="00C57EAC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Cisco CCNA I, II, III, IV </w:t>
      </w:r>
    </w:p>
    <w:p w:rsidR="00696388" w:rsidRPr="00C57EAC" w:rsidRDefault="00696388" w:rsidP="00C57EAC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Administración de servidores: Linux, Windows 2008 server</w:t>
      </w:r>
    </w:p>
    <w:p w:rsidR="00696388" w:rsidRDefault="00696388" w:rsidP="00C57EAC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Redes Inalámbricas</w:t>
      </w:r>
    </w:p>
    <w:p w:rsidR="00696388" w:rsidRPr="00462395" w:rsidRDefault="00696388" w:rsidP="00C57EAC">
      <w:pPr>
        <w:spacing w:after="0" w:line="240" w:lineRule="auto"/>
        <w:rPr>
          <w:rFonts w:cs="Calibri"/>
          <w:sz w:val="24"/>
          <w:szCs w:val="24"/>
          <w:lang w:val="es-ES_tradnl"/>
        </w:rPr>
      </w:pPr>
      <w:r w:rsidRPr="00462395">
        <w:rPr>
          <w:rFonts w:cs="Calibri"/>
          <w:sz w:val="24"/>
          <w:szCs w:val="24"/>
          <w:lang w:val="es-ES_tradnl"/>
        </w:rPr>
        <w:t>Soporte IT Hardware y Software</w:t>
      </w:r>
    </w:p>
    <w:p w:rsidR="00696388" w:rsidRPr="00462395" w:rsidRDefault="00696388" w:rsidP="00C57EAC">
      <w:pPr>
        <w:spacing w:after="0" w:line="240" w:lineRule="auto"/>
        <w:rPr>
          <w:rFonts w:cs="Calibri"/>
          <w:sz w:val="24"/>
          <w:szCs w:val="24"/>
          <w:lang w:val="es-ES_tradnl"/>
        </w:rPr>
      </w:pPr>
      <w:r w:rsidRPr="00462395">
        <w:rPr>
          <w:rFonts w:cs="Calibri"/>
          <w:sz w:val="24"/>
          <w:szCs w:val="24"/>
          <w:lang w:val="es-ES_tradnl"/>
        </w:rPr>
        <w:t xml:space="preserve">Cableado </w:t>
      </w:r>
    </w:p>
    <w:p w:rsidR="00696388" w:rsidRPr="001C6FF3" w:rsidRDefault="00696388" w:rsidP="00C57EAC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Office 2007</w:t>
      </w:r>
    </w:p>
    <w:p w:rsidR="00696388" w:rsidRPr="001C6FF3" w:rsidRDefault="00696388" w:rsidP="00C57EAC">
      <w:pPr>
        <w:spacing w:after="0" w:line="240" w:lineRule="auto"/>
        <w:rPr>
          <w:rFonts w:cs="Calibri"/>
          <w:sz w:val="24"/>
          <w:szCs w:val="24"/>
        </w:rPr>
      </w:pPr>
    </w:p>
    <w:p w:rsidR="00696388" w:rsidRPr="001C6FF3" w:rsidRDefault="00696388" w:rsidP="00C57EAC">
      <w:pPr>
        <w:spacing w:after="0" w:line="240" w:lineRule="auto"/>
        <w:rPr>
          <w:rFonts w:cs="Calibri"/>
          <w:sz w:val="24"/>
          <w:szCs w:val="24"/>
        </w:rPr>
      </w:pPr>
      <w:r w:rsidRPr="001C6FF3">
        <w:rPr>
          <w:rFonts w:cs="Calibri"/>
          <w:sz w:val="24"/>
          <w:szCs w:val="24"/>
        </w:rPr>
        <w:t xml:space="preserve"> </w:t>
      </w:r>
    </w:p>
    <w:p w:rsidR="00696388" w:rsidRPr="001C6FF3" w:rsidRDefault="00696388" w:rsidP="000B4534">
      <w:pPr>
        <w:spacing w:after="0" w:line="240" w:lineRule="auto"/>
        <w:rPr>
          <w:rFonts w:cs="Calibri"/>
          <w:b/>
          <w:color w:val="365F91"/>
          <w:sz w:val="28"/>
          <w:szCs w:val="28"/>
        </w:rPr>
      </w:pPr>
      <w:r w:rsidRPr="001C6FF3">
        <w:rPr>
          <w:rFonts w:cs="Calibri"/>
          <w:b/>
          <w:color w:val="365F91"/>
          <w:sz w:val="28"/>
          <w:szCs w:val="28"/>
        </w:rPr>
        <w:t>Experiencia Profesional</w:t>
      </w:r>
    </w:p>
    <w:p w:rsidR="00696388" w:rsidRPr="006F4492" w:rsidRDefault="00696388" w:rsidP="000B4534">
      <w:pPr>
        <w:pStyle w:val="Sinespaciado"/>
        <w:rPr>
          <w:rFonts w:cs="Calibri"/>
        </w:rPr>
      </w:pPr>
    </w:p>
    <w:p w:rsidR="00696388" w:rsidRPr="000F32D9" w:rsidRDefault="00696388" w:rsidP="000B4534">
      <w:pPr>
        <w:pStyle w:val="Sinespaciado"/>
        <w:rPr>
          <w:rFonts w:cs="Calibri"/>
          <w:sz w:val="24"/>
          <w:szCs w:val="24"/>
        </w:rPr>
      </w:pPr>
      <w:r w:rsidRPr="006F4492">
        <w:rPr>
          <w:rFonts w:cs="Calibri"/>
          <w:b/>
          <w:sz w:val="24"/>
          <w:szCs w:val="24"/>
        </w:rPr>
        <w:t>Enero  2011 - Abril 2011</w:t>
      </w:r>
      <w:r>
        <w:rPr>
          <w:rFonts w:cs="Calibri"/>
          <w:b/>
          <w:sz w:val="24"/>
          <w:szCs w:val="24"/>
        </w:rPr>
        <w:t>-</w:t>
      </w:r>
      <w:r w:rsidRPr="000F32D9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Las Condes, Santiago: Realizo</w:t>
      </w:r>
      <w:r w:rsidRPr="000F32D9">
        <w:rPr>
          <w:rFonts w:cs="Calibri"/>
          <w:sz w:val="24"/>
          <w:szCs w:val="24"/>
        </w:rPr>
        <w:t xml:space="preserve"> práctica profesional en empresa </w:t>
      </w:r>
      <w:proofErr w:type="spellStart"/>
      <w:r w:rsidRPr="000F32D9">
        <w:rPr>
          <w:rFonts w:cs="Calibri"/>
          <w:sz w:val="24"/>
          <w:szCs w:val="24"/>
        </w:rPr>
        <w:t>Tecnoasiste</w:t>
      </w:r>
      <w:proofErr w:type="spellEnd"/>
      <w:r w:rsidRPr="000F32D9">
        <w:rPr>
          <w:rFonts w:cs="Calibri"/>
          <w:sz w:val="24"/>
          <w:szCs w:val="24"/>
        </w:rPr>
        <w:t xml:space="preserve"> Ingeniería Ltda. Prestando servicios informáticos para </w:t>
      </w:r>
      <w:proofErr w:type="spellStart"/>
      <w:r w:rsidRPr="000F32D9">
        <w:rPr>
          <w:rFonts w:cs="Calibri"/>
          <w:sz w:val="24"/>
          <w:szCs w:val="24"/>
        </w:rPr>
        <w:t>Elecnor</w:t>
      </w:r>
      <w:proofErr w:type="spellEnd"/>
      <w:r w:rsidRPr="000F32D9">
        <w:rPr>
          <w:rFonts w:cs="Calibri"/>
          <w:sz w:val="24"/>
          <w:szCs w:val="24"/>
        </w:rPr>
        <w:t xml:space="preserve"> y Alto Jahuel Transmisora de Energía, con cargo de administrador de r</w:t>
      </w:r>
      <w:bookmarkStart w:id="0" w:name="_GoBack"/>
      <w:bookmarkEnd w:id="0"/>
      <w:r w:rsidRPr="000F32D9">
        <w:rPr>
          <w:rFonts w:cs="Calibri"/>
          <w:sz w:val="24"/>
          <w:szCs w:val="24"/>
        </w:rPr>
        <w:t>edes y soporte técnico.</w:t>
      </w:r>
    </w:p>
    <w:p w:rsidR="00696388" w:rsidRPr="000F32D9" w:rsidRDefault="00696388" w:rsidP="000B4534">
      <w:pPr>
        <w:pStyle w:val="Sinespaciado"/>
        <w:rPr>
          <w:rFonts w:cs="Calibri"/>
          <w:sz w:val="24"/>
          <w:szCs w:val="24"/>
        </w:rPr>
      </w:pPr>
    </w:p>
    <w:p w:rsidR="00696388" w:rsidRPr="000F32D9" w:rsidRDefault="00696388" w:rsidP="000B4534">
      <w:pPr>
        <w:pStyle w:val="Sinespaciado"/>
        <w:rPr>
          <w:rFonts w:cs="Calibri"/>
          <w:sz w:val="24"/>
          <w:szCs w:val="24"/>
        </w:rPr>
      </w:pPr>
      <w:r w:rsidRPr="006F4492">
        <w:rPr>
          <w:rFonts w:cs="Calibri"/>
          <w:b/>
          <w:sz w:val="24"/>
          <w:szCs w:val="24"/>
        </w:rPr>
        <w:t>Mayo 2011 - Septiembre 2011</w:t>
      </w:r>
      <w:r>
        <w:rPr>
          <w:rFonts w:cs="Calibri"/>
          <w:b/>
          <w:sz w:val="24"/>
          <w:szCs w:val="24"/>
        </w:rPr>
        <w:t>-</w:t>
      </w:r>
      <w:r w:rsidRPr="000F32D9">
        <w:rPr>
          <w:rFonts w:cs="Calibri"/>
          <w:sz w:val="24"/>
          <w:szCs w:val="24"/>
        </w:rPr>
        <w:t xml:space="preserve"> Nueva Aldea: Apoyo Proyecto SAP</w:t>
      </w:r>
      <w:r>
        <w:rPr>
          <w:rFonts w:cs="Calibri"/>
          <w:sz w:val="24"/>
          <w:szCs w:val="24"/>
        </w:rPr>
        <w:t xml:space="preserve"> P.P Paneles Arauco</w:t>
      </w:r>
      <w:r w:rsidRPr="000F32D9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 xml:space="preserve">con </w:t>
      </w:r>
      <w:r w:rsidRPr="000F32D9">
        <w:rPr>
          <w:rFonts w:cs="Calibri"/>
          <w:sz w:val="24"/>
          <w:szCs w:val="24"/>
        </w:rPr>
        <w:t>cargo</w:t>
      </w:r>
      <w:r>
        <w:rPr>
          <w:rFonts w:cs="Calibri"/>
          <w:sz w:val="24"/>
          <w:szCs w:val="24"/>
        </w:rPr>
        <w:t xml:space="preserve"> control producción y soporte técnico. </w:t>
      </w:r>
      <w:r w:rsidRPr="000F32D9">
        <w:rPr>
          <w:rFonts w:cs="Calibri"/>
          <w:sz w:val="24"/>
          <w:szCs w:val="24"/>
        </w:rPr>
        <w:t>Administración de base de datos</w:t>
      </w:r>
      <w:r>
        <w:rPr>
          <w:rFonts w:cs="Calibri"/>
          <w:sz w:val="24"/>
          <w:szCs w:val="24"/>
        </w:rPr>
        <w:t>, manejo de Microsoft Access, tablas dinámicas, consultas en SAP, capacitación de software de producción INPROD a usuarios de la planta.</w:t>
      </w:r>
    </w:p>
    <w:p w:rsidR="00696388" w:rsidRPr="000F32D9" w:rsidRDefault="00696388" w:rsidP="000B4534">
      <w:pPr>
        <w:pStyle w:val="Sinespaciado"/>
        <w:rPr>
          <w:rFonts w:cs="Calibri"/>
        </w:rPr>
      </w:pPr>
    </w:p>
    <w:p w:rsidR="00696388" w:rsidRPr="000F32D9" w:rsidRDefault="00696388" w:rsidP="000B4534">
      <w:pPr>
        <w:pStyle w:val="Sinespaciado"/>
        <w:rPr>
          <w:rFonts w:cs="Calibri"/>
          <w:sz w:val="24"/>
          <w:szCs w:val="24"/>
        </w:rPr>
      </w:pPr>
      <w:r w:rsidRPr="006F4492">
        <w:rPr>
          <w:rFonts w:cs="Calibri"/>
          <w:b/>
          <w:sz w:val="24"/>
          <w:szCs w:val="24"/>
        </w:rPr>
        <w:t>Noviembre 2011-Enero 2012</w:t>
      </w:r>
      <w:r>
        <w:rPr>
          <w:rFonts w:cs="Calibri"/>
          <w:b/>
          <w:sz w:val="24"/>
          <w:szCs w:val="24"/>
        </w:rPr>
        <w:t>-</w:t>
      </w:r>
      <w:r>
        <w:rPr>
          <w:rFonts w:cs="Calibri"/>
          <w:sz w:val="24"/>
          <w:szCs w:val="24"/>
        </w:rPr>
        <w:t xml:space="preserve"> Chillan: SELKIS, I</w:t>
      </w:r>
      <w:r w:rsidRPr="000F32D9">
        <w:rPr>
          <w:rFonts w:cs="Calibri"/>
          <w:sz w:val="24"/>
          <w:szCs w:val="24"/>
        </w:rPr>
        <w:t xml:space="preserve">nstalador de </w:t>
      </w:r>
      <w:r>
        <w:rPr>
          <w:rFonts w:cs="Calibri"/>
          <w:sz w:val="24"/>
          <w:szCs w:val="24"/>
        </w:rPr>
        <w:t xml:space="preserve">servicio 3G a colegios rurales, </w:t>
      </w:r>
      <w:r w:rsidRPr="000F32D9">
        <w:rPr>
          <w:rFonts w:cs="Calibri"/>
          <w:sz w:val="24"/>
          <w:szCs w:val="24"/>
        </w:rPr>
        <w:t>proyecto</w:t>
      </w:r>
      <w:r>
        <w:rPr>
          <w:rFonts w:cs="Calibri"/>
          <w:sz w:val="24"/>
          <w:szCs w:val="24"/>
        </w:rPr>
        <w:t xml:space="preserve"> conectividad para la educación Ministerio de Educación.</w:t>
      </w:r>
    </w:p>
    <w:p w:rsidR="00696388" w:rsidRDefault="00696388" w:rsidP="000B4534">
      <w:pPr>
        <w:pStyle w:val="Sinespaciado"/>
        <w:rPr>
          <w:rFonts w:cs="Calibri"/>
          <w:b/>
          <w:color w:val="365F91"/>
          <w:sz w:val="28"/>
          <w:szCs w:val="28"/>
        </w:rPr>
      </w:pPr>
    </w:p>
    <w:p w:rsidR="00696388" w:rsidRPr="001C6FF3" w:rsidRDefault="00696388" w:rsidP="000B4534">
      <w:pPr>
        <w:pStyle w:val="Sinespaciado"/>
        <w:rPr>
          <w:rFonts w:cs="Calibri"/>
          <w:b/>
          <w:color w:val="365F91"/>
          <w:sz w:val="28"/>
          <w:szCs w:val="28"/>
        </w:rPr>
      </w:pPr>
      <w:r w:rsidRPr="001C6FF3">
        <w:rPr>
          <w:rFonts w:cs="Calibri"/>
          <w:b/>
          <w:color w:val="365F91"/>
          <w:sz w:val="28"/>
          <w:szCs w:val="28"/>
        </w:rPr>
        <w:t>Formación Académica</w:t>
      </w:r>
    </w:p>
    <w:p w:rsidR="00696388" w:rsidRPr="000F32D9" w:rsidRDefault="00696388" w:rsidP="000B4534">
      <w:pPr>
        <w:pStyle w:val="Sinespaciado"/>
        <w:rPr>
          <w:rFonts w:cs="Calibri"/>
        </w:rPr>
      </w:pPr>
    </w:p>
    <w:p w:rsidR="00696388" w:rsidRPr="000F32D9" w:rsidRDefault="00696388" w:rsidP="000B4534">
      <w:pPr>
        <w:pStyle w:val="Sinespaciado"/>
        <w:rPr>
          <w:rFonts w:cs="Calibri"/>
          <w:sz w:val="24"/>
          <w:szCs w:val="24"/>
        </w:rPr>
      </w:pPr>
      <w:r w:rsidRPr="000F32D9">
        <w:rPr>
          <w:rFonts w:cs="Calibri"/>
          <w:sz w:val="24"/>
          <w:szCs w:val="24"/>
        </w:rPr>
        <w:t xml:space="preserve">2002 – 2006 Liceo Politécnico Doctor Roberto </w:t>
      </w:r>
      <w:proofErr w:type="spellStart"/>
      <w:r w:rsidRPr="000F32D9">
        <w:rPr>
          <w:rFonts w:cs="Calibri"/>
          <w:sz w:val="24"/>
          <w:szCs w:val="24"/>
        </w:rPr>
        <w:t>Hum</w:t>
      </w:r>
      <w:r>
        <w:rPr>
          <w:rFonts w:cs="Calibri"/>
          <w:sz w:val="24"/>
          <w:szCs w:val="24"/>
        </w:rPr>
        <w:t>eres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Ollanedel</w:t>
      </w:r>
      <w:proofErr w:type="spellEnd"/>
      <w:r>
        <w:rPr>
          <w:rFonts w:cs="Calibri"/>
          <w:sz w:val="24"/>
          <w:szCs w:val="24"/>
        </w:rPr>
        <w:t>, San Felipe</w:t>
      </w:r>
      <w:r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br/>
        <w:t>2008</w:t>
      </w:r>
      <w:r w:rsidRPr="000F32D9">
        <w:rPr>
          <w:rFonts w:cs="Calibri"/>
          <w:sz w:val="24"/>
          <w:szCs w:val="24"/>
        </w:rPr>
        <w:t xml:space="preserve"> – 2010 Universidad Tecnológica de Chile, </w:t>
      </w:r>
      <w:proofErr w:type="spellStart"/>
      <w:r w:rsidRPr="000F32D9">
        <w:rPr>
          <w:rFonts w:cs="Calibri"/>
          <w:sz w:val="24"/>
          <w:szCs w:val="24"/>
        </w:rPr>
        <w:t>Inacap</w:t>
      </w:r>
      <w:proofErr w:type="spellEnd"/>
      <w:r w:rsidRPr="000F32D9">
        <w:rPr>
          <w:rFonts w:cs="Calibri"/>
          <w:sz w:val="24"/>
          <w:szCs w:val="24"/>
        </w:rPr>
        <w:t>, Chillán.</w:t>
      </w:r>
    </w:p>
    <w:p w:rsidR="00696388" w:rsidRPr="000F32D9" w:rsidRDefault="00696388" w:rsidP="000B4534">
      <w:pPr>
        <w:pStyle w:val="Sinespaciado"/>
        <w:rPr>
          <w:rFonts w:cs="Calibri"/>
          <w:sz w:val="24"/>
          <w:szCs w:val="24"/>
        </w:rPr>
      </w:pPr>
    </w:p>
    <w:p w:rsidR="00696388" w:rsidRDefault="00696388" w:rsidP="000B4534">
      <w:pPr>
        <w:pStyle w:val="Sinespaciado"/>
        <w:rPr>
          <w:rFonts w:cs="Calibri"/>
          <w:b/>
          <w:sz w:val="28"/>
          <w:szCs w:val="28"/>
        </w:rPr>
      </w:pPr>
    </w:p>
    <w:p w:rsidR="00696388" w:rsidRPr="001C6FF3" w:rsidRDefault="00951B96" w:rsidP="000F32D9">
      <w:pPr>
        <w:pStyle w:val="Sinespaciado"/>
        <w:jc w:val="both"/>
        <w:rPr>
          <w:rFonts w:cs="Calibri"/>
          <w:b/>
          <w:color w:val="365F91"/>
          <w:sz w:val="28"/>
          <w:szCs w:val="28"/>
        </w:rPr>
      </w:pPr>
      <w:r>
        <w:rPr>
          <w:noProof/>
          <w:lang w:val="es-ES_tradnl" w:eastAsia="es-ES_tradnl"/>
        </w:rPr>
        <w:pict>
          <v:rect id="_x0000_s1026" style="position:absolute;left:0;text-align:left;margin-left:198pt;margin-top:14.15pt;width:234pt;height:99.55pt;z-index:1" filled="f" strokeweight="1pt"/>
        </w:pict>
      </w:r>
      <w:r w:rsidR="00696388" w:rsidRPr="001C6FF3">
        <w:rPr>
          <w:rFonts w:cs="Calibri"/>
          <w:b/>
          <w:color w:val="365F91"/>
          <w:sz w:val="28"/>
          <w:szCs w:val="28"/>
        </w:rPr>
        <w:t xml:space="preserve">Otros Datos                                                                      </w:t>
      </w:r>
    </w:p>
    <w:p w:rsidR="00696388" w:rsidRPr="000F32D9" w:rsidRDefault="00696388" w:rsidP="000F32D9">
      <w:pPr>
        <w:pStyle w:val="Sinespaciad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8"/>
          <w:szCs w:val="28"/>
        </w:rPr>
        <w:t xml:space="preserve">                                                                 </w:t>
      </w:r>
    </w:p>
    <w:p w:rsidR="00696388" w:rsidRDefault="00696388" w:rsidP="008B64E5">
      <w:pPr>
        <w:pStyle w:val="Sinespaciado"/>
        <w:jc w:val="center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</w:t>
      </w:r>
      <w:r w:rsidRPr="000F32D9">
        <w:rPr>
          <w:rFonts w:cs="Calibri"/>
          <w:sz w:val="24"/>
          <w:szCs w:val="24"/>
        </w:rPr>
        <w:t xml:space="preserve">Guillermo </w:t>
      </w:r>
      <w:proofErr w:type="spellStart"/>
      <w:r w:rsidRPr="000F32D9">
        <w:rPr>
          <w:rFonts w:cs="Calibri"/>
          <w:sz w:val="24"/>
          <w:szCs w:val="24"/>
        </w:rPr>
        <w:t>Franke</w:t>
      </w:r>
      <w:proofErr w:type="spellEnd"/>
      <w:r w:rsidRPr="000F32D9">
        <w:rPr>
          <w:rFonts w:cs="Calibri"/>
          <w:sz w:val="24"/>
          <w:szCs w:val="24"/>
        </w:rPr>
        <w:t xml:space="preserve"> #255</w:t>
      </w:r>
      <w:r>
        <w:rPr>
          <w:rFonts w:cs="Calibri"/>
          <w:sz w:val="24"/>
          <w:szCs w:val="24"/>
        </w:rPr>
        <w:t>, Chillan.</w:t>
      </w:r>
      <w:r>
        <w:rPr>
          <w:rFonts w:cs="Calibri"/>
          <w:b/>
          <w:sz w:val="24"/>
          <w:szCs w:val="24"/>
        </w:rPr>
        <w:t xml:space="preserve">                                 </w:t>
      </w:r>
    </w:p>
    <w:p w:rsidR="00696388" w:rsidRDefault="00696388" w:rsidP="000F32D9">
      <w:pPr>
        <w:pStyle w:val="Sinespaciado"/>
        <w:rPr>
          <w:rFonts w:cs="Calibri"/>
          <w:sz w:val="24"/>
          <w:szCs w:val="24"/>
        </w:rPr>
      </w:pPr>
      <w:r w:rsidRPr="000F32D9">
        <w:rPr>
          <w:rFonts w:cs="Calibri"/>
          <w:b/>
          <w:sz w:val="24"/>
          <w:szCs w:val="24"/>
        </w:rPr>
        <w:t>Idiomas</w:t>
      </w:r>
      <w:r>
        <w:rPr>
          <w:rFonts w:cs="Calibri"/>
          <w:b/>
          <w:sz w:val="24"/>
          <w:szCs w:val="24"/>
        </w:rPr>
        <w:t xml:space="preserve">      </w:t>
      </w:r>
      <w:r w:rsidRPr="000F32D9">
        <w:rPr>
          <w:rFonts w:cs="Calibri"/>
          <w:b/>
          <w:sz w:val="24"/>
          <w:szCs w:val="24"/>
        </w:rPr>
        <w:t>Ingles</w:t>
      </w:r>
      <w:r>
        <w:rPr>
          <w:rFonts w:cs="Calibri"/>
          <w:b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 xml:space="preserve">Técnico                                              </w:t>
      </w:r>
    </w:p>
    <w:p w:rsidR="00696388" w:rsidRDefault="00696388" w:rsidP="00C57EAC">
      <w:pPr>
        <w:pStyle w:val="Sinespaciad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</w:t>
      </w:r>
      <w:r w:rsidRPr="000F32D9">
        <w:rPr>
          <w:rFonts w:cs="Calibri"/>
          <w:b/>
          <w:sz w:val="24"/>
          <w:szCs w:val="24"/>
        </w:rPr>
        <w:t>Teléfono</w:t>
      </w:r>
      <w:r>
        <w:rPr>
          <w:rFonts w:cs="Calibri"/>
          <w:b/>
          <w:sz w:val="24"/>
          <w:szCs w:val="24"/>
        </w:rPr>
        <w:t xml:space="preserve">: </w:t>
      </w:r>
      <w:r w:rsidRPr="000F32D9">
        <w:rPr>
          <w:rFonts w:cs="Calibri"/>
          <w:sz w:val="24"/>
          <w:szCs w:val="24"/>
        </w:rPr>
        <w:t>65493127</w:t>
      </w:r>
      <w:r>
        <w:rPr>
          <w:rFonts w:cs="Calibri"/>
          <w:sz w:val="24"/>
          <w:szCs w:val="24"/>
        </w:rPr>
        <w:t xml:space="preserve">             </w:t>
      </w:r>
    </w:p>
    <w:p w:rsidR="00696388" w:rsidRDefault="00696388" w:rsidP="000F32D9">
      <w:pPr>
        <w:pStyle w:val="Sinespaciad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</w:t>
      </w:r>
      <w:r>
        <w:rPr>
          <w:rFonts w:cs="Calibri"/>
          <w:b/>
          <w:sz w:val="24"/>
          <w:szCs w:val="24"/>
        </w:rPr>
        <w:t xml:space="preserve">                                </w:t>
      </w:r>
      <w:r>
        <w:rPr>
          <w:rFonts w:cs="Calibri"/>
          <w:sz w:val="24"/>
          <w:szCs w:val="24"/>
        </w:rPr>
        <w:t xml:space="preserve">                             </w:t>
      </w:r>
      <w:hyperlink r:id="rId8" w:history="1">
        <w:r w:rsidRPr="004149AE">
          <w:rPr>
            <w:rStyle w:val="Hipervnculo"/>
            <w:rFonts w:cs="Calibri"/>
            <w:sz w:val="24"/>
            <w:szCs w:val="24"/>
          </w:rPr>
          <w:t>Serra12345</w:t>
        </w:r>
        <w:r w:rsidRPr="004149AE">
          <w:rPr>
            <w:rStyle w:val="Hipervnculo"/>
            <w:rFonts w:ascii="Arial" w:hAnsi="Arial" w:cs="Arial"/>
          </w:rPr>
          <w:t>@hotmail.com</w:t>
        </w:r>
      </w:hyperlink>
    </w:p>
    <w:p w:rsidR="00696388" w:rsidRDefault="00696388" w:rsidP="000F32D9">
      <w:pPr>
        <w:pStyle w:val="Sinespaciad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</w:t>
      </w:r>
      <w:hyperlink r:id="rId9" w:history="1">
        <w:r w:rsidRPr="004149AE">
          <w:rPr>
            <w:rStyle w:val="Hipervnculo"/>
            <w:rFonts w:cs="Calibri"/>
            <w:sz w:val="24"/>
            <w:szCs w:val="24"/>
          </w:rPr>
          <w:t>Francisco.telecomunicaiones@gmail.com</w:t>
        </w:r>
      </w:hyperlink>
    </w:p>
    <w:p w:rsidR="00696388" w:rsidRDefault="00696388" w:rsidP="000F32D9">
      <w:pPr>
        <w:pStyle w:val="Sinespaciado"/>
        <w:rPr>
          <w:rFonts w:ascii="Arial" w:hAnsi="Arial" w:cs="Arial"/>
        </w:rPr>
      </w:pPr>
      <w:r>
        <w:rPr>
          <w:rFonts w:cs="Calibri"/>
          <w:sz w:val="24"/>
          <w:szCs w:val="24"/>
        </w:rPr>
        <w:t xml:space="preserve">                               </w:t>
      </w:r>
    </w:p>
    <w:sectPr w:rsidR="00696388" w:rsidSect="00D51EA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B96" w:rsidRDefault="00951B96" w:rsidP="000B4534">
      <w:pPr>
        <w:spacing w:after="0" w:line="240" w:lineRule="auto"/>
      </w:pPr>
      <w:r>
        <w:separator/>
      </w:r>
    </w:p>
  </w:endnote>
  <w:endnote w:type="continuationSeparator" w:id="0">
    <w:p w:rsidR="00951B96" w:rsidRDefault="00951B96" w:rsidP="000B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B96" w:rsidRDefault="00951B96" w:rsidP="000B4534">
      <w:pPr>
        <w:spacing w:after="0" w:line="240" w:lineRule="auto"/>
      </w:pPr>
      <w:r>
        <w:separator/>
      </w:r>
    </w:p>
  </w:footnote>
  <w:footnote w:type="continuationSeparator" w:id="0">
    <w:p w:rsidR="00951B96" w:rsidRDefault="00951B96" w:rsidP="000B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388" w:rsidRPr="00C76429" w:rsidRDefault="00696388" w:rsidP="00C76429">
    <w:pPr>
      <w:pStyle w:val="Encabezado"/>
      <w:jc w:val="right"/>
      <w:rPr>
        <w:b/>
        <w:color w:val="0F243E"/>
        <w:sz w:val="28"/>
        <w:szCs w:val="28"/>
      </w:rPr>
    </w:pPr>
    <w:r w:rsidRPr="00C76429">
      <w:rPr>
        <w:b/>
        <w:color w:val="0F243E"/>
        <w:sz w:val="28"/>
        <w:szCs w:val="28"/>
      </w:rPr>
      <w:t>Francisco Serra Pereira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68C"/>
    <w:multiLevelType w:val="hybridMultilevel"/>
    <w:tmpl w:val="70027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534"/>
    <w:rsid w:val="000B4534"/>
    <w:rsid w:val="000F32D9"/>
    <w:rsid w:val="000F7358"/>
    <w:rsid w:val="00156D6C"/>
    <w:rsid w:val="001C58F2"/>
    <w:rsid w:val="001C6FF3"/>
    <w:rsid w:val="001D1E41"/>
    <w:rsid w:val="002254D1"/>
    <w:rsid w:val="002C39CA"/>
    <w:rsid w:val="002D7D4A"/>
    <w:rsid w:val="002E38FF"/>
    <w:rsid w:val="00310B08"/>
    <w:rsid w:val="004149AE"/>
    <w:rsid w:val="00462395"/>
    <w:rsid w:val="0050733D"/>
    <w:rsid w:val="00520BC1"/>
    <w:rsid w:val="0054613C"/>
    <w:rsid w:val="00566B96"/>
    <w:rsid w:val="005972FF"/>
    <w:rsid w:val="005C6333"/>
    <w:rsid w:val="00696388"/>
    <w:rsid w:val="006D683C"/>
    <w:rsid w:val="006F4492"/>
    <w:rsid w:val="0070280D"/>
    <w:rsid w:val="00745803"/>
    <w:rsid w:val="007C7D13"/>
    <w:rsid w:val="00813505"/>
    <w:rsid w:val="008B64E5"/>
    <w:rsid w:val="00917C66"/>
    <w:rsid w:val="00951B96"/>
    <w:rsid w:val="00965E9F"/>
    <w:rsid w:val="009D40E6"/>
    <w:rsid w:val="00A52FD4"/>
    <w:rsid w:val="00B009D5"/>
    <w:rsid w:val="00B92AC8"/>
    <w:rsid w:val="00C05095"/>
    <w:rsid w:val="00C45552"/>
    <w:rsid w:val="00C57EAC"/>
    <w:rsid w:val="00C76429"/>
    <w:rsid w:val="00CB3F58"/>
    <w:rsid w:val="00CC52EB"/>
    <w:rsid w:val="00CD614C"/>
    <w:rsid w:val="00D03D0A"/>
    <w:rsid w:val="00D51EAA"/>
    <w:rsid w:val="00D56224"/>
    <w:rsid w:val="00E06440"/>
    <w:rsid w:val="00E25D88"/>
    <w:rsid w:val="00E3254F"/>
    <w:rsid w:val="00E34218"/>
    <w:rsid w:val="00ED1E41"/>
    <w:rsid w:val="00F56D81"/>
    <w:rsid w:val="00F661F6"/>
    <w:rsid w:val="00FE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EAA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0B4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0B453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B4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0B4534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0B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0B4534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0B4534"/>
    <w:rPr>
      <w:sz w:val="22"/>
      <w:szCs w:val="22"/>
      <w:lang w:val="es-ES" w:eastAsia="en-US"/>
    </w:rPr>
  </w:style>
  <w:style w:type="character" w:styleId="Hipervnculo">
    <w:name w:val="Hyperlink"/>
    <w:uiPriority w:val="99"/>
    <w:rsid w:val="008B64E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ra12345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ancisco.telecomunicaion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Técnico de nivel superior</dc:title>
  <dc:subject/>
  <dc:creator>francisco</dc:creator>
  <cp:keywords/>
  <dc:description/>
  <cp:lastModifiedBy>Francisca</cp:lastModifiedBy>
  <cp:revision>3</cp:revision>
  <dcterms:created xsi:type="dcterms:W3CDTF">2012-08-21T19:46:00Z</dcterms:created>
  <dcterms:modified xsi:type="dcterms:W3CDTF">2012-10-03T04:55:00Z</dcterms:modified>
</cp:coreProperties>
</file>