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4AF9" w:rsidRDefault="005D4AF9" w:rsidP="00654987">
      <w:pPr>
        <w:spacing w:after="0" w:line="240" w:lineRule="auto"/>
        <w:ind w:left="284"/>
        <w:jc w:val="center"/>
        <w:rPr>
          <w:rFonts w:ascii="Times New Roman" w:hAnsi="Times New Roman"/>
          <w:b/>
          <w:sz w:val="28"/>
        </w:rPr>
      </w:pPr>
      <w:r w:rsidRPr="00EC3299">
        <w:rPr>
          <w:rFonts w:ascii="Times New Roman" w:hAnsi="Times New Roman"/>
          <w:b/>
          <w:sz w:val="28"/>
        </w:rPr>
        <w:t>Jocelyn Maribel Herrera Pérez</w:t>
      </w:r>
    </w:p>
    <w:p w:rsidR="00654987" w:rsidRPr="00654987" w:rsidRDefault="00654987" w:rsidP="00654987">
      <w:pPr>
        <w:spacing w:after="0" w:line="240" w:lineRule="auto"/>
        <w:ind w:left="284"/>
        <w:jc w:val="center"/>
        <w:rPr>
          <w:rFonts w:ascii="Times New Roman" w:hAnsi="Times New Roman"/>
          <w:b/>
        </w:rPr>
      </w:pPr>
      <w:r w:rsidRPr="00654987">
        <w:rPr>
          <w:rFonts w:ascii="Times New Roman" w:hAnsi="Times New Roman"/>
          <w:b/>
        </w:rPr>
        <w:t>Ingeniero Comercial</w:t>
      </w:r>
    </w:p>
    <w:p w:rsidR="00B05145" w:rsidRDefault="00B05145" w:rsidP="00584008">
      <w:pPr>
        <w:spacing w:after="0" w:line="240" w:lineRule="auto"/>
        <w:ind w:left="284"/>
        <w:jc w:val="both"/>
        <w:rPr>
          <w:rFonts w:ascii="Times New Roman" w:hAnsi="Times New Roman"/>
        </w:rPr>
      </w:pPr>
    </w:p>
    <w:p w:rsidR="00654987" w:rsidRPr="00EC3299" w:rsidRDefault="00654987" w:rsidP="00584008">
      <w:pPr>
        <w:spacing w:after="0" w:line="240" w:lineRule="auto"/>
        <w:ind w:left="284"/>
        <w:jc w:val="both"/>
        <w:rPr>
          <w:rFonts w:ascii="Times New Roman" w:hAnsi="Times New Roman"/>
        </w:rPr>
      </w:pPr>
    </w:p>
    <w:p w:rsidR="005D4AF9" w:rsidRPr="00EC3299" w:rsidRDefault="00005A4C" w:rsidP="00584008">
      <w:pPr>
        <w:spacing w:after="0" w:line="240" w:lineRule="auto"/>
        <w:ind w:left="284"/>
        <w:jc w:val="both"/>
        <w:rPr>
          <w:rFonts w:ascii="Times New Roman" w:hAnsi="Times New Roman"/>
        </w:rPr>
      </w:pPr>
      <w:r w:rsidRPr="00EC3299">
        <w:rPr>
          <w:rFonts w:ascii="Times New Roman" w:hAnsi="Times New Roman"/>
        </w:rPr>
        <w:t>Rut</w:t>
      </w:r>
      <w:r w:rsidRPr="00EC3299">
        <w:rPr>
          <w:rFonts w:ascii="Times New Roman" w:hAnsi="Times New Roman"/>
        </w:rPr>
        <w:tab/>
      </w:r>
      <w:r w:rsidR="00584008" w:rsidRPr="00EC3299">
        <w:rPr>
          <w:rFonts w:ascii="Times New Roman" w:hAnsi="Times New Roman"/>
        </w:rPr>
        <w:tab/>
      </w:r>
      <w:r w:rsidR="00584008" w:rsidRPr="00EC3299">
        <w:rPr>
          <w:rFonts w:ascii="Times New Roman" w:hAnsi="Times New Roman"/>
        </w:rPr>
        <w:tab/>
      </w:r>
      <w:r w:rsidRPr="00EC3299">
        <w:rPr>
          <w:rFonts w:ascii="Times New Roman" w:hAnsi="Times New Roman"/>
        </w:rPr>
        <w:tab/>
      </w:r>
      <w:r w:rsidR="00584008" w:rsidRPr="00EC3299">
        <w:rPr>
          <w:rFonts w:ascii="Times New Roman" w:hAnsi="Times New Roman"/>
        </w:rPr>
        <w:t xml:space="preserve">: </w:t>
      </w:r>
      <w:r w:rsidR="005D4AF9" w:rsidRPr="00EC3299">
        <w:rPr>
          <w:rFonts w:ascii="Times New Roman" w:hAnsi="Times New Roman"/>
        </w:rPr>
        <w:t>16</w:t>
      </w:r>
      <w:r w:rsidRPr="00EC3299">
        <w:rPr>
          <w:rFonts w:ascii="Times New Roman" w:hAnsi="Times New Roman"/>
        </w:rPr>
        <w:t>.</w:t>
      </w:r>
      <w:r w:rsidR="005D4AF9" w:rsidRPr="00EC3299">
        <w:rPr>
          <w:rFonts w:ascii="Times New Roman" w:hAnsi="Times New Roman"/>
        </w:rPr>
        <w:t>619</w:t>
      </w:r>
      <w:r w:rsidRPr="00EC3299">
        <w:rPr>
          <w:rFonts w:ascii="Times New Roman" w:hAnsi="Times New Roman"/>
        </w:rPr>
        <w:t>.</w:t>
      </w:r>
      <w:r w:rsidR="005D4AF9" w:rsidRPr="00EC3299">
        <w:rPr>
          <w:rFonts w:ascii="Times New Roman" w:hAnsi="Times New Roman"/>
        </w:rPr>
        <w:t>292</w:t>
      </w:r>
      <w:r w:rsidRPr="00EC3299">
        <w:rPr>
          <w:rFonts w:ascii="Times New Roman" w:hAnsi="Times New Roman"/>
        </w:rPr>
        <w:t>-</w:t>
      </w:r>
      <w:r w:rsidR="005D4AF9" w:rsidRPr="00EC3299">
        <w:rPr>
          <w:rFonts w:ascii="Times New Roman" w:hAnsi="Times New Roman"/>
        </w:rPr>
        <w:t>7</w:t>
      </w:r>
    </w:p>
    <w:p w:rsidR="00005A4C" w:rsidRPr="00EC3299" w:rsidRDefault="00005A4C" w:rsidP="00584008">
      <w:pPr>
        <w:spacing w:after="0" w:line="240" w:lineRule="auto"/>
        <w:ind w:left="284"/>
        <w:jc w:val="both"/>
        <w:rPr>
          <w:rFonts w:ascii="Times New Roman" w:hAnsi="Times New Roman"/>
        </w:rPr>
      </w:pPr>
      <w:r w:rsidRPr="00EC3299">
        <w:rPr>
          <w:rFonts w:ascii="Times New Roman" w:hAnsi="Times New Roman"/>
        </w:rPr>
        <w:t>Fecha de Nacimiento</w:t>
      </w:r>
      <w:r w:rsidRPr="00EC3299">
        <w:rPr>
          <w:rFonts w:ascii="Times New Roman" w:hAnsi="Times New Roman"/>
        </w:rPr>
        <w:tab/>
        <w:t>: 07/12/1987</w:t>
      </w:r>
    </w:p>
    <w:p w:rsidR="005D4AF9" w:rsidRPr="00EF679D" w:rsidRDefault="005D4AF9" w:rsidP="00654987">
      <w:pPr>
        <w:spacing w:after="0" w:line="240" w:lineRule="auto"/>
        <w:ind w:left="284"/>
        <w:jc w:val="both"/>
        <w:rPr>
          <w:rFonts w:ascii="Times New Roman" w:hAnsi="Times New Roman"/>
        </w:rPr>
      </w:pPr>
      <w:r w:rsidRPr="00EC3299">
        <w:rPr>
          <w:rFonts w:ascii="Times New Roman" w:hAnsi="Times New Roman"/>
        </w:rPr>
        <w:t>Domi</w:t>
      </w:r>
      <w:r w:rsidR="00584008" w:rsidRPr="00EC3299">
        <w:rPr>
          <w:rFonts w:ascii="Times New Roman" w:hAnsi="Times New Roman"/>
        </w:rPr>
        <w:t xml:space="preserve">cilio </w:t>
      </w:r>
      <w:r w:rsidR="00584008" w:rsidRPr="00EC3299">
        <w:rPr>
          <w:rFonts w:ascii="Times New Roman" w:hAnsi="Times New Roman"/>
        </w:rPr>
        <w:tab/>
      </w:r>
      <w:r w:rsidR="00584008" w:rsidRPr="00EC3299">
        <w:rPr>
          <w:rFonts w:ascii="Times New Roman" w:hAnsi="Times New Roman"/>
        </w:rPr>
        <w:tab/>
      </w:r>
      <w:r w:rsidR="00005A4C" w:rsidRPr="00EC3299">
        <w:rPr>
          <w:rFonts w:ascii="Times New Roman" w:hAnsi="Times New Roman"/>
        </w:rPr>
        <w:tab/>
      </w:r>
      <w:r w:rsidR="00584008" w:rsidRPr="00EC3299">
        <w:rPr>
          <w:rFonts w:ascii="Times New Roman" w:hAnsi="Times New Roman"/>
        </w:rPr>
        <w:t xml:space="preserve">: </w:t>
      </w:r>
      <w:r w:rsidR="004A1FD8">
        <w:rPr>
          <w:rFonts w:ascii="Times New Roman" w:hAnsi="Times New Roman"/>
        </w:rPr>
        <w:t>Curicó 348</w:t>
      </w:r>
      <w:r w:rsidR="00F3149F">
        <w:rPr>
          <w:rFonts w:ascii="Times New Roman" w:hAnsi="Times New Roman"/>
        </w:rPr>
        <w:t xml:space="preserve"> Depto. </w:t>
      </w:r>
      <w:r w:rsidR="004A1FD8" w:rsidRPr="00EF679D">
        <w:rPr>
          <w:rFonts w:ascii="Times New Roman" w:hAnsi="Times New Roman"/>
        </w:rPr>
        <w:t>43 A  Santiago, Chile</w:t>
      </w:r>
      <w:r w:rsidR="00584008" w:rsidRPr="00EF679D">
        <w:rPr>
          <w:rFonts w:ascii="Times New Roman" w:hAnsi="Times New Roman"/>
        </w:rPr>
        <w:t>.</w:t>
      </w:r>
    </w:p>
    <w:p w:rsidR="005D4AF9" w:rsidRPr="00EF679D" w:rsidRDefault="00584008" w:rsidP="00584008">
      <w:pPr>
        <w:spacing w:after="0" w:line="240" w:lineRule="auto"/>
        <w:ind w:left="284"/>
        <w:jc w:val="both"/>
        <w:rPr>
          <w:rFonts w:ascii="Times New Roman" w:hAnsi="Times New Roman"/>
        </w:rPr>
      </w:pPr>
      <w:r w:rsidRPr="00EF679D">
        <w:rPr>
          <w:rFonts w:ascii="Times New Roman" w:hAnsi="Times New Roman"/>
        </w:rPr>
        <w:t>e-mail</w:t>
      </w:r>
      <w:r w:rsidRPr="00EF679D">
        <w:rPr>
          <w:rFonts w:ascii="Times New Roman" w:hAnsi="Times New Roman"/>
        </w:rPr>
        <w:tab/>
      </w:r>
      <w:r w:rsidRPr="00EF679D">
        <w:rPr>
          <w:rFonts w:ascii="Times New Roman" w:hAnsi="Times New Roman"/>
        </w:rPr>
        <w:tab/>
      </w:r>
      <w:r w:rsidR="00005A4C" w:rsidRPr="00EF679D">
        <w:rPr>
          <w:rFonts w:ascii="Times New Roman" w:hAnsi="Times New Roman"/>
        </w:rPr>
        <w:tab/>
      </w:r>
      <w:r w:rsidRPr="00EF679D">
        <w:rPr>
          <w:rFonts w:ascii="Times New Roman" w:hAnsi="Times New Roman"/>
        </w:rPr>
        <w:t xml:space="preserve">: </w:t>
      </w:r>
      <w:r w:rsidR="005D4AF9" w:rsidRPr="00EF679D">
        <w:rPr>
          <w:rFonts w:ascii="Times New Roman" w:hAnsi="Times New Roman"/>
        </w:rPr>
        <w:t>j.herrera02@ufromail.cl</w:t>
      </w:r>
    </w:p>
    <w:p w:rsidR="00005A4C" w:rsidRPr="00EC3299" w:rsidRDefault="00F70C8D" w:rsidP="00584008">
      <w:pPr>
        <w:spacing w:after="0" w:line="240" w:lineRule="auto"/>
        <w:ind w:left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Teléfono </w:t>
      </w:r>
      <w:r w:rsidR="00005A4C" w:rsidRPr="00EC3299">
        <w:rPr>
          <w:rFonts w:ascii="Times New Roman" w:hAnsi="Times New Roman"/>
        </w:rPr>
        <w:t>Móvil</w:t>
      </w:r>
      <w:r w:rsidR="00005A4C" w:rsidRPr="00EC3299">
        <w:rPr>
          <w:rFonts w:ascii="Times New Roman" w:hAnsi="Times New Roman"/>
        </w:rPr>
        <w:tab/>
      </w:r>
      <w:r w:rsidR="00005A4C" w:rsidRPr="00EC3299">
        <w:rPr>
          <w:rFonts w:ascii="Times New Roman" w:hAnsi="Times New Roman"/>
        </w:rPr>
        <w:tab/>
        <w:t xml:space="preserve">: </w:t>
      </w:r>
      <w:r w:rsidR="00CC3195">
        <w:rPr>
          <w:rFonts w:ascii="Times New Roman" w:hAnsi="Times New Roman"/>
        </w:rPr>
        <w:t xml:space="preserve">+56 9 </w:t>
      </w:r>
      <w:r w:rsidR="00005A4C" w:rsidRPr="00EC3299">
        <w:rPr>
          <w:rFonts w:ascii="Times New Roman" w:hAnsi="Times New Roman"/>
        </w:rPr>
        <w:t>9</w:t>
      </w:r>
      <w:r w:rsidR="001C7214">
        <w:rPr>
          <w:rFonts w:ascii="Times New Roman" w:hAnsi="Times New Roman"/>
        </w:rPr>
        <w:t>7417157</w:t>
      </w:r>
    </w:p>
    <w:p w:rsidR="005D4AF9" w:rsidRPr="00EC3299" w:rsidRDefault="005D4AF9" w:rsidP="005D4AF9">
      <w:pPr>
        <w:spacing w:after="0" w:line="240" w:lineRule="auto"/>
        <w:jc w:val="both"/>
        <w:rPr>
          <w:rFonts w:ascii="Times New Roman" w:hAnsi="Times New Roman"/>
        </w:rPr>
      </w:pPr>
    </w:p>
    <w:p w:rsidR="00156905" w:rsidRPr="00EC3299" w:rsidRDefault="002F3CB5" w:rsidP="005D4AF9">
      <w:pPr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  <w:noProof/>
          <w:lang w:eastAsia="es-E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4.65pt;margin-top:3.3pt;width:524.4pt;height:0;z-index:251657216" o:connectortype="straight" strokecolor="#1c1a10">
            <v:shadow on="t"/>
          </v:shape>
        </w:pict>
      </w:r>
    </w:p>
    <w:p w:rsidR="00D6407D" w:rsidRPr="00EC3299" w:rsidRDefault="00D6407D" w:rsidP="00D6407D">
      <w:pPr>
        <w:spacing w:after="0"/>
        <w:jc w:val="both"/>
        <w:rPr>
          <w:rFonts w:ascii="Times New Roman" w:hAnsi="Times New Roman"/>
          <w:b/>
          <w:smallCaps/>
        </w:rPr>
      </w:pPr>
      <w:r w:rsidRPr="00EC3299">
        <w:rPr>
          <w:rFonts w:ascii="Times New Roman" w:hAnsi="Times New Roman"/>
          <w:b/>
          <w:smallCaps/>
        </w:rPr>
        <w:t>Formación Académica:</w:t>
      </w:r>
    </w:p>
    <w:p w:rsidR="00D6407D" w:rsidRPr="00EC3299" w:rsidRDefault="00D6407D" w:rsidP="00D6407D">
      <w:pPr>
        <w:spacing w:after="0"/>
        <w:jc w:val="both"/>
        <w:rPr>
          <w:rFonts w:ascii="Times New Roman" w:hAnsi="Times New Roman"/>
          <w:b/>
        </w:rPr>
      </w:pPr>
    </w:p>
    <w:p w:rsidR="00D6407D" w:rsidRPr="00EC3299" w:rsidRDefault="00D6407D" w:rsidP="00D6407D">
      <w:pPr>
        <w:spacing w:after="0"/>
        <w:ind w:left="1410" w:hanging="1410"/>
        <w:jc w:val="both"/>
        <w:rPr>
          <w:rFonts w:ascii="Times New Roman" w:hAnsi="Times New Roman"/>
        </w:rPr>
      </w:pPr>
      <w:r w:rsidRPr="00EC3299">
        <w:rPr>
          <w:rFonts w:ascii="Times New Roman" w:hAnsi="Times New Roman"/>
        </w:rPr>
        <w:t>2006 - 2011</w:t>
      </w:r>
      <w:r w:rsidRPr="00EC3299">
        <w:rPr>
          <w:rFonts w:ascii="Times New Roman" w:hAnsi="Times New Roman"/>
        </w:rPr>
        <w:tab/>
      </w:r>
    </w:p>
    <w:p w:rsidR="00D6407D" w:rsidRPr="00EC3299" w:rsidRDefault="00D6407D" w:rsidP="00D6407D">
      <w:pPr>
        <w:spacing w:after="0"/>
        <w:ind w:left="1410" w:hanging="1410"/>
        <w:jc w:val="both"/>
        <w:rPr>
          <w:rFonts w:ascii="Times New Roman" w:hAnsi="Times New Roman"/>
          <w:b/>
          <w:sz w:val="12"/>
        </w:rPr>
      </w:pPr>
    </w:p>
    <w:p w:rsidR="00D6407D" w:rsidRPr="00EC3299" w:rsidRDefault="00D6407D" w:rsidP="00D6407D">
      <w:pPr>
        <w:spacing w:after="0"/>
        <w:ind w:left="567"/>
        <w:jc w:val="both"/>
        <w:rPr>
          <w:rFonts w:ascii="Times New Roman" w:hAnsi="Times New Roman"/>
        </w:rPr>
      </w:pPr>
      <w:r w:rsidRPr="00EC3299">
        <w:rPr>
          <w:rFonts w:ascii="Times New Roman" w:hAnsi="Times New Roman"/>
          <w:b/>
        </w:rPr>
        <w:t>Ingeniero Comercial</w:t>
      </w:r>
      <w:r w:rsidRPr="00EC3299">
        <w:rPr>
          <w:rFonts w:ascii="Times New Roman" w:hAnsi="Times New Roman"/>
        </w:rPr>
        <w:t xml:space="preserve"> mención Administración, Universidad de La Frontera, titulada con </w:t>
      </w:r>
      <w:r w:rsidR="00A71E06" w:rsidRPr="00EC3299">
        <w:rPr>
          <w:rFonts w:ascii="Times New Roman" w:hAnsi="Times New Roman"/>
        </w:rPr>
        <w:t>“Distinción Máxima”</w:t>
      </w:r>
      <w:r w:rsidR="00A71E06">
        <w:rPr>
          <w:rFonts w:ascii="Times New Roman" w:hAnsi="Times New Roman"/>
        </w:rPr>
        <w:t xml:space="preserve"> y </w:t>
      </w:r>
      <w:r w:rsidRPr="00EC3299">
        <w:rPr>
          <w:rFonts w:ascii="Times New Roman" w:hAnsi="Times New Roman"/>
        </w:rPr>
        <w:t>calificación 6,1</w:t>
      </w:r>
      <w:r>
        <w:rPr>
          <w:rFonts w:ascii="Times New Roman" w:hAnsi="Times New Roman"/>
        </w:rPr>
        <w:t>5</w:t>
      </w:r>
      <w:r w:rsidR="00A71E06">
        <w:rPr>
          <w:rFonts w:ascii="Times New Roman" w:hAnsi="Times New Roman"/>
        </w:rPr>
        <w:t>.</w:t>
      </w:r>
    </w:p>
    <w:p w:rsidR="00D6407D" w:rsidRPr="00EC3299" w:rsidRDefault="00D6407D" w:rsidP="00D6407D">
      <w:pPr>
        <w:spacing w:after="0"/>
        <w:ind w:left="1416"/>
        <w:jc w:val="both"/>
        <w:rPr>
          <w:rFonts w:ascii="Times New Roman" w:hAnsi="Times New Roman"/>
        </w:rPr>
      </w:pPr>
    </w:p>
    <w:p w:rsidR="00D6407D" w:rsidRDefault="00A71E06" w:rsidP="00D6407D">
      <w:pPr>
        <w:spacing w:after="0"/>
        <w:ind w:left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Licenciada en Ciencias Económicas y Administrativas de la</w:t>
      </w:r>
      <w:r w:rsidR="00D6407D" w:rsidRPr="00EC3299">
        <w:rPr>
          <w:rFonts w:ascii="Times New Roman" w:hAnsi="Times New Roman"/>
        </w:rPr>
        <w:t xml:space="preserve"> Universidad de La Frontera,</w:t>
      </w:r>
      <w:r>
        <w:rPr>
          <w:rFonts w:ascii="Times New Roman" w:hAnsi="Times New Roman"/>
        </w:rPr>
        <w:t xml:space="preserve"> con“Distinción Máxima” y</w:t>
      </w:r>
      <w:r w:rsidR="00D6407D" w:rsidRPr="00EC3299">
        <w:rPr>
          <w:rFonts w:ascii="Times New Roman" w:hAnsi="Times New Roman"/>
        </w:rPr>
        <w:t xml:space="preserve"> cali</w:t>
      </w:r>
      <w:r>
        <w:rPr>
          <w:rFonts w:ascii="Times New Roman" w:hAnsi="Times New Roman"/>
        </w:rPr>
        <w:t>ficación 6,17.</w:t>
      </w:r>
    </w:p>
    <w:p w:rsidR="009E276C" w:rsidRPr="00EC3299" w:rsidRDefault="009E276C" w:rsidP="00D6407D">
      <w:pPr>
        <w:spacing w:after="0"/>
        <w:ind w:left="567"/>
        <w:jc w:val="both"/>
        <w:rPr>
          <w:rFonts w:ascii="Times New Roman" w:hAnsi="Times New Roman"/>
        </w:rPr>
      </w:pPr>
    </w:p>
    <w:p w:rsidR="00C11F80" w:rsidRDefault="00C11F80" w:rsidP="00C11F80">
      <w:pPr>
        <w:spacing w:after="0"/>
        <w:jc w:val="both"/>
        <w:rPr>
          <w:rFonts w:ascii="Times New Roman" w:hAnsi="Times New Roman"/>
          <w:b/>
          <w:smallCaps/>
        </w:rPr>
      </w:pPr>
      <w:r w:rsidRPr="00526BAB">
        <w:rPr>
          <w:rFonts w:ascii="Times New Roman" w:hAnsi="Times New Roman"/>
          <w:b/>
          <w:smallCaps/>
        </w:rPr>
        <w:t>Premios</w:t>
      </w:r>
    </w:p>
    <w:p w:rsidR="009E276C" w:rsidRPr="00526BAB" w:rsidRDefault="009E276C" w:rsidP="00C11F80">
      <w:pPr>
        <w:spacing w:after="0"/>
        <w:jc w:val="both"/>
        <w:rPr>
          <w:rFonts w:ascii="Times New Roman" w:hAnsi="Times New Roman"/>
          <w:b/>
          <w:smallCaps/>
        </w:rPr>
      </w:pPr>
    </w:p>
    <w:p w:rsidR="00A24156" w:rsidRDefault="00A24156" w:rsidP="00A24156">
      <w:pPr>
        <w:spacing w:after="0"/>
        <w:ind w:left="567"/>
        <w:jc w:val="both"/>
        <w:rPr>
          <w:rFonts w:ascii="Times New Roman" w:hAnsi="Times New Roman"/>
        </w:rPr>
      </w:pPr>
      <w:r w:rsidRPr="00526BAB">
        <w:rPr>
          <w:rFonts w:ascii="Times New Roman" w:hAnsi="Times New Roman"/>
          <w:b/>
        </w:rPr>
        <w:t xml:space="preserve">Premio </w:t>
      </w:r>
      <w:r>
        <w:rPr>
          <w:rFonts w:ascii="Times New Roman" w:hAnsi="Times New Roman"/>
          <w:b/>
        </w:rPr>
        <w:t>Líderes del Futuro 2011</w:t>
      </w:r>
      <w:r w:rsidRPr="00526BAB">
        <w:rPr>
          <w:rFonts w:ascii="Times New Roman" w:hAnsi="Times New Roman"/>
        </w:rPr>
        <w:t xml:space="preserve">, </w:t>
      </w:r>
      <w:r w:rsidRPr="00BC0CF6">
        <w:rPr>
          <w:rFonts w:ascii="Times New Roman" w:hAnsi="Times New Roman"/>
        </w:rPr>
        <w:t>iniciativa  conjunta de la</w:t>
      </w:r>
      <w:r w:rsidR="00F36196">
        <w:rPr>
          <w:rFonts w:ascii="Times New Roman" w:hAnsi="Times New Roman"/>
          <w:b/>
          <w:bCs/>
        </w:rPr>
        <w:t> R</w:t>
      </w:r>
      <w:r w:rsidRPr="00BC0CF6">
        <w:rPr>
          <w:rFonts w:ascii="Times New Roman" w:hAnsi="Times New Roman"/>
          <w:b/>
          <w:bCs/>
        </w:rPr>
        <w:t>ed </w:t>
      </w:r>
      <w:proofErr w:type="spellStart"/>
      <w:r w:rsidRPr="00BC0CF6">
        <w:rPr>
          <w:rFonts w:ascii="Times New Roman" w:hAnsi="Times New Roman"/>
          <w:b/>
          <w:bCs/>
        </w:rPr>
        <w:t>Universia</w:t>
      </w:r>
      <w:proofErr w:type="spellEnd"/>
      <w:r w:rsidRPr="00BC0CF6">
        <w:rPr>
          <w:rFonts w:ascii="Times New Roman" w:hAnsi="Times New Roman"/>
          <w:b/>
          <w:bCs/>
        </w:rPr>
        <w:t> y </w:t>
      </w:r>
      <w:r w:rsidRPr="00BC0CF6">
        <w:rPr>
          <w:rFonts w:ascii="Times New Roman" w:hAnsi="Times New Roman"/>
        </w:rPr>
        <w:t>del </w:t>
      </w:r>
      <w:r w:rsidR="00A71E06">
        <w:rPr>
          <w:rFonts w:ascii="Times New Roman" w:hAnsi="Times New Roman"/>
          <w:b/>
          <w:bCs/>
        </w:rPr>
        <w:t>D</w:t>
      </w:r>
      <w:r w:rsidRPr="00BC0CF6">
        <w:rPr>
          <w:rFonts w:ascii="Times New Roman" w:hAnsi="Times New Roman"/>
          <w:b/>
          <w:bCs/>
        </w:rPr>
        <w:t>iario Estrategia</w:t>
      </w:r>
      <w:r w:rsidRPr="00BC0CF6">
        <w:rPr>
          <w:rFonts w:ascii="Times New Roman" w:hAnsi="Times New Roman"/>
        </w:rPr>
        <w:t>, que busca distinguir a quienes han sido los mejores egresados de Ingeniería Comercial 2010 de las instituciones de educación superior del país.</w:t>
      </w:r>
    </w:p>
    <w:p w:rsidR="00A24156" w:rsidRDefault="00A24156" w:rsidP="00A24156">
      <w:pPr>
        <w:spacing w:after="0"/>
        <w:ind w:left="567"/>
        <w:jc w:val="both"/>
        <w:rPr>
          <w:rFonts w:ascii="Times New Roman" w:hAnsi="Times New Roman"/>
        </w:rPr>
      </w:pPr>
    </w:p>
    <w:p w:rsidR="00A71E06" w:rsidRDefault="00A71E06" w:rsidP="00A71E06">
      <w:pPr>
        <w:spacing w:after="0"/>
        <w:ind w:left="567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Premio Universidad de La Frontera, </w:t>
      </w:r>
      <w:r>
        <w:rPr>
          <w:rFonts w:ascii="Times New Roman" w:hAnsi="Times New Roman"/>
        </w:rPr>
        <w:t>otorgado por la  Universidad de La Frontera por ser la mejor alumna de la Carrera Ingeniería Comercial, promoción 2010.</w:t>
      </w:r>
    </w:p>
    <w:p w:rsidR="00A71E06" w:rsidRPr="00D746AA" w:rsidRDefault="00A71E06" w:rsidP="00A71E06">
      <w:pPr>
        <w:spacing w:after="0"/>
        <w:ind w:left="567"/>
        <w:jc w:val="both"/>
        <w:rPr>
          <w:rFonts w:ascii="Times New Roman" w:hAnsi="Times New Roman"/>
        </w:rPr>
      </w:pPr>
    </w:p>
    <w:p w:rsidR="00C11F80" w:rsidRDefault="00C11F80" w:rsidP="00C11F80">
      <w:pPr>
        <w:spacing w:after="0"/>
        <w:ind w:left="567"/>
        <w:jc w:val="both"/>
        <w:rPr>
          <w:rFonts w:ascii="Times New Roman" w:hAnsi="Times New Roman"/>
        </w:rPr>
      </w:pPr>
      <w:r w:rsidRPr="00526BAB">
        <w:rPr>
          <w:rFonts w:ascii="Times New Roman" w:hAnsi="Times New Roman"/>
          <w:b/>
        </w:rPr>
        <w:t>Premio a la Excelencia Académica</w:t>
      </w:r>
      <w:r w:rsidRPr="00526BAB">
        <w:rPr>
          <w:rFonts w:ascii="Times New Roman" w:hAnsi="Times New Roman"/>
        </w:rPr>
        <w:t xml:space="preserve">, otorgado por la Universidad de La Frontera, </w:t>
      </w:r>
      <w:r w:rsidR="00A71E06">
        <w:rPr>
          <w:rFonts w:ascii="Times New Roman" w:hAnsi="Times New Roman"/>
        </w:rPr>
        <w:t>en reconocimiento a</w:t>
      </w:r>
      <w:r w:rsidRPr="00526BAB">
        <w:rPr>
          <w:rFonts w:ascii="Times New Roman" w:hAnsi="Times New Roman"/>
        </w:rPr>
        <w:t>l mejor promedio general acumulado entre todos los estudiantes de la carrera de Ingeniería Comercial; obtenido durante 4 años consecutivos (2006 – 2010).</w:t>
      </w:r>
    </w:p>
    <w:p w:rsidR="004A1FD8" w:rsidRDefault="004A1FD8" w:rsidP="00526BAB">
      <w:pPr>
        <w:spacing w:after="0"/>
        <w:jc w:val="both"/>
        <w:rPr>
          <w:rFonts w:ascii="Times New Roman" w:hAnsi="Times New Roman"/>
          <w:b/>
          <w:smallCaps/>
        </w:rPr>
      </w:pPr>
    </w:p>
    <w:p w:rsidR="00526BAB" w:rsidRPr="00EC3299" w:rsidRDefault="00526BAB" w:rsidP="00526BAB">
      <w:pPr>
        <w:spacing w:after="0"/>
        <w:jc w:val="both"/>
        <w:rPr>
          <w:rFonts w:ascii="Times New Roman" w:hAnsi="Times New Roman"/>
          <w:smallCaps/>
        </w:rPr>
      </w:pPr>
      <w:r w:rsidRPr="00EC3299">
        <w:rPr>
          <w:rFonts w:ascii="Times New Roman" w:hAnsi="Times New Roman"/>
          <w:b/>
          <w:smallCaps/>
        </w:rPr>
        <w:t>Experiencia Laboral:</w:t>
      </w:r>
    </w:p>
    <w:p w:rsidR="00CB18D4" w:rsidRDefault="00CB18D4" w:rsidP="00526BAB">
      <w:pPr>
        <w:spacing w:after="0"/>
        <w:jc w:val="both"/>
        <w:rPr>
          <w:rFonts w:ascii="Times New Roman" w:hAnsi="Times New Roman"/>
        </w:rPr>
      </w:pPr>
    </w:p>
    <w:p w:rsidR="004A1FD8" w:rsidRDefault="00891DF1" w:rsidP="00526BAB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Marzo 2013</w:t>
      </w:r>
      <w:r w:rsidR="004A1FD8">
        <w:rPr>
          <w:rFonts w:ascii="Times New Roman" w:hAnsi="Times New Roman"/>
        </w:rPr>
        <w:t xml:space="preserve"> a la fecha.</w:t>
      </w:r>
    </w:p>
    <w:p w:rsidR="004A1FD8" w:rsidRDefault="004A1FD8" w:rsidP="00526BAB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Asistente de Gerencia. Elfle</w:t>
      </w:r>
      <w:r w:rsidR="00654987">
        <w:rPr>
          <w:rFonts w:ascii="Times New Roman" w:hAnsi="Times New Roman"/>
        </w:rPr>
        <w:t xml:space="preserve"> Comercial </w:t>
      </w:r>
      <w:proofErr w:type="spellStart"/>
      <w:r w:rsidR="00654987">
        <w:rPr>
          <w:rFonts w:ascii="Times New Roman" w:hAnsi="Times New Roman"/>
        </w:rPr>
        <w:t>Ltda</w:t>
      </w:r>
      <w:proofErr w:type="spellEnd"/>
      <w:r w:rsidR="00654987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Santiago.</w:t>
      </w:r>
    </w:p>
    <w:p w:rsidR="00654987" w:rsidRDefault="00654987" w:rsidP="00654987">
      <w:pPr>
        <w:spacing w:after="0"/>
        <w:ind w:left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Trabajando de forma directa con el Gerente General y dueño de Elfle Comercial Ltda., empresa dedicada a la distribución de materiales eléctricos. </w:t>
      </w:r>
    </w:p>
    <w:p w:rsidR="00654987" w:rsidRDefault="00654987" w:rsidP="00654987">
      <w:pPr>
        <w:spacing w:after="0"/>
        <w:ind w:left="708"/>
        <w:jc w:val="both"/>
        <w:rPr>
          <w:rFonts w:ascii="Times New Roman" w:hAnsi="Times New Roman"/>
        </w:rPr>
      </w:pPr>
      <w:r w:rsidRPr="00654987">
        <w:rPr>
          <w:rFonts w:ascii="Times New Roman" w:hAnsi="Times New Roman"/>
          <w:b/>
        </w:rPr>
        <w:t>Funciones principales</w:t>
      </w:r>
      <w:r>
        <w:rPr>
          <w:rFonts w:ascii="Times New Roman" w:hAnsi="Times New Roman"/>
        </w:rPr>
        <w:t>: desarrollo e implementación de herramientas de gestión comercial y fidelización de clientes, desarrollo de informes estadísticos y preparación de resumen ejecutivo para presentación quincenal en reunión con socios y asesores comerciales de la empresa.</w:t>
      </w:r>
      <w:r w:rsidR="00057502">
        <w:rPr>
          <w:rFonts w:ascii="Times New Roman" w:hAnsi="Times New Roman"/>
        </w:rPr>
        <w:t xml:space="preserve"> Análisis de información relacionada con RRHH, y administración general de la empresa, desarrollo de estructura organizacional, entre otros.</w:t>
      </w:r>
    </w:p>
    <w:p w:rsidR="003C1735" w:rsidRDefault="00F36196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3C1735">
        <w:rPr>
          <w:rFonts w:ascii="Times New Roman" w:hAnsi="Times New Roman"/>
        </w:rPr>
        <w:br w:type="page"/>
      </w:r>
    </w:p>
    <w:p w:rsidR="00CB18D4" w:rsidRDefault="00793A00" w:rsidP="00526BAB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Agosto 2012</w:t>
      </w:r>
      <w:r w:rsidR="004A1FD8">
        <w:rPr>
          <w:rFonts w:ascii="Times New Roman" w:hAnsi="Times New Roman"/>
        </w:rPr>
        <w:t xml:space="preserve"> – Enero 2013.</w:t>
      </w:r>
    </w:p>
    <w:p w:rsidR="00CB18D4" w:rsidRDefault="00CB18D4" w:rsidP="00526BAB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Analista, Área</w:t>
      </w:r>
      <w:r w:rsidR="004A1FD8">
        <w:rPr>
          <w:rFonts w:ascii="Times New Roman" w:hAnsi="Times New Roman"/>
        </w:rPr>
        <w:t xml:space="preserve"> de Riesgo, </w:t>
      </w:r>
      <w:proofErr w:type="spellStart"/>
      <w:r w:rsidR="004A1FD8">
        <w:rPr>
          <w:rFonts w:ascii="Times New Roman" w:hAnsi="Times New Roman"/>
        </w:rPr>
        <w:t>Deloitte</w:t>
      </w:r>
      <w:proofErr w:type="spellEnd"/>
      <w:r w:rsidR="004A1FD8">
        <w:rPr>
          <w:rFonts w:ascii="Times New Roman" w:hAnsi="Times New Roman"/>
        </w:rPr>
        <w:t>. Santiago.</w:t>
      </w:r>
    </w:p>
    <w:p w:rsidR="008E6ADE" w:rsidRDefault="00654987" w:rsidP="00654987">
      <w:pPr>
        <w:spacing w:after="0"/>
        <w:ind w:left="708"/>
        <w:jc w:val="both"/>
        <w:rPr>
          <w:rFonts w:ascii="Times New Roman" w:hAnsi="Times New Roman"/>
        </w:rPr>
      </w:pPr>
      <w:r w:rsidRPr="00654987">
        <w:rPr>
          <w:rFonts w:ascii="Times New Roman" w:hAnsi="Times New Roman"/>
          <w:b/>
        </w:rPr>
        <w:t>Funciones principales</w:t>
      </w:r>
      <w:r>
        <w:rPr>
          <w:rFonts w:ascii="Times New Roman" w:hAnsi="Times New Roman"/>
        </w:rPr>
        <w:t xml:space="preserve">: </w:t>
      </w:r>
      <w:r w:rsidR="008E6ADE">
        <w:rPr>
          <w:rFonts w:ascii="Times New Roman" w:hAnsi="Times New Roman"/>
        </w:rPr>
        <w:t>Recopilación y análisis de evidencia en procesos de auditoría a empresas corredoras de bolsa.</w:t>
      </w:r>
    </w:p>
    <w:p w:rsidR="003C1735" w:rsidRDefault="003C1735" w:rsidP="00654987">
      <w:pPr>
        <w:spacing w:after="0"/>
        <w:ind w:left="708"/>
        <w:jc w:val="both"/>
        <w:rPr>
          <w:rFonts w:ascii="Times New Roman" w:hAnsi="Times New Roman"/>
        </w:rPr>
      </w:pPr>
    </w:p>
    <w:p w:rsidR="002C15B8" w:rsidRDefault="002C15B8" w:rsidP="00526BAB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Abril 2011</w:t>
      </w:r>
      <w:r w:rsidR="00F70C8D">
        <w:rPr>
          <w:rFonts w:ascii="Times New Roman" w:hAnsi="Times New Roman"/>
        </w:rPr>
        <w:t xml:space="preserve"> – Abril 2012</w:t>
      </w:r>
      <w:r w:rsidR="00AD277B">
        <w:rPr>
          <w:rFonts w:ascii="Times New Roman" w:hAnsi="Times New Roman"/>
        </w:rPr>
        <w:t>.</w:t>
      </w:r>
    </w:p>
    <w:p w:rsidR="002C15B8" w:rsidRDefault="002C15B8" w:rsidP="002C15B8">
      <w:pPr>
        <w:spacing w:after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Jefe de Ventas. </w:t>
      </w:r>
      <w:proofErr w:type="spellStart"/>
      <w:r w:rsidR="00AD277B">
        <w:rPr>
          <w:rFonts w:ascii="Times New Roman" w:hAnsi="Times New Roman"/>
        </w:rPr>
        <w:t>Ecocycsa</w:t>
      </w:r>
      <w:proofErr w:type="spellEnd"/>
      <w:r w:rsidR="00AD277B">
        <w:rPr>
          <w:rFonts w:ascii="Times New Roman" w:hAnsi="Times New Roman"/>
        </w:rPr>
        <w:t xml:space="preserve"> S.A </w:t>
      </w:r>
      <w:proofErr w:type="spellStart"/>
      <w:r w:rsidR="00AD277B">
        <w:rPr>
          <w:rFonts w:ascii="Times New Roman" w:hAnsi="Times New Roman"/>
        </w:rPr>
        <w:t>F</w:t>
      </w:r>
      <w:r>
        <w:rPr>
          <w:rFonts w:ascii="Times New Roman" w:hAnsi="Times New Roman"/>
        </w:rPr>
        <w:t>alabella</w:t>
      </w:r>
      <w:proofErr w:type="spellEnd"/>
      <w:r>
        <w:rPr>
          <w:rFonts w:ascii="Times New Roman" w:hAnsi="Times New Roman"/>
        </w:rPr>
        <w:t xml:space="preserve"> Temuco.</w:t>
      </w:r>
    </w:p>
    <w:p w:rsidR="008E6ADE" w:rsidRPr="00EC3299" w:rsidRDefault="00654987" w:rsidP="003C1735">
      <w:pPr>
        <w:spacing w:after="0"/>
        <w:ind w:left="708"/>
        <w:jc w:val="both"/>
        <w:rPr>
          <w:rFonts w:ascii="Times New Roman" w:hAnsi="Times New Roman"/>
        </w:rPr>
      </w:pPr>
      <w:r w:rsidRPr="00654987">
        <w:rPr>
          <w:rFonts w:ascii="Times New Roman" w:hAnsi="Times New Roman"/>
          <w:b/>
        </w:rPr>
        <w:t>Funciones principales</w:t>
      </w:r>
      <w:r w:rsidR="008E6ADE">
        <w:rPr>
          <w:rFonts w:ascii="Times New Roman" w:hAnsi="Times New Roman"/>
        </w:rPr>
        <w:t xml:space="preserve">: </w:t>
      </w:r>
      <w:r w:rsidR="008C3827" w:rsidRPr="008C3827">
        <w:rPr>
          <w:rFonts w:ascii="Times New Roman" w:hAnsi="Times New Roman"/>
        </w:rPr>
        <w:t>Administrar, dirigir y supervisar equipo de vendedores para el logro de diversas metas comerciales (ventas, cumplimiento de inventarios, exhibición, cumplimiento de turnos, etc.)</w:t>
      </w:r>
    </w:p>
    <w:p w:rsidR="004A1FD8" w:rsidRDefault="004A1FD8" w:rsidP="00AD277B">
      <w:pPr>
        <w:spacing w:after="0"/>
        <w:jc w:val="both"/>
        <w:rPr>
          <w:rFonts w:ascii="Times New Roman" w:hAnsi="Times New Roman"/>
          <w:b/>
          <w:smallCaps/>
        </w:rPr>
      </w:pPr>
    </w:p>
    <w:p w:rsidR="004A1FD8" w:rsidRDefault="004A1FD8" w:rsidP="00AD277B">
      <w:pPr>
        <w:spacing w:after="0"/>
        <w:jc w:val="both"/>
        <w:rPr>
          <w:rFonts w:ascii="Times New Roman" w:hAnsi="Times New Roman"/>
          <w:b/>
          <w:smallCaps/>
        </w:rPr>
      </w:pPr>
    </w:p>
    <w:p w:rsidR="00AD277B" w:rsidRPr="002C15B8" w:rsidRDefault="00AD277B" w:rsidP="00AD277B">
      <w:pPr>
        <w:spacing w:after="0"/>
        <w:jc w:val="both"/>
        <w:rPr>
          <w:rFonts w:ascii="Times New Roman" w:hAnsi="Times New Roman"/>
          <w:b/>
          <w:smallCaps/>
        </w:rPr>
      </w:pPr>
      <w:r w:rsidRPr="002C15B8">
        <w:rPr>
          <w:rFonts w:ascii="Times New Roman" w:hAnsi="Times New Roman"/>
          <w:b/>
          <w:smallCaps/>
        </w:rPr>
        <w:t>Prácticas profesionales:</w:t>
      </w:r>
    </w:p>
    <w:p w:rsidR="00AD277B" w:rsidRDefault="00AD277B" w:rsidP="00AD277B">
      <w:pPr>
        <w:spacing w:after="0"/>
        <w:jc w:val="both"/>
        <w:rPr>
          <w:rFonts w:ascii="Times New Roman" w:hAnsi="Times New Roman"/>
        </w:rPr>
      </w:pPr>
    </w:p>
    <w:p w:rsidR="00AD277B" w:rsidRPr="00EC3299" w:rsidRDefault="00AD277B" w:rsidP="00AD277B">
      <w:pPr>
        <w:spacing w:after="0"/>
        <w:jc w:val="both"/>
        <w:rPr>
          <w:rFonts w:ascii="Times New Roman" w:hAnsi="Times New Roman"/>
        </w:rPr>
      </w:pPr>
      <w:r w:rsidRPr="00EC3299">
        <w:rPr>
          <w:rFonts w:ascii="Times New Roman" w:hAnsi="Times New Roman"/>
        </w:rPr>
        <w:t>Julio  - Septiembre 2010</w:t>
      </w:r>
      <w:r w:rsidRPr="00EC3299">
        <w:rPr>
          <w:rFonts w:ascii="Times New Roman" w:hAnsi="Times New Roman"/>
        </w:rPr>
        <w:tab/>
      </w:r>
    </w:p>
    <w:p w:rsidR="00AD277B" w:rsidRDefault="00AD277B" w:rsidP="00AD277B">
      <w:pPr>
        <w:spacing w:after="0"/>
        <w:ind w:left="567" w:firstLine="141"/>
        <w:jc w:val="both"/>
        <w:rPr>
          <w:rFonts w:ascii="Times New Roman" w:hAnsi="Times New Roman"/>
        </w:rPr>
      </w:pPr>
      <w:r w:rsidRPr="00EC3299">
        <w:rPr>
          <w:rFonts w:ascii="Times New Roman" w:hAnsi="Times New Roman"/>
        </w:rPr>
        <w:t>Asistente del Departamento de Circulación.Sociedad Periodística Araucanía S.A.</w:t>
      </w:r>
    </w:p>
    <w:p w:rsidR="00AD277B" w:rsidRDefault="00AD277B" w:rsidP="00AD277B">
      <w:pPr>
        <w:spacing w:after="0"/>
        <w:ind w:left="567"/>
        <w:jc w:val="both"/>
        <w:rPr>
          <w:rFonts w:ascii="Times New Roman" w:hAnsi="Times New Roman"/>
        </w:rPr>
      </w:pPr>
    </w:p>
    <w:p w:rsidR="00AD277B" w:rsidRPr="00EC3299" w:rsidRDefault="00AD277B" w:rsidP="00AD277B">
      <w:pPr>
        <w:spacing w:after="0"/>
        <w:jc w:val="both"/>
        <w:rPr>
          <w:rFonts w:ascii="Times New Roman" w:hAnsi="Times New Roman"/>
        </w:rPr>
      </w:pPr>
      <w:r w:rsidRPr="00EC3299">
        <w:rPr>
          <w:rFonts w:ascii="Times New Roman" w:hAnsi="Times New Roman"/>
        </w:rPr>
        <w:t>Enero – Febrero  2009</w:t>
      </w:r>
      <w:r w:rsidRPr="00EC3299">
        <w:rPr>
          <w:rFonts w:ascii="Times New Roman" w:hAnsi="Times New Roman"/>
        </w:rPr>
        <w:tab/>
      </w:r>
    </w:p>
    <w:p w:rsidR="00AD277B" w:rsidRDefault="00AD277B" w:rsidP="00AD277B">
      <w:pPr>
        <w:spacing w:after="0"/>
        <w:ind w:firstLine="708"/>
        <w:jc w:val="both"/>
        <w:rPr>
          <w:rFonts w:ascii="Times New Roman" w:hAnsi="Times New Roman"/>
        </w:rPr>
      </w:pPr>
      <w:r w:rsidRPr="00EC3299">
        <w:rPr>
          <w:rFonts w:ascii="Times New Roman" w:hAnsi="Times New Roman"/>
        </w:rPr>
        <w:t>Ejecutiva en práctica de Banca Empresas</w:t>
      </w:r>
      <w:r>
        <w:rPr>
          <w:rFonts w:ascii="Times New Roman" w:hAnsi="Times New Roman"/>
        </w:rPr>
        <w:t>.</w:t>
      </w:r>
      <w:r w:rsidRPr="00EC3299">
        <w:rPr>
          <w:rFonts w:ascii="Times New Roman" w:hAnsi="Times New Roman"/>
        </w:rPr>
        <w:t>Banco Chile, sucursal Temuco.</w:t>
      </w:r>
    </w:p>
    <w:p w:rsidR="00B977DC" w:rsidRDefault="00B977DC" w:rsidP="00526BAB">
      <w:pPr>
        <w:spacing w:after="0"/>
        <w:jc w:val="both"/>
        <w:rPr>
          <w:rFonts w:ascii="Times New Roman" w:hAnsi="Times New Roman"/>
          <w:b/>
          <w:smallCaps/>
        </w:rPr>
      </w:pPr>
    </w:p>
    <w:p w:rsidR="00B953F0" w:rsidRDefault="00B953F0" w:rsidP="00776EAA">
      <w:pPr>
        <w:spacing w:after="0"/>
        <w:jc w:val="both"/>
        <w:rPr>
          <w:rFonts w:ascii="Times New Roman" w:hAnsi="Times New Roman"/>
        </w:rPr>
      </w:pPr>
    </w:p>
    <w:p w:rsidR="00EC3299" w:rsidRPr="00EC3299" w:rsidRDefault="00526BAB" w:rsidP="00EC3299">
      <w:pPr>
        <w:spacing w:after="0"/>
        <w:jc w:val="both"/>
        <w:rPr>
          <w:rFonts w:ascii="Times New Roman" w:hAnsi="Times New Roman"/>
          <w:b/>
          <w:smallCaps/>
        </w:rPr>
      </w:pPr>
      <w:r w:rsidRPr="00EC3299">
        <w:rPr>
          <w:rFonts w:ascii="Times New Roman" w:hAnsi="Times New Roman"/>
          <w:b/>
          <w:smallCaps/>
        </w:rPr>
        <w:t xml:space="preserve">Actividades </w:t>
      </w:r>
      <w:r w:rsidR="008E6ADE">
        <w:rPr>
          <w:rFonts w:ascii="Times New Roman" w:hAnsi="Times New Roman"/>
          <w:b/>
          <w:smallCaps/>
        </w:rPr>
        <w:t>Académicas</w:t>
      </w:r>
    </w:p>
    <w:p w:rsidR="00EC3299" w:rsidRPr="00EC3299" w:rsidRDefault="00EC3299" w:rsidP="00EC3299">
      <w:pPr>
        <w:spacing w:after="0"/>
        <w:jc w:val="both"/>
        <w:rPr>
          <w:rFonts w:ascii="Times New Roman" w:hAnsi="Times New Roman"/>
        </w:rPr>
      </w:pPr>
    </w:p>
    <w:p w:rsidR="00EC3299" w:rsidRPr="00526BAB" w:rsidRDefault="00EC3299" w:rsidP="00EC3299">
      <w:pPr>
        <w:spacing w:after="0"/>
        <w:jc w:val="both"/>
        <w:rPr>
          <w:rFonts w:ascii="Times New Roman" w:hAnsi="Times New Roman"/>
          <w:b/>
        </w:rPr>
      </w:pPr>
      <w:r w:rsidRPr="00526BAB">
        <w:rPr>
          <w:rFonts w:ascii="Times New Roman" w:hAnsi="Times New Roman"/>
          <w:b/>
        </w:rPr>
        <w:t>Ayudantías</w:t>
      </w:r>
    </w:p>
    <w:p w:rsidR="00EC3299" w:rsidRDefault="00EC3299" w:rsidP="00EC3299">
      <w:pPr>
        <w:spacing w:after="0"/>
        <w:jc w:val="both"/>
        <w:rPr>
          <w:rFonts w:ascii="Times New Roman" w:hAnsi="Times New Roman"/>
        </w:rPr>
      </w:pPr>
      <w:r w:rsidRPr="00EC3299">
        <w:rPr>
          <w:rFonts w:ascii="Times New Roman" w:hAnsi="Times New Roman"/>
        </w:rPr>
        <w:t xml:space="preserve">2006 </w:t>
      </w:r>
      <w:r w:rsidR="00526BAB">
        <w:rPr>
          <w:rFonts w:ascii="Times New Roman" w:hAnsi="Times New Roman"/>
        </w:rPr>
        <w:t>–</w:t>
      </w:r>
      <w:r w:rsidRPr="00EC3299">
        <w:rPr>
          <w:rFonts w:ascii="Times New Roman" w:hAnsi="Times New Roman"/>
        </w:rPr>
        <w:t xml:space="preserve"> 2008</w:t>
      </w:r>
    </w:p>
    <w:p w:rsidR="00526BAB" w:rsidRPr="00D80B9D" w:rsidRDefault="00526BAB" w:rsidP="00EC3299">
      <w:pPr>
        <w:spacing w:after="0"/>
        <w:jc w:val="both"/>
        <w:rPr>
          <w:rFonts w:ascii="Times New Roman" w:hAnsi="Times New Roman"/>
          <w:sz w:val="14"/>
        </w:rPr>
      </w:pPr>
    </w:p>
    <w:p w:rsidR="00EC3299" w:rsidRPr="00EC3299" w:rsidRDefault="00EC3299" w:rsidP="00D80B9D">
      <w:pPr>
        <w:spacing w:after="0"/>
        <w:ind w:left="709"/>
        <w:jc w:val="both"/>
        <w:rPr>
          <w:rFonts w:ascii="Times New Roman" w:hAnsi="Times New Roman"/>
        </w:rPr>
      </w:pPr>
      <w:r w:rsidRPr="00EC3299">
        <w:rPr>
          <w:rFonts w:ascii="Times New Roman" w:hAnsi="Times New Roman"/>
        </w:rPr>
        <w:t>Asignaturas:Contabilidad I</w:t>
      </w:r>
      <w:r w:rsidR="00526BAB">
        <w:rPr>
          <w:rFonts w:ascii="Times New Roman" w:hAnsi="Times New Roman"/>
        </w:rPr>
        <w:t xml:space="preserve">, </w:t>
      </w:r>
      <w:r w:rsidRPr="00EC3299">
        <w:rPr>
          <w:rFonts w:ascii="Times New Roman" w:hAnsi="Times New Roman"/>
        </w:rPr>
        <w:t>Introducción a la Economía</w:t>
      </w:r>
      <w:r w:rsidR="00526BAB">
        <w:rPr>
          <w:rFonts w:ascii="Times New Roman" w:hAnsi="Times New Roman"/>
        </w:rPr>
        <w:t xml:space="preserve">, </w:t>
      </w:r>
      <w:r w:rsidRPr="00EC3299">
        <w:rPr>
          <w:rFonts w:ascii="Times New Roman" w:hAnsi="Times New Roman"/>
        </w:rPr>
        <w:t>Microeconomía I</w:t>
      </w:r>
      <w:r w:rsidR="00D80B9D">
        <w:rPr>
          <w:rFonts w:ascii="Times New Roman" w:hAnsi="Times New Roman"/>
        </w:rPr>
        <w:t>. Departamento de Administración y Economía, Universidad de La Frontera.</w:t>
      </w:r>
    </w:p>
    <w:p w:rsidR="00EC3299" w:rsidRDefault="00EC3299" w:rsidP="00EC3299">
      <w:pPr>
        <w:spacing w:after="0"/>
        <w:jc w:val="both"/>
        <w:rPr>
          <w:rFonts w:ascii="Times New Roman" w:hAnsi="Times New Roman"/>
          <w:sz w:val="14"/>
        </w:rPr>
      </w:pPr>
    </w:p>
    <w:p w:rsidR="002C15B8" w:rsidRPr="00D80B9D" w:rsidRDefault="002C15B8" w:rsidP="00EC3299">
      <w:pPr>
        <w:spacing w:after="0"/>
        <w:jc w:val="both"/>
        <w:rPr>
          <w:rFonts w:ascii="Times New Roman" w:hAnsi="Times New Roman"/>
          <w:sz w:val="14"/>
        </w:rPr>
      </w:pPr>
    </w:p>
    <w:p w:rsidR="00EC3299" w:rsidRPr="00526BAB" w:rsidRDefault="00EC3299" w:rsidP="00EC3299">
      <w:pPr>
        <w:spacing w:after="0"/>
        <w:jc w:val="both"/>
        <w:rPr>
          <w:rFonts w:ascii="Times New Roman" w:hAnsi="Times New Roman"/>
          <w:b/>
        </w:rPr>
      </w:pPr>
      <w:r w:rsidRPr="00526BAB">
        <w:rPr>
          <w:rFonts w:ascii="Times New Roman" w:hAnsi="Times New Roman"/>
          <w:b/>
        </w:rPr>
        <w:t>Centro de Alumnos</w:t>
      </w:r>
    </w:p>
    <w:p w:rsidR="00EC3299" w:rsidRDefault="00EC3299" w:rsidP="00EC3299">
      <w:pPr>
        <w:spacing w:after="0"/>
        <w:jc w:val="both"/>
        <w:rPr>
          <w:rFonts w:ascii="Times New Roman" w:hAnsi="Times New Roman"/>
        </w:rPr>
      </w:pPr>
      <w:r w:rsidRPr="00EC3299">
        <w:rPr>
          <w:rFonts w:ascii="Times New Roman" w:hAnsi="Times New Roman"/>
        </w:rPr>
        <w:t>2009 – 2010</w:t>
      </w:r>
    </w:p>
    <w:p w:rsidR="00526BAB" w:rsidRPr="00D80B9D" w:rsidRDefault="00526BAB" w:rsidP="00EC3299">
      <w:pPr>
        <w:spacing w:after="0"/>
        <w:jc w:val="both"/>
        <w:rPr>
          <w:rFonts w:ascii="Times New Roman" w:hAnsi="Times New Roman"/>
          <w:sz w:val="8"/>
        </w:rPr>
      </w:pPr>
    </w:p>
    <w:p w:rsidR="002C15B8" w:rsidRDefault="00D80B9D" w:rsidP="00272898">
      <w:pPr>
        <w:spacing w:after="0"/>
        <w:ind w:firstLine="708"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</w:rPr>
        <w:t>Secretaria de Finanzas, Centro de alumnos Ingeniería Comercial UFRO.</w:t>
      </w:r>
    </w:p>
    <w:p w:rsidR="002C15B8" w:rsidRPr="00D80B9D" w:rsidRDefault="002C15B8" w:rsidP="00EC3299">
      <w:pPr>
        <w:spacing w:after="0"/>
        <w:jc w:val="both"/>
        <w:rPr>
          <w:rFonts w:ascii="Times New Roman" w:hAnsi="Times New Roman"/>
          <w:sz w:val="18"/>
        </w:rPr>
      </w:pPr>
    </w:p>
    <w:p w:rsidR="00B953F0" w:rsidRDefault="00B953F0" w:rsidP="002B1A60">
      <w:pPr>
        <w:spacing w:after="0"/>
        <w:jc w:val="both"/>
        <w:rPr>
          <w:rFonts w:ascii="Times New Roman" w:hAnsi="Times New Roman"/>
          <w:b/>
          <w:smallCaps/>
        </w:rPr>
      </w:pPr>
    </w:p>
    <w:p w:rsidR="002B1A60" w:rsidRPr="008C3827" w:rsidRDefault="002B1A60" w:rsidP="002B1A60">
      <w:pPr>
        <w:spacing w:after="0"/>
        <w:jc w:val="both"/>
        <w:rPr>
          <w:rFonts w:ascii="Times New Roman" w:hAnsi="Times New Roman"/>
          <w:b/>
          <w:smallCaps/>
          <w:lang w:val="en-US"/>
        </w:rPr>
      </w:pPr>
      <w:proofErr w:type="spellStart"/>
      <w:r w:rsidRPr="008C3827">
        <w:rPr>
          <w:rFonts w:ascii="Times New Roman" w:hAnsi="Times New Roman"/>
          <w:b/>
          <w:smallCaps/>
          <w:lang w:val="en-US"/>
        </w:rPr>
        <w:t>Otros</w:t>
      </w:r>
      <w:proofErr w:type="spellEnd"/>
      <w:r w:rsidRPr="008C3827">
        <w:rPr>
          <w:rFonts w:ascii="Times New Roman" w:hAnsi="Times New Roman"/>
          <w:b/>
          <w:smallCaps/>
          <w:lang w:val="en-US"/>
        </w:rPr>
        <w:t xml:space="preserve"> </w:t>
      </w:r>
      <w:proofErr w:type="spellStart"/>
      <w:r w:rsidRPr="008C3827">
        <w:rPr>
          <w:rFonts w:ascii="Times New Roman" w:hAnsi="Times New Roman"/>
          <w:b/>
          <w:smallCaps/>
          <w:lang w:val="en-US"/>
        </w:rPr>
        <w:t>Antecedentes</w:t>
      </w:r>
      <w:proofErr w:type="spellEnd"/>
    </w:p>
    <w:p w:rsidR="002B1A60" w:rsidRPr="008C3827" w:rsidRDefault="002B1A60" w:rsidP="002B1A60">
      <w:pPr>
        <w:spacing w:after="0"/>
        <w:jc w:val="both"/>
        <w:rPr>
          <w:rFonts w:ascii="Times New Roman" w:hAnsi="Times New Roman"/>
          <w:b/>
          <w:sz w:val="14"/>
          <w:lang w:val="en-US"/>
        </w:rPr>
      </w:pPr>
    </w:p>
    <w:p w:rsidR="00A71E06" w:rsidRPr="008E6ADE" w:rsidRDefault="008E6ADE" w:rsidP="009C3735">
      <w:pPr>
        <w:spacing w:after="0"/>
        <w:jc w:val="both"/>
        <w:rPr>
          <w:rFonts w:ascii="Times New Roman" w:hAnsi="Times New Roman"/>
          <w:lang w:val="en-US"/>
        </w:rPr>
      </w:pPr>
      <w:r w:rsidRPr="008E6ADE">
        <w:rPr>
          <w:rFonts w:ascii="Times New Roman" w:hAnsi="Times New Roman"/>
          <w:lang w:val="en-US"/>
        </w:rPr>
        <w:t>Suite Office de Microsoft (</w:t>
      </w:r>
      <w:r w:rsidR="00A71E06" w:rsidRPr="008E6ADE">
        <w:rPr>
          <w:rFonts w:ascii="Times New Roman" w:hAnsi="Times New Roman"/>
          <w:lang w:val="en-US"/>
        </w:rPr>
        <w:t>Excel, Word, Power Point</w:t>
      </w:r>
      <w:r w:rsidRPr="008E6ADE">
        <w:rPr>
          <w:rFonts w:ascii="Times New Roman" w:hAnsi="Times New Roman"/>
          <w:lang w:val="en-US"/>
        </w:rPr>
        <w:t>)</w:t>
      </w:r>
      <w:r w:rsidR="00A71E06" w:rsidRPr="008E6ADE">
        <w:rPr>
          <w:rFonts w:ascii="Times New Roman" w:hAnsi="Times New Roman"/>
          <w:lang w:val="en-US"/>
        </w:rPr>
        <w:tab/>
        <w:t>:</w:t>
      </w:r>
      <w:r>
        <w:rPr>
          <w:rFonts w:ascii="Times New Roman" w:hAnsi="Times New Roman"/>
          <w:lang w:val="en-US"/>
        </w:rPr>
        <w:t xml:space="preserve"> </w:t>
      </w:r>
      <w:r w:rsidR="00A71E06" w:rsidRPr="008E6ADE">
        <w:rPr>
          <w:rFonts w:ascii="Times New Roman" w:hAnsi="Times New Roman"/>
          <w:lang w:val="en-US"/>
        </w:rPr>
        <w:t>Avanzado</w:t>
      </w:r>
    </w:p>
    <w:p w:rsidR="008E6ADE" w:rsidRDefault="009C3735" w:rsidP="008E6ADE">
      <w:pPr>
        <w:spacing w:after="0"/>
        <w:rPr>
          <w:rFonts w:ascii="Times New Roman" w:hAnsi="Times New Roman"/>
          <w:lang w:val="es-CL"/>
        </w:rPr>
      </w:pPr>
      <w:r w:rsidRPr="008E6ADE">
        <w:rPr>
          <w:rFonts w:ascii="Times New Roman" w:hAnsi="Times New Roman"/>
          <w:lang w:val="es-CL"/>
        </w:rPr>
        <w:t>Inglés</w:t>
      </w:r>
      <w:r w:rsidR="008E6ADE">
        <w:rPr>
          <w:rFonts w:ascii="Times New Roman" w:hAnsi="Times New Roman"/>
          <w:lang w:val="es-CL"/>
        </w:rPr>
        <w:t xml:space="preserve"> </w:t>
      </w:r>
      <w:r w:rsidR="008E6ADE">
        <w:rPr>
          <w:rFonts w:ascii="Times New Roman" w:hAnsi="Times New Roman"/>
          <w:lang w:val="es-CL"/>
        </w:rPr>
        <w:tab/>
      </w:r>
      <w:r w:rsidRPr="008E6ADE">
        <w:rPr>
          <w:rFonts w:ascii="Times New Roman" w:hAnsi="Times New Roman"/>
          <w:lang w:val="es-CL"/>
        </w:rPr>
        <w:tab/>
      </w:r>
      <w:r w:rsidRPr="008E6ADE">
        <w:rPr>
          <w:rFonts w:ascii="Times New Roman" w:hAnsi="Times New Roman"/>
          <w:lang w:val="es-CL"/>
        </w:rPr>
        <w:tab/>
      </w:r>
      <w:r w:rsidRPr="008E6ADE">
        <w:rPr>
          <w:rFonts w:ascii="Times New Roman" w:hAnsi="Times New Roman"/>
          <w:lang w:val="es-CL"/>
        </w:rPr>
        <w:tab/>
      </w:r>
      <w:r w:rsidRPr="008E6ADE">
        <w:rPr>
          <w:rFonts w:ascii="Times New Roman" w:hAnsi="Times New Roman"/>
          <w:lang w:val="es-CL"/>
        </w:rPr>
        <w:tab/>
      </w:r>
      <w:r w:rsidR="008E6ADE" w:rsidRPr="008E6ADE">
        <w:rPr>
          <w:rFonts w:ascii="Times New Roman" w:hAnsi="Times New Roman"/>
          <w:lang w:val="es-CL"/>
        </w:rPr>
        <w:tab/>
      </w:r>
      <w:r w:rsidR="008E6ADE" w:rsidRPr="008E6ADE">
        <w:rPr>
          <w:rFonts w:ascii="Times New Roman" w:hAnsi="Times New Roman"/>
          <w:lang w:val="es-CL"/>
        </w:rPr>
        <w:tab/>
      </w:r>
      <w:r w:rsidRPr="008E6ADE">
        <w:rPr>
          <w:rFonts w:ascii="Times New Roman" w:hAnsi="Times New Roman"/>
          <w:lang w:val="es-CL"/>
        </w:rPr>
        <w:t>:</w:t>
      </w:r>
      <w:r w:rsidR="008E6ADE">
        <w:rPr>
          <w:rFonts w:ascii="Times New Roman" w:hAnsi="Times New Roman"/>
          <w:lang w:val="es-CL"/>
        </w:rPr>
        <w:t xml:space="preserve"> </w:t>
      </w:r>
      <w:r w:rsidRPr="008E6ADE">
        <w:rPr>
          <w:rFonts w:ascii="Times New Roman" w:hAnsi="Times New Roman"/>
          <w:lang w:val="es-CL"/>
        </w:rPr>
        <w:t>Intermedio</w:t>
      </w:r>
    </w:p>
    <w:p w:rsidR="00B953F0" w:rsidRPr="008E6ADE" w:rsidRDefault="00B953F0" w:rsidP="008E6ADE">
      <w:pPr>
        <w:spacing w:after="0"/>
        <w:rPr>
          <w:rFonts w:ascii="Times New Roman" w:hAnsi="Times New Roman"/>
          <w:lang w:val="es-CL"/>
        </w:rPr>
      </w:pPr>
      <w:r w:rsidRPr="008E6ADE">
        <w:rPr>
          <w:rFonts w:ascii="Times New Roman" w:hAnsi="Times New Roman"/>
          <w:lang w:val="es-CL"/>
        </w:rPr>
        <w:t>Licencia</w:t>
      </w:r>
      <w:r w:rsidR="008E6ADE">
        <w:rPr>
          <w:rFonts w:ascii="Times New Roman" w:hAnsi="Times New Roman"/>
          <w:lang w:val="es-CL"/>
        </w:rPr>
        <w:t xml:space="preserve"> de c</w:t>
      </w:r>
      <w:r w:rsidRPr="008E6ADE">
        <w:rPr>
          <w:rFonts w:ascii="Times New Roman" w:hAnsi="Times New Roman"/>
          <w:lang w:val="es-CL"/>
        </w:rPr>
        <w:t>onduc</w:t>
      </w:r>
      <w:r w:rsidR="008E6ADE">
        <w:rPr>
          <w:rFonts w:ascii="Times New Roman" w:hAnsi="Times New Roman"/>
          <w:lang w:val="es-CL"/>
        </w:rPr>
        <w:t>i</w:t>
      </w:r>
      <w:r w:rsidRPr="008E6ADE">
        <w:rPr>
          <w:rFonts w:ascii="Times New Roman" w:hAnsi="Times New Roman"/>
          <w:lang w:val="es-CL"/>
        </w:rPr>
        <w:t>r</w:t>
      </w:r>
      <w:r w:rsidRPr="008E6ADE">
        <w:rPr>
          <w:rFonts w:ascii="Times New Roman" w:hAnsi="Times New Roman"/>
          <w:lang w:val="es-CL"/>
        </w:rPr>
        <w:tab/>
      </w:r>
      <w:r w:rsidRPr="008E6ADE">
        <w:rPr>
          <w:rFonts w:ascii="Times New Roman" w:hAnsi="Times New Roman"/>
          <w:lang w:val="es-CL"/>
        </w:rPr>
        <w:tab/>
      </w:r>
      <w:r w:rsidRPr="008E6ADE">
        <w:rPr>
          <w:rFonts w:ascii="Times New Roman" w:hAnsi="Times New Roman"/>
          <w:lang w:val="es-CL"/>
        </w:rPr>
        <w:tab/>
      </w:r>
      <w:r w:rsidR="008E6ADE">
        <w:rPr>
          <w:rFonts w:ascii="Times New Roman" w:hAnsi="Times New Roman"/>
          <w:lang w:val="es-CL"/>
        </w:rPr>
        <w:tab/>
      </w:r>
      <w:r w:rsidR="008E6ADE">
        <w:rPr>
          <w:rFonts w:ascii="Times New Roman" w:hAnsi="Times New Roman"/>
          <w:lang w:val="es-CL"/>
        </w:rPr>
        <w:tab/>
      </w:r>
      <w:r w:rsidRPr="008E6ADE">
        <w:rPr>
          <w:rFonts w:ascii="Times New Roman" w:hAnsi="Times New Roman"/>
          <w:lang w:val="es-CL"/>
        </w:rPr>
        <w:t>:</w:t>
      </w:r>
      <w:r w:rsidR="008E6ADE">
        <w:rPr>
          <w:rFonts w:ascii="Times New Roman" w:hAnsi="Times New Roman"/>
          <w:lang w:val="es-CL"/>
        </w:rPr>
        <w:t xml:space="preserve"> </w:t>
      </w:r>
      <w:r w:rsidRPr="008E6ADE">
        <w:rPr>
          <w:rFonts w:ascii="Times New Roman" w:hAnsi="Times New Roman"/>
          <w:lang w:val="es-CL"/>
        </w:rPr>
        <w:t>Clase B</w:t>
      </w:r>
    </w:p>
    <w:p w:rsidR="00F36196" w:rsidRPr="008E6ADE" w:rsidRDefault="00F36196" w:rsidP="009C3735">
      <w:pPr>
        <w:spacing w:after="0"/>
        <w:jc w:val="both"/>
        <w:rPr>
          <w:rFonts w:ascii="Times New Roman" w:hAnsi="Times New Roman"/>
          <w:lang w:val="es-CL"/>
        </w:rPr>
      </w:pPr>
    </w:p>
    <w:p w:rsidR="00F36196" w:rsidRPr="008E6ADE" w:rsidRDefault="00F36196" w:rsidP="009C3735">
      <w:pPr>
        <w:spacing w:after="0"/>
        <w:jc w:val="both"/>
        <w:rPr>
          <w:rFonts w:ascii="Times New Roman" w:hAnsi="Times New Roman"/>
          <w:b/>
          <w:smallCaps/>
          <w:lang w:val="es-CL"/>
        </w:rPr>
      </w:pPr>
    </w:p>
    <w:p w:rsidR="00F36196" w:rsidRDefault="00F36196" w:rsidP="009C3735">
      <w:pPr>
        <w:spacing w:after="0"/>
        <w:jc w:val="both"/>
        <w:rPr>
          <w:rFonts w:ascii="Times New Roman" w:hAnsi="Times New Roman"/>
          <w:b/>
          <w:smallCaps/>
        </w:rPr>
      </w:pPr>
      <w:r w:rsidRPr="00F36196">
        <w:rPr>
          <w:rFonts w:ascii="Times New Roman" w:hAnsi="Times New Roman"/>
          <w:b/>
          <w:smallCaps/>
        </w:rPr>
        <w:t>R</w:t>
      </w:r>
      <w:r w:rsidR="008E6ADE">
        <w:rPr>
          <w:rFonts w:ascii="Times New Roman" w:hAnsi="Times New Roman"/>
          <w:b/>
          <w:smallCaps/>
        </w:rPr>
        <w:t>eferencias</w:t>
      </w:r>
    </w:p>
    <w:p w:rsidR="00F36196" w:rsidRDefault="00F36196" w:rsidP="009C3735">
      <w:pPr>
        <w:spacing w:after="0"/>
        <w:jc w:val="both"/>
        <w:rPr>
          <w:rFonts w:ascii="Times New Roman" w:hAnsi="Times New Roman"/>
          <w:b/>
          <w:smallCaps/>
        </w:rPr>
      </w:pPr>
    </w:p>
    <w:p w:rsidR="00F36196" w:rsidRDefault="00F36196" w:rsidP="009C3735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Luciano Uribe - Jefe de Informática, Elfle</w:t>
      </w:r>
      <w:r w:rsidR="008E6ADE">
        <w:rPr>
          <w:rFonts w:ascii="Times New Roman" w:hAnsi="Times New Roman"/>
        </w:rPr>
        <w:t xml:space="preserve"> Comercial Ltda</w:t>
      </w:r>
      <w:r>
        <w:rPr>
          <w:rFonts w:ascii="Times New Roman" w:hAnsi="Times New Roman"/>
        </w:rPr>
        <w:t xml:space="preserve">. F: </w:t>
      </w:r>
      <w:r w:rsidR="008E6ADE">
        <w:rPr>
          <w:rFonts w:ascii="Times New Roman" w:hAnsi="Times New Roman"/>
        </w:rPr>
        <w:t xml:space="preserve">+569 </w:t>
      </w:r>
      <w:r>
        <w:rPr>
          <w:rFonts w:ascii="Times New Roman" w:hAnsi="Times New Roman"/>
        </w:rPr>
        <w:t>61407063.</w:t>
      </w:r>
    </w:p>
    <w:p w:rsidR="00F36196" w:rsidRDefault="00F36196" w:rsidP="009C3735">
      <w:pPr>
        <w:spacing w:after="0"/>
        <w:jc w:val="both"/>
        <w:rPr>
          <w:rFonts w:ascii="Times New Roman" w:hAnsi="Times New Roman"/>
        </w:rPr>
      </w:pPr>
      <w:bookmarkStart w:id="0" w:name="_GoBack"/>
      <w:bookmarkEnd w:id="0"/>
    </w:p>
    <w:p w:rsidR="00180E55" w:rsidRPr="00F36196" w:rsidRDefault="00180E55" w:rsidP="009C3735">
      <w:pPr>
        <w:spacing w:after="0"/>
        <w:jc w:val="both"/>
        <w:rPr>
          <w:rFonts w:ascii="Times New Roman" w:hAnsi="Times New Roman"/>
        </w:rPr>
      </w:pPr>
    </w:p>
    <w:sectPr w:rsidR="00180E55" w:rsidRPr="00F36196" w:rsidSect="003C1735">
      <w:pgSz w:w="12240" w:h="15840" w:code="1"/>
      <w:pgMar w:top="1417" w:right="900" w:bottom="141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839CF"/>
    <w:multiLevelType w:val="hybridMultilevel"/>
    <w:tmpl w:val="FDC283D2"/>
    <w:lvl w:ilvl="0" w:tplc="9B885D70">
      <w:start w:val="2006"/>
      <w:numFmt w:val="bullet"/>
      <w:lvlText w:val="•"/>
      <w:lvlJc w:val="left"/>
      <w:pPr>
        <w:ind w:left="1065" w:hanging="705"/>
      </w:pPr>
      <w:rPr>
        <w:rFonts w:ascii="Times New Roman" w:eastAsia="Calibri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D43E2F"/>
    <w:multiLevelType w:val="hybridMultilevel"/>
    <w:tmpl w:val="00D07E18"/>
    <w:lvl w:ilvl="0" w:tplc="ED4E5BB0">
      <w:numFmt w:val="bullet"/>
      <w:lvlText w:val="•"/>
      <w:lvlJc w:val="left"/>
      <w:pPr>
        <w:ind w:left="1065" w:hanging="705"/>
      </w:pPr>
      <w:rPr>
        <w:rFonts w:ascii="Times New Roman" w:eastAsia="Calibri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9941D0"/>
    <w:multiLevelType w:val="hybridMultilevel"/>
    <w:tmpl w:val="164010B2"/>
    <w:lvl w:ilvl="0" w:tplc="DEEA793A">
      <w:start w:val="1"/>
      <w:numFmt w:val="bullet"/>
      <w:lvlText w:val=""/>
      <w:lvlJc w:val="center"/>
      <w:pPr>
        <w:ind w:left="1632" w:hanging="705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2B12072A"/>
    <w:multiLevelType w:val="hybridMultilevel"/>
    <w:tmpl w:val="24E4C58A"/>
    <w:lvl w:ilvl="0" w:tplc="9B885D70">
      <w:start w:val="2006"/>
      <w:numFmt w:val="bullet"/>
      <w:lvlText w:val="•"/>
      <w:lvlJc w:val="left"/>
      <w:pPr>
        <w:ind w:left="1632" w:hanging="705"/>
      </w:pPr>
      <w:rPr>
        <w:rFonts w:ascii="Times New Roman" w:eastAsia="Calibri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383E71DA"/>
    <w:multiLevelType w:val="hybridMultilevel"/>
    <w:tmpl w:val="FB8E090C"/>
    <w:lvl w:ilvl="0" w:tplc="0C0A0001">
      <w:start w:val="1"/>
      <w:numFmt w:val="bullet"/>
      <w:lvlText w:val=""/>
      <w:lvlJc w:val="left"/>
      <w:pPr>
        <w:ind w:left="1632" w:hanging="705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3C7E7B34"/>
    <w:multiLevelType w:val="hybridMultilevel"/>
    <w:tmpl w:val="ABD498E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08202C7"/>
    <w:multiLevelType w:val="hybridMultilevel"/>
    <w:tmpl w:val="F260D532"/>
    <w:lvl w:ilvl="0" w:tplc="DEEA793A">
      <w:start w:val="1"/>
      <w:numFmt w:val="bullet"/>
      <w:lvlText w:val=""/>
      <w:lvlJc w:val="center"/>
      <w:pPr>
        <w:ind w:left="2199" w:hanging="705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4C8C4946"/>
    <w:multiLevelType w:val="hybridMultilevel"/>
    <w:tmpl w:val="A002FB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15A2B10"/>
    <w:multiLevelType w:val="hybridMultilevel"/>
    <w:tmpl w:val="60D89774"/>
    <w:lvl w:ilvl="0" w:tplc="9B885D70">
      <w:start w:val="2006"/>
      <w:numFmt w:val="bullet"/>
      <w:lvlText w:val="•"/>
      <w:lvlJc w:val="left"/>
      <w:pPr>
        <w:ind w:left="705" w:hanging="705"/>
      </w:pPr>
      <w:rPr>
        <w:rFonts w:ascii="Times New Roman" w:eastAsia="Calibri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56D039E7"/>
    <w:multiLevelType w:val="hybridMultilevel"/>
    <w:tmpl w:val="016861C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3F71890"/>
    <w:multiLevelType w:val="hybridMultilevel"/>
    <w:tmpl w:val="6194079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A611F4A"/>
    <w:multiLevelType w:val="hybridMultilevel"/>
    <w:tmpl w:val="EEA271A2"/>
    <w:lvl w:ilvl="0" w:tplc="DEEA793A">
      <w:start w:val="1"/>
      <w:numFmt w:val="bullet"/>
      <w:lvlText w:val=""/>
      <w:lvlJc w:val="center"/>
      <w:pPr>
        <w:ind w:left="1632" w:hanging="705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9"/>
  </w:num>
  <w:num w:numId="4">
    <w:abstractNumId w:val="1"/>
  </w:num>
  <w:num w:numId="5">
    <w:abstractNumId w:val="7"/>
  </w:num>
  <w:num w:numId="6">
    <w:abstractNumId w:val="0"/>
  </w:num>
  <w:num w:numId="7">
    <w:abstractNumId w:val="8"/>
  </w:num>
  <w:num w:numId="8">
    <w:abstractNumId w:val="3"/>
  </w:num>
  <w:num w:numId="9">
    <w:abstractNumId w:val="4"/>
  </w:num>
  <w:num w:numId="10">
    <w:abstractNumId w:val="2"/>
  </w:num>
  <w:num w:numId="11">
    <w:abstractNumId w:val="11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5D4AF9"/>
    <w:rsid w:val="00005A4C"/>
    <w:rsid w:val="00027C6E"/>
    <w:rsid w:val="00057502"/>
    <w:rsid w:val="000E260B"/>
    <w:rsid w:val="001165EC"/>
    <w:rsid w:val="001409F5"/>
    <w:rsid w:val="00156905"/>
    <w:rsid w:val="00173D62"/>
    <w:rsid w:val="00180E55"/>
    <w:rsid w:val="001854BA"/>
    <w:rsid w:val="001C7214"/>
    <w:rsid w:val="002114A5"/>
    <w:rsid w:val="00272898"/>
    <w:rsid w:val="002941A0"/>
    <w:rsid w:val="002B1A60"/>
    <w:rsid w:val="002C15B8"/>
    <w:rsid w:val="002F0780"/>
    <w:rsid w:val="002F3CB5"/>
    <w:rsid w:val="00313D0A"/>
    <w:rsid w:val="003B2E46"/>
    <w:rsid w:val="003B4537"/>
    <w:rsid w:val="003C1735"/>
    <w:rsid w:val="00423E44"/>
    <w:rsid w:val="00445630"/>
    <w:rsid w:val="00486222"/>
    <w:rsid w:val="004A1FD8"/>
    <w:rsid w:val="004A62C9"/>
    <w:rsid w:val="00526BAB"/>
    <w:rsid w:val="005553B6"/>
    <w:rsid w:val="00584008"/>
    <w:rsid w:val="005931DB"/>
    <w:rsid w:val="005950E3"/>
    <w:rsid w:val="005B392B"/>
    <w:rsid w:val="005D4AF9"/>
    <w:rsid w:val="00654987"/>
    <w:rsid w:val="00692F90"/>
    <w:rsid w:val="0073613D"/>
    <w:rsid w:val="00776EAA"/>
    <w:rsid w:val="00793A00"/>
    <w:rsid w:val="008268D2"/>
    <w:rsid w:val="008679E2"/>
    <w:rsid w:val="00891DF1"/>
    <w:rsid w:val="008C0EFF"/>
    <w:rsid w:val="008C3827"/>
    <w:rsid w:val="008E6ADE"/>
    <w:rsid w:val="00932DC4"/>
    <w:rsid w:val="00974C55"/>
    <w:rsid w:val="009B23AE"/>
    <w:rsid w:val="009C3735"/>
    <w:rsid w:val="009E0DE7"/>
    <w:rsid w:val="009E276C"/>
    <w:rsid w:val="00A24156"/>
    <w:rsid w:val="00A52C01"/>
    <w:rsid w:val="00A57BD0"/>
    <w:rsid w:val="00A71E06"/>
    <w:rsid w:val="00A9782E"/>
    <w:rsid w:val="00AB746C"/>
    <w:rsid w:val="00AD277B"/>
    <w:rsid w:val="00AF4D01"/>
    <w:rsid w:val="00B05145"/>
    <w:rsid w:val="00B953F0"/>
    <w:rsid w:val="00B977DC"/>
    <w:rsid w:val="00BA3CB7"/>
    <w:rsid w:val="00BC0CF6"/>
    <w:rsid w:val="00BE024E"/>
    <w:rsid w:val="00BF5126"/>
    <w:rsid w:val="00C11F80"/>
    <w:rsid w:val="00C81D08"/>
    <w:rsid w:val="00CB18D4"/>
    <w:rsid w:val="00CC3195"/>
    <w:rsid w:val="00D222FE"/>
    <w:rsid w:val="00D24768"/>
    <w:rsid w:val="00D6407D"/>
    <w:rsid w:val="00D746AA"/>
    <w:rsid w:val="00D772B2"/>
    <w:rsid w:val="00D80B9D"/>
    <w:rsid w:val="00D868F1"/>
    <w:rsid w:val="00D91656"/>
    <w:rsid w:val="00D96D73"/>
    <w:rsid w:val="00E27A8D"/>
    <w:rsid w:val="00E53AAC"/>
    <w:rsid w:val="00EC3299"/>
    <w:rsid w:val="00ED705A"/>
    <w:rsid w:val="00EF679D"/>
    <w:rsid w:val="00F3149F"/>
    <w:rsid w:val="00F36196"/>
    <w:rsid w:val="00F70C8D"/>
    <w:rsid w:val="00FB53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6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024E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unhideWhenUsed/>
    <w:rsid w:val="005D4AF9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5D4AF9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58400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584008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CC3195"/>
    <w:rPr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C3195"/>
    <w:pPr>
      <w:spacing w:line="240" w:lineRule="auto"/>
    </w:pPr>
    <w:rPr>
      <w:sz w:val="24"/>
      <w:szCs w:val="24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C3195"/>
    <w:rPr>
      <w:sz w:val="24"/>
      <w:szCs w:val="24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C3195"/>
    <w:rPr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C3195"/>
    <w:rPr>
      <w:b/>
      <w:bCs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72D806F-E6B0-1042-83AA-E39063268E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474</Words>
  <Characters>2610</Characters>
  <Application>Microsoft Office Word</Application>
  <DocSecurity>0</DocSecurity>
  <Lines>21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Packard Bell</Company>
  <LinksUpToDate>false</LinksUpToDate>
  <CharactersWithSpaces>3078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Valued Packard Bell Customer</dc:creator>
  <cp:lastModifiedBy>gerencia.jh</cp:lastModifiedBy>
  <cp:revision>7</cp:revision>
  <cp:lastPrinted>2011-03-29T00:20:00Z</cp:lastPrinted>
  <dcterms:created xsi:type="dcterms:W3CDTF">2015-01-06T12:20:00Z</dcterms:created>
  <dcterms:modified xsi:type="dcterms:W3CDTF">2015-07-08T13:03:00Z</dcterms:modified>
</cp:coreProperties>
</file>