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22D9" w14:textId="2DB694C9" w:rsidR="008501EA" w:rsidRDefault="00DD1E2E" w:rsidP="003A2EAA">
      <w:pPr>
        <w:pStyle w:val="Ttulo1"/>
        <w:spacing w:line="360" w:lineRule="auto"/>
        <w:jc w:val="center"/>
        <w:rPr>
          <w:color w:val="2E74B5" w:themeColor="accent1" w:themeShade="BF"/>
        </w:rPr>
      </w:pPr>
      <w:r w:rsidRPr="005B6956">
        <w:rPr>
          <w:color w:val="2E74B5" w:themeColor="accent1" w:themeShade="BF"/>
        </w:rPr>
        <w:t>Curr</w:t>
      </w:r>
      <w:r w:rsidR="003A2EAA">
        <w:rPr>
          <w:color w:val="2E74B5" w:themeColor="accent1" w:themeShade="BF"/>
        </w:rPr>
        <w:t>í</w:t>
      </w:r>
      <w:r w:rsidRPr="005B6956">
        <w:rPr>
          <w:color w:val="2E74B5" w:themeColor="accent1" w:themeShade="BF"/>
        </w:rPr>
        <w:t>culum</w:t>
      </w:r>
    </w:p>
    <w:p w14:paraId="66EF5C5F" w14:textId="07B7A0ED" w:rsidR="00DD1E2E" w:rsidRDefault="00DD1E2E" w:rsidP="000E40FF">
      <w:pPr>
        <w:pStyle w:val="Ttulo2"/>
        <w:shd w:val="clear" w:color="auto" w:fill="D9E2F3" w:themeFill="accent5" w:themeFillTint="33"/>
        <w:jc w:val="both"/>
        <w:rPr>
          <w:rFonts w:cstheme="minorHAnsi"/>
          <w:szCs w:val="24"/>
          <w:lang w:val="es-CL"/>
        </w:rPr>
      </w:pPr>
      <w:r w:rsidRPr="000E40FF">
        <w:rPr>
          <w:rFonts w:cstheme="minorHAnsi"/>
          <w:szCs w:val="24"/>
          <w:lang w:val="es-CL"/>
        </w:rPr>
        <w:t>Datos personales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2"/>
        <w:gridCol w:w="1866"/>
      </w:tblGrid>
      <w:tr w:rsidR="00C52A67" w14:paraId="4049C693" w14:textId="77777777" w:rsidTr="00C52A67">
        <w:trPr>
          <w:trHeight w:val="3119"/>
        </w:trPr>
        <w:tc>
          <w:tcPr>
            <w:tcW w:w="7762" w:type="dxa"/>
          </w:tcPr>
          <w:p w14:paraId="6953D888" w14:textId="77777777" w:rsidR="00C52A67" w:rsidRPr="000E40FF" w:rsidRDefault="00C52A67" w:rsidP="00C52A67">
            <w:pPr>
              <w:pStyle w:val="Prrafodelista"/>
              <w:numPr>
                <w:ilvl w:val="0"/>
                <w:numId w:val="48"/>
              </w:numPr>
              <w:tabs>
                <w:tab w:val="left" w:pos="2268"/>
              </w:tabs>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Nombre completo</w:t>
            </w:r>
            <w:r w:rsidRPr="000E40FF">
              <w:rPr>
                <w:rFonts w:asciiTheme="minorHAnsi" w:hAnsiTheme="minorHAnsi" w:cstheme="minorHAnsi"/>
                <w:i/>
                <w:iCs/>
                <w:lang w:val="es-CL"/>
              </w:rPr>
              <w:t xml:space="preserve"> </w:t>
            </w:r>
            <w:r w:rsidRPr="000E40FF">
              <w:rPr>
                <w:rFonts w:asciiTheme="minorHAnsi" w:hAnsiTheme="minorHAnsi" w:cstheme="minorHAnsi"/>
                <w:lang w:val="es-CL"/>
              </w:rPr>
              <w:tab/>
            </w:r>
            <w:r w:rsidRPr="000E40FF">
              <w:rPr>
                <w:rFonts w:asciiTheme="minorHAnsi" w:hAnsiTheme="minorHAnsi" w:cstheme="minorHAnsi"/>
                <w:lang w:val="es-CL"/>
              </w:rPr>
              <w:tab/>
              <w:t>Jorge Cruz Flores Lara</w:t>
            </w:r>
          </w:p>
          <w:p w14:paraId="50A6BF28" w14:textId="77777777" w:rsidR="00C52A67" w:rsidRPr="000E40FF" w:rsidRDefault="00C52A67" w:rsidP="00C52A67">
            <w:pPr>
              <w:pStyle w:val="Prrafodelista"/>
              <w:numPr>
                <w:ilvl w:val="0"/>
                <w:numId w:val="48"/>
              </w:numPr>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 xml:space="preserve">Rut </w:t>
            </w:r>
            <w:r w:rsidRPr="000E40FF">
              <w:rPr>
                <w:rFonts w:asciiTheme="minorHAnsi" w:hAnsiTheme="minorHAnsi" w:cstheme="minorHAnsi"/>
                <w:b/>
                <w:bCs/>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t>16.063.327-1</w:t>
            </w:r>
          </w:p>
          <w:p w14:paraId="280054FF" w14:textId="77777777" w:rsidR="00C52A67" w:rsidRPr="000E40FF" w:rsidRDefault="00C52A67" w:rsidP="00C52A67">
            <w:pPr>
              <w:pStyle w:val="Prrafodelista"/>
              <w:numPr>
                <w:ilvl w:val="0"/>
                <w:numId w:val="48"/>
              </w:numPr>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Fecha de Nacimiento</w:t>
            </w:r>
            <w:r w:rsidRPr="000E40FF">
              <w:rPr>
                <w:rFonts w:asciiTheme="minorHAnsi" w:hAnsiTheme="minorHAnsi" w:cstheme="minorHAnsi"/>
                <w:i/>
                <w:iCs/>
                <w:lang w:val="es-CL"/>
              </w:rPr>
              <w:t xml:space="preserve"> </w:t>
            </w:r>
            <w:r w:rsidRPr="000E40FF">
              <w:rPr>
                <w:rFonts w:asciiTheme="minorHAnsi" w:hAnsiTheme="minorHAnsi" w:cstheme="minorHAnsi"/>
                <w:lang w:val="es-CL"/>
              </w:rPr>
              <w:tab/>
              <w:t>18 de octubre de 1985</w:t>
            </w:r>
          </w:p>
          <w:p w14:paraId="2FC990F5" w14:textId="77777777" w:rsidR="00C52A67" w:rsidRPr="000E40FF" w:rsidRDefault="00C52A67" w:rsidP="00C52A67">
            <w:pPr>
              <w:pStyle w:val="Prrafodelista"/>
              <w:numPr>
                <w:ilvl w:val="0"/>
                <w:numId w:val="48"/>
              </w:numPr>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Estado Civil</w:t>
            </w:r>
            <w:r w:rsidRPr="000E40FF">
              <w:rPr>
                <w:rFonts w:asciiTheme="minorHAnsi" w:hAnsiTheme="minorHAnsi" w:cstheme="minorHAnsi"/>
                <w:i/>
                <w:iCs/>
                <w:lang w:val="es-CL"/>
              </w:rPr>
              <w:t xml:space="preserve"> </w:t>
            </w:r>
            <w:r w:rsidRPr="000E40FF">
              <w:rPr>
                <w:rFonts w:asciiTheme="minorHAnsi" w:hAnsiTheme="minorHAnsi" w:cstheme="minorHAnsi"/>
                <w:i/>
                <w:iCs/>
                <w:lang w:val="es-CL"/>
              </w:rPr>
              <w:tab/>
            </w:r>
            <w:r w:rsidRPr="000E40FF">
              <w:rPr>
                <w:rFonts w:asciiTheme="minorHAnsi" w:hAnsiTheme="minorHAnsi" w:cstheme="minorHAnsi"/>
                <w:lang w:val="es-CL"/>
              </w:rPr>
              <w:tab/>
              <w:t>Casado</w:t>
            </w:r>
          </w:p>
          <w:p w14:paraId="62CAC412" w14:textId="77777777" w:rsidR="00C52A67" w:rsidRPr="000E40FF" w:rsidRDefault="00C52A67" w:rsidP="00C52A67">
            <w:pPr>
              <w:pStyle w:val="Prrafodelista"/>
              <w:numPr>
                <w:ilvl w:val="0"/>
                <w:numId w:val="48"/>
              </w:numPr>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Celular</w:t>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t xml:space="preserve"> +56976959406</w:t>
            </w:r>
          </w:p>
          <w:p w14:paraId="17D0C1CE" w14:textId="77777777" w:rsidR="00C52A67" w:rsidRPr="000E40FF" w:rsidRDefault="00C52A67" w:rsidP="00C52A67">
            <w:pPr>
              <w:pStyle w:val="Prrafodelista"/>
              <w:numPr>
                <w:ilvl w:val="0"/>
                <w:numId w:val="48"/>
              </w:numPr>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Email</w:t>
            </w:r>
            <w:r w:rsidRPr="000E40FF">
              <w:rPr>
                <w:rFonts w:asciiTheme="minorHAnsi" w:hAnsiTheme="minorHAnsi" w:cstheme="minorHAnsi"/>
                <w:b/>
                <w:bCs/>
                <w:i/>
                <w:iCs/>
                <w:lang w:val="es-CL"/>
              </w:rPr>
              <w:tab/>
            </w:r>
            <w:r w:rsidRPr="000E40FF">
              <w:rPr>
                <w:rFonts w:asciiTheme="minorHAnsi" w:hAnsiTheme="minorHAnsi" w:cstheme="minorHAnsi"/>
                <w:lang w:val="es-CL"/>
              </w:rPr>
              <w:t xml:space="preserve"> </w:t>
            </w:r>
            <w:r w:rsidRPr="000E40FF">
              <w:rPr>
                <w:rFonts w:asciiTheme="minorHAnsi" w:hAnsiTheme="minorHAnsi" w:cstheme="minorHAnsi"/>
                <w:lang w:val="es-CL"/>
              </w:rPr>
              <w:tab/>
            </w:r>
            <w:r w:rsidRPr="000E40FF">
              <w:rPr>
                <w:rFonts w:asciiTheme="minorHAnsi" w:hAnsiTheme="minorHAnsi" w:cstheme="minorHAnsi"/>
                <w:lang w:val="es-CL"/>
              </w:rPr>
              <w:tab/>
              <w:t>floreslarajorge@gmail.com</w:t>
            </w:r>
          </w:p>
          <w:p w14:paraId="6DA6905C" w14:textId="77777777" w:rsidR="00C52A67" w:rsidRDefault="00C52A67" w:rsidP="00C52A67">
            <w:pPr>
              <w:pStyle w:val="Prrafodelista"/>
              <w:numPr>
                <w:ilvl w:val="0"/>
                <w:numId w:val="48"/>
              </w:numPr>
              <w:spacing w:line="360" w:lineRule="auto"/>
              <w:ind w:left="284" w:hanging="284"/>
              <w:jc w:val="both"/>
              <w:rPr>
                <w:rFonts w:asciiTheme="minorHAnsi" w:hAnsiTheme="minorHAnsi" w:cstheme="minorHAnsi"/>
                <w:lang w:val="es-CL"/>
              </w:rPr>
            </w:pPr>
            <w:r w:rsidRPr="000E40FF">
              <w:rPr>
                <w:rFonts w:asciiTheme="minorHAnsi" w:hAnsiTheme="minorHAnsi" w:cstheme="minorHAnsi"/>
                <w:b/>
                <w:bCs/>
                <w:i/>
                <w:iCs/>
                <w:lang w:val="es-CL"/>
              </w:rPr>
              <w:t>Dirección</w:t>
            </w:r>
            <w:r w:rsidRPr="000E40FF">
              <w:rPr>
                <w:rFonts w:asciiTheme="minorHAnsi" w:hAnsiTheme="minorHAnsi" w:cstheme="minorHAnsi"/>
                <w:i/>
                <w:iCs/>
                <w:lang w:val="es-CL"/>
              </w:rPr>
              <w:t xml:space="preserve"> </w:t>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t>Calle Helios 784, Lomas del Bosque, Los Ángeles,</w:t>
            </w:r>
          </w:p>
          <w:p w14:paraId="1E6DA963" w14:textId="5F4C717E" w:rsidR="00C52A67" w:rsidRDefault="00C52A67" w:rsidP="00C52A67">
            <w:pPr>
              <w:pStyle w:val="Prrafodelista"/>
              <w:spacing w:line="360" w:lineRule="auto"/>
              <w:ind w:left="284"/>
              <w:jc w:val="both"/>
              <w:rPr>
                <w:rFonts w:asciiTheme="minorHAnsi" w:hAnsiTheme="minorHAnsi" w:cstheme="minorHAnsi"/>
                <w:lang w:val="es-CL"/>
              </w:rPr>
            </w:pPr>
            <w:r>
              <w:rPr>
                <w:rFonts w:asciiTheme="minorHAnsi" w:hAnsiTheme="minorHAnsi" w:cstheme="minorHAnsi"/>
                <w:lang w:val="es-CL"/>
              </w:rPr>
              <w:t xml:space="preserve">                                               </w:t>
            </w:r>
            <w:r w:rsidRPr="000E40FF">
              <w:rPr>
                <w:rFonts w:asciiTheme="minorHAnsi" w:hAnsiTheme="minorHAnsi" w:cstheme="minorHAnsi"/>
                <w:lang w:val="es-CL"/>
              </w:rPr>
              <w:t>Chile.</w:t>
            </w:r>
          </w:p>
          <w:p w14:paraId="477F5A8A" w14:textId="77777777" w:rsidR="00C52A67" w:rsidRDefault="00C52A67" w:rsidP="00C52A67">
            <w:pPr>
              <w:rPr>
                <w:lang w:val="es-CL"/>
              </w:rPr>
            </w:pPr>
          </w:p>
        </w:tc>
        <w:tc>
          <w:tcPr>
            <w:tcW w:w="1866" w:type="dxa"/>
          </w:tcPr>
          <w:p w14:paraId="7BC1438F" w14:textId="07DD0B31" w:rsidR="00C52A67" w:rsidRDefault="00C52A67" w:rsidP="00ED30F9">
            <w:pPr>
              <w:rPr>
                <w:lang w:val="es-CL"/>
              </w:rPr>
            </w:pPr>
            <w:r>
              <w:rPr>
                <w:noProof/>
              </w:rPr>
              <w:drawing>
                <wp:inline distT="0" distB="0" distL="0" distR="0" wp14:anchorId="46030E9F" wp14:editId="7E54CFF6">
                  <wp:extent cx="1038758" cy="1508032"/>
                  <wp:effectExtent l="0" t="0" r="9525" b="0"/>
                  <wp:docPr id="382773473" name="Imagen 1" descr="Un joven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73473" name="Imagen 1" descr="Un joven sonriendo&#10;&#10;Descripción generada automáticamente"/>
                          <pic:cNvPicPr/>
                        </pic:nvPicPr>
                        <pic:blipFill>
                          <a:blip r:embed="rId8"/>
                          <a:stretch>
                            <a:fillRect/>
                          </a:stretch>
                        </pic:blipFill>
                        <pic:spPr>
                          <a:xfrm>
                            <a:off x="0" y="0"/>
                            <a:ext cx="1051342" cy="1526302"/>
                          </a:xfrm>
                          <a:prstGeom prst="rect">
                            <a:avLst/>
                          </a:prstGeom>
                        </pic:spPr>
                      </pic:pic>
                    </a:graphicData>
                  </a:graphic>
                </wp:inline>
              </w:drawing>
            </w:r>
          </w:p>
        </w:tc>
      </w:tr>
    </w:tbl>
    <w:p w14:paraId="2C0757C7" w14:textId="19DB7B8E" w:rsidR="00673414" w:rsidRPr="006765D6" w:rsidRDefault="00673414" w:rsidP="006765D6">
      <w:pPr>
        <w:pStyle w:val="Ttulo2"/>
        <w:shd w:val="clear" w:color="auto" w:fill="D9E2F3" w:themeFill="accent5" w:themeFillTint="33"/>
        <w:jc w:val="both"/>
        <w:rPr>
          <w:rFonts w:cstheme="minorHAnsi"/>
          <w:szCs w:val="24"/>
          <w:lang w:val="es-CL"/>
        </w:rPr>
      </w:pPr>
      <w:r w:rsidRPr="006765D6">
        <w:rPr>
          <w:rFonts w:cstheme="minorHAnsi"/>
          <w:szCs w:val="24"/>
          <w:lang w:val="es-CL"/>
        </w:rPr>
        <w:t>Objetivo Profesional</w:t>
      </w:r>
    </w:p>
    <w:p w14:paraId="211073DA" w14:textId="1BFF4CED" w:rsidR="00673414" w:rsidRPr="006765D6" w:rsidRDefault="0006044D" w:rsidP="006765D6">
      <w:pPr>
        <w:spacing w:line="360" w:lineRule="auto"/>
        <w:jc w:val="both"/>
        <w:rPr>
          <w:rFonts w:asciiTheme="minorHAnsi" w:hAnsiTheme="minorHAnsi" w:cstheme="minorHAnsi"/>
          <w:lang w:val="es-CL"/>
        </w:rPr>
      </w:pPr>
      <w:r w:rsidRPr="006765D6">
        <w:rPr>
          <w:rFonts w:asciiTheme="minorHAnsi" w:hAnsiTheme="minorHAnsi" w:cstheme="minorHAnsi"/>
          <w:lang w:val="es-CL"/>
        </w:rPr>
        <w:t>Ingeniero ejecución informático</w:t>
      </w:r>
      <w:r w:rsidR="00C42CE4">
        <w:rPr>
          <w:rFonts w:asciiTheme="minorHAnsi" w:hAnsiTheme="minorHAnsi" w:cstheme="minorHAnsi"/>
          <w:lang w:val="es-CL"/>
        </w:rPr>
        <w:t>. C</w:t>
      </w:r>
      <w:r w:rsidRPr="006765D6">
        <w:rPr>
          <w:rFonts w:asciiTheme="minorHAnsi" w:hAnsiTheme="minorHAnsi" w:cstheme="minorHAnsi"/>
          <w:lang w:val="es-CL"/>
        </w:rPr>
        <w:t>ursando último trimestre de ingeniería civil industrial</w:t>
      </w:r>
      <w:r w:rsidR="00C42CE4">
        <w:rPr>
          <w:rFonts w:asciiTheme="minorHAnsi" w:hAnsiTheme="minorHAnsi" w:cstheme="minorHAnsi"/>
          <w:lang w:val="es-CL"/>
        </w:rPr>
        <w:t>, realizando memoria de título</w:t>
      </w:r>
      <w:r w:rsidRPr="006765D6">
        <w:rPr>
          <w:rFonts w:asciiTheme="minorHAnsi" w:hAnsiTheme="minorHAnsi" w:cstheme="minorHAnsi"/>
          <w:lang w:val="es-CL"/>
        </w:rPr>
        <w:t xml:space="preserve">. Poseo 15 años de experiencia en el rubro maderero, área </w:t>
      </w:r>
      <w:r w:rsidR="006765D6" w:rsidRPr="006765D6">
        <w:rPr>
          <w:rFonts w:asciiTheme="minorHAnsi" w:hAnsiTheme="minorHAnsi" w:cstheme="minorHAnsi"/>
          <w:lang w:val="es-CL"/>
        </w:rPr>
        <w:t>aserradero, mi</w:t>
      </w:r>
      <w:r w:rsidRPr="006765D6">
        <w:rPr>
          <w:rFonts w:asciiTheme="minorHAnsi" w:hAnsiTheme="minorHAnsi" w:cstheme="minorHAnsi"/>
          <w:lang w:val="es-CL"/>
        </w:rPr>
        <w:t xml:space="preserve"> anhelo como profesional es pertenecer a una empresa sólida </w:t>
      </w:r>
      <w:r w:rsidR="006765D6" w:rsidRPr="006765D6">
        <w:rPr>
          <w:rFonts w:asciiTheme="minorHAnsi" w:hAnsiTheme="minorHAnsi" w:cstheme="minorHAnsi"/>
          <w:lang w:val="es-CL"/>
        </w:rPr>
        <w:t xml:space="preserve">donde </w:t>
      </w:r>
      <w:r w:rsidR="006765D6">
        <w:rPr>
          <w:rFonts w:asciiTheme="minorHAnsi" w:hAnsiTheme="minorHAnsi" w:cstheme="minorHAnsi"/>
          <w:lang w:val="es-CL"/>
        </w:rPr>
        <w:t xml:space="preserve">tenga posibilidades </w:t>
      </w:r>
      <w:r w:rsidR="00C42CE4">
        <w:rPr>
          <w:rFonts w:asciiTheme="minorHAnsi" w:hAnsiTheme="minorHAnsi" w:cstheme="minorHAnsi"/>
          <w:lang w:val="es-CL"/>
        </w:rPr>
        <w:t xml:space="preserve">de </w:t>
      </w:r>
      <w:r w:rsidR="00C42CE4" w:rsidRPr="006765D6">
        <w:rPr>
          <w:rFonts w:asciiTheme="minorHAnsi" w:hAnsiTheme="minorHAnsi" w:cstheme="minorHAnsi"/>
          <w:lang w:val="es-CL"/>
        </w:rPr>
        <w:t>escalar</w:t>
      </w:r>
      <w:r w:rsidR="006765D6" w:rsidRPr="006765D6">
        <w:rPr>
          <w:rFonts w:asciiTheme="minorHAnsi" w:hAnsiTheme="minorHAnsi" w:cstheme="minorHAnsi"/>
          <w:lang w:val="es-CL"/>
        </w:rPr>
        <w:t xml:space="preserve"> mediante mérito profesional.</w:t>
      </w:r>
      <w:r w:rsidR="00C42CE4">
        <w:rPr>
          <w:rFonts w:asciiTheme="minorHAnsi" w:hAnsiTheme="minorHAnsi" w:cstheme="minorHAnsi"/>
          <w:lang w:val="es-CL"/>
        </w:rPr>
        <w:t xml:space="preserve"> Mi interés es cambiar de rubro.</w:t>
      </w:r>
    </w:p>
    <w:p w14:paraId="24F434FF" w14:textId="7FDF3DCF" w:rsidR="0051210B" w:rsidRPr="006765D6" w:rsidRDefault="0051210B" w:rsidP="006765D6">
      <w:pPr>
        <w:pStyle w:val="Ttulo2"/>
        <w:shd w:val="clear" w:color="auto" w:fill="D9E2F3" w:themeFill="accent5" w:themeFillTint="33"/>
        <w:jc w:val="both"/>
        <w:rPr>
          <w:rFonts w:cstheme="minorHAnsi"/>
          <w:szCs w:val="24"/>
          <w:lang w:val="es-CL"/>
        </w:rPr>
      </w:pPr>
      <w:r w:rsidRPr="006765D6">
        <w:rPr>
          <w:rFonts w:cstheme="minorHAnsi"/>
          <w:szCs w:val="24"/>
          <w:lang w:val="es-CL"/>
        </w:rPr>
        <w:t>Experiencia Laboral</w:t>
      </w:r>
    </w:p>
    <w:p w14:paraId="24F88A77" w14:textId="612B1EF5" w:rsidR="00192DFE" w:rsidRPr="006765D6" w:rsidRDefault="00712E98" w:rsidP="006765D6">
      <w:pPr>
        <w:spacing w:line="360" w:lineRule="auto"/>
        <w:jc w:val="both"/>
        <w:rPr>
          <w:rFonts w:asciiTheme="minorHAnsi" w:hAnsiTheme="minorHAnsi" w:cstheme="minorHAnsi"/>
          <w:b/>
        </w:rPr>
      </w:pPr>
      <w:r w:rsidRPr="006765D6">
        <w:rPr>
          <w:rFonts w:asciiTheme="minorHAnsi" w:hAnsiTheme="minorHAnsi" w:cstheme="minorHAnsi"/>
          <w:b/>
        </w:rPr>
        <w:t>20</w:t>
      </w:r>
      <w:r w:rsidR="008501EA" w:rsidRPr="006765D6">
        <w:rPr>
          <w:rFonts w:asciiTheme="minorHAnsi" w:hAnsiTheme="minorHAnsi" w:cstheme="minorHAnsi"/>
          <w:b/>
        </w:rPr>
        <w:t>11</w:t>
      </w:r>
      <w:r w:rsidRPr="006765D6">
        <w:rPr>
          <w:rFonts w:asciiTheme="minorHAnsi" w:hAnsiTheme="minorHAnsi" w:cstheme="minorHAnsi"/>
          <w:b/>
        </w:rPr>
        <w:t xml:space="preserve"> a 20</w:t>
      </w:r>
      <w:r w:rsidR="009C6C26" w:rsidRPr="006765D6">
        <w:rPr>
          <w:rFonts w:asciiTheme="minorHAnsi" w:hAnsiTheme="minorHAnsi" w:cstheme="minorHAnsi"/>
          <w:b/>
        </w:rPr>
        <w:t>2</w:t>
      </w:r>
      <w:r w:rsidR="00BF1EEB" w:rsidRPr="006765D6">
        <w:rPr>
          <w:rFonts w:asciiTheme="minorHAnsi" w:hAnsiTheme="minorHAnsi" w:cstheme="minorHAnsi"/>
          <w:b/>
        </w:rPr>
        <w:t>3</w:t>
      </w:r>
      <w:r w:rsidR="00A74F4A" w:rsidRPr="006765D6">
        <w:rPr>
          <w:rFonts w:asciiTheme="minorHAnsi" w:hAnsiTheme="minorHAnsi" w:cstheme="minorHAnsi"/>
          <w:b/>
        </w:rPr>
        <w:t xml:space="preserve">: </w:t>
      </w:r>
      <w:r w:rsidR="0051210B" w:rsidRPr="006765D6">
        <w:rPr>
          <w:rFonts w:asciiTheme="minorHAnsi" w:hAnsiTheme="minorHAnsi" w:cstheme="minorHAnsi"/>
          <w:b/>
        </w:rPr>
        <w:t>jefe</w:t>
      </w:r>
      <w:r w:rsidR="00192DFE" w:rsidRPr="006765D6">
        <w:rPr>
          <w:rFonts w:asciiTheme="minorHAnsi" w:hAnsiTheme="minorHAnsi" w:cstheme="minorHAnsi"/>
          <w:b/>
        </w:rPr>
        <w:t xml:space="preserve"> de operaciones</w:t>
      </w:r>
      <w:r w:rsidR="005B6956" w:rsidRPr="006765D6">
        <w:rPr>
          <w:rFonts w:asciiTheme="minorHAnsi" w:hAnsiTheme="minorHAnsi" w:cstheme="minorHAnsi"/>
          <w:b/>
        </w:rPr>
        <w:t>, empresa Aserradero Los Castaños Ltda</w:t>
      </w:r>
    </w:p>
    <w:p w14:paraId="3CFF139C" w14:textId="4AEA7910" w:rsidR="00192DFE" w:rsidRPr="000E40FF"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Supervisión de la producción:</w:t>
      </w:r>
      <w:r w:rsidRPr="000E40FF">
        <w:rPr>
          <w:rFonts w:asciiTheme="minorHAnsi" w:hAnsiTheme="minorHAnsi" w:cstheme="minorHAnsi"/>
        </w:rPr>
        <w:t xml:space="preserve"> Asegurarte de que la producción del aserradero se realice de manera eficiente y efectiva, coordinando y supervisando las actividades diarias del personal.</w:t>
      </w:r>
    </w:p>
    <w:p w14:paraId="3940FB20" w14:textId="07427FD5" w:rsidR="00192DFE" w:rsidRPr="000E40FF"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Gestión del inventario:</w:t>
      </w:r>
      <w:r w:rsidRPr="000E40FF">
        <w:rPr>
          <w:rFonts w:asciiTheme="minorHAnsi" w:hAnsiTheme="minorHAnsi" w:cstheme="minorHAnsi"/>
        </w:rPr>
        <w:t xml:space="preserve"> Supervisar y controlar el inventario de materiales y productos terminados, asegurándote de que haya suficiente suministro para satisfacer la demanda y minimizando los niveles de desperdicio.</w:t>
      </w:r>
    </w:p>
    <w:p w14:paraId="72B33B23" w14:textId="15C98F92" w:rsidR="00192DFE" w:rsidRPr="000E40FF"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Control de calidad:</w:t>
      </w:r>
      <w:r w:rsidRPr="000E40FF">
        <w:rPr>
          <w:rFonts w:asciiTheme="minorHAnsi" w:hAnsiTheme="minorHAnsi" w:cstheme="minorHAnsi"/>
        </w:rPr>
        <w:t xml:space="preserve"> Implementar y mantener estándares de calidad para asegurar que los productos cumplan con los requisitos y especificaciones establecidos, realizando inspecciones periódicas y supervisando el proceso de control de calidad.</w:t>
      </w:r>
    </w:p>
    <w:p w14:paraId="0CC59CB1" w14:textId="3DCDA0AA" w:rsidR="00192DFE" w:rsidRPr="000E40FF"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Mantenimiento y reparación:</w:t>
      </w:r>
      <w:r w:rsidRPr="000E40FF">
        <w:rPr>
          <w:rFonts w:asciiTheme="minorHAnsi" w:hAnsiTheme="minorHAnsi" w:cstheme="minorHAnsi"/>
        </w:rPr>
        <w:t xml:space="preserve"> Coordinar y supervisar el mantenimiento regular de los equipos y maquinarias utilizadas en el aserradero, asegurándote de que estén en condiciones óptimas de funcionamiento y llevando a cabo reparaciones cuando sea necesario.</w:t>
      </w:r>
    </w:p>
    <w:p w14:paraId="183CCB99" w14:textId="782B4892" w:rsidR="00192DFE" w:rsidRPr="000E40FF"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lastRenderedPageBreak/>
        <w:t>Seguridad laboral:</w:t>
      </w:r>
      <w:r w:rsidRPr="000E40FF">
        <w:rPr>
          <w:rFonts w:asciiTheme="minorHAnsi" w:hAnsiTheme="minorHAnsi" w:cstheme="minorHAnsi"/>
        </w:rPr>
        <w:t xml:space="preserve"> Promover un entorno de trabajo seguro y saludable, asegurándote de que se cumplan las normas de seguridad, proporcionando capacitación adecuada al personal y manteniendo registros de seguridad actualizados.</w:t>
      </w:r>
    </w:p>
    <w:p w14:paraId="24075D01" w14:textId="3370FB7F" w:rsidR="00192DFE" w:rsidRPr="000E40FF"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Optimización de procesos:</w:t>
      </w:r>
      <w:r w:rsidRPr="000E40FF">
        <w:rPr>
          <w:rFonts w:asciiTheme="minorHAnsi" w:hAnsiTheme="minorHAnsi" w:cstheme="minorHAnsi"/>
        </w:rPr>
        <w:t xml:space="preserve"> Identificar oportunidades para mejorar la eficiencia y la productividad en las operaciones del aserradero, proponiendo e implementando soluciones y medidas de mejora continua.</w:t>
      </w:r>
    </w:p>
    <w:p w14:paraId="0F54D428" w14:textId="4E861780" w:rsidR="00C65D21" w:rsidRDefault="00192DFE"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Gestión de equipos y personal:</w:t>
      </w:r>
      <w:r w:rsidRPr="000E40FF">
        <w:rPr>
          <w:rFonts w:asciiTheme="minorHAnsi" w:hAnsiTheme="minorHAnsi" w:cstheme="minorHAnsi"/>
        </w:rPr>
        <w:t xml:space="preserve"> Supervisar y dirigir al equipo de trabajo, asignando tareas, proporcionando orientación y capacitación, y evaluando el desempeño del personal.</w:t>
      </w:r>
    </w:p>
    <w:p w14:paraId="610BDFAD" w14:textId="77777777" w:rsidR="005D2BF4" w:rsidRPr="005D2BF4" w:rsidRDefault="005D2BF4" w:rsidP="005D2BF4">
      <w:pPr>
        <w:spacing w:line="360" w:lineRule="auto"/>
        <w:jc w:val="both"/>
        <w:rPr>
          <w:rFonts w:asciiTheme="minorHAnsi" w:hAnsiTheme="minorHAnsi" w:cstheme="minorHAnsi"/>
        </w:rPr>
      </w:pPr>
    </w:p>
    <w:p w14:paraId="21795B66" w14:textId="61A82375" w:rsidR="004773A2" w:rsidRPr="000E40FF" w:rsidRDefault="004773A2" w:rsidP="000E40FF">
      <w:pPr>
        <w:pStyle w:val="Prrafodelista"/>
        <w:numPr>
          <w:ilvl w:val="0"/>
          <w:numId w:val="47"/>
        </w:numPr>
        <w:spacing w:line="360" w:lineRule="auto"/>
        <w:ind w:left="284" w:hanging="284"/>
        <w:jc w:val="both"/>
        <w:rPr>
          <w:rFonts w:asciiTheme="minorHAnsi" w:hAnsiTheme="minorHAnsi" w:cstheme="minorHAnsi"/>
          <w:bCs/>
        </w:rPr>
      </w:pPr>
      <w:r w:rsidRPr="000E40FF">
        <w:rPr>
          <w:rFonts w:asciiTheme="minorHAnsi" w:hAnsiTheme="minorHAnsi" w:cstheme="minorHAnsi"/>
          <w:b/>
          <w:i/>
          <w:iCs/>
        </w:rPr>
        <w:t>Coordinación logística:</w:t>
      </w:r>
      <w:r w:rsidRPr="000E40FF">
        <w:rPr>
          <w:rFonts w:asciiTheme="minorHAnsi" w:hAnsiTheme="minorHAnsi" w:cstheme="minorHAnsi"/>
          <w:bCs/>
        </w:rPr>
        <w:t xml:space="preserve"> Trabajar en estrecha colaboración con los </w:t>
      </w:r>
      <w:r w:rsidR="00D165A1" w:rsidRPr="000E40FF">
        <w:rPr>
          <w:rFonts w:asciiTheme="minorHAnsi" w:hAnsiTheme="minorHAnsi" w:cstheme="minorHAnsi"/>
          <w:bCs/>
        </w:rPr>
        <w:t>clientes</w:t>
      </w:r>
      <w:r w:rsidRPr="000E40FF">
        <w:rPr>
          <w:rFonts w:asciiTheme="minorHAnsi" w:hAnsiTheme="minorHAnsi" w:cstheme="minorHAnsi"/>
          <w:bCs/>
        </w:rPr>
        <w:t xml:space="preserve"> para coordinar la logística de los envíos y asegurar una entrega eficiente y puntual de los productos.</w:t>
      </w:r>
    </w:p>
    <w:p w14:paraId="4E760A63" w14:textId="77777777" w:rsidR="004773A2" w:rsidRPr="000E40FF" w:rsidRDefault="004773A2" w:rsidP="000E40FF">
      <w:pPr>
        <w:pStyle w:val="Prrafodelista"/>
        <w:spacing w:line="360" w:lineRule="auto"/>
        <w:ind w:left="284"/>
        <w:jc w:val="both"/>
        <w:rPr>
          <w:rFonts w:asciiTheme="minorHAnsi" w:hAnsiTheme="minorHAnsi" w:cstheme="minorHAnsi"/>
        </w:rPr>
      </w:pPr>
    </w:p>
    <w:p w14:paraId="00BAE80A" w14:textId="320DD232" w:rsidR="004773A2" w:rsidRPr="000E40FF" w:rsidRDefault="004773A2" w:rsidP="000E40FF">
      <w:pPr>
        <w:spacing w:line="360" w:lineRule="auto"/>
        <w:jc w:val="both"/>
        <w:rPr>
          <w:rFonts w:asciiTheme="minorHAnsi" w:hAnsiTheme="minorHAnsi" w:cstheme="minorHAnsi"/>
          <w:b/>
        </w:rPr>
      </w:pPr>
      <w:r w:rsidRPr="000E40FF">
        <w:rPr>
          <w:rFonts w:asciiTheme="minorHAnsi" w:hAnsiTheme="minorHAnsi" w:cstheme="minorHAnsi"/>
          <w:b/>
        </w:rPr>
        <w:t>2008 a 2011: encargado de recepciones y despachos, empresa Aserradero Los Castaños Ltda</w:t>
      </w:r>
    </w:p>
    <w:p w14:paraId="7EA2F4F2" w14:textId="7246DD7C" w:rsidR="004773A2" w:rsidRPr="000E40FF" w:rsidRDefault="004773A2" w:rsidP="000E40FF">
      <w:pPr>
        <w:pStyle w:val="Prrafodelista"/>
        <w:numPr>
          <w:ilvl w:val="0"/>
          <w:numId w:val="47"/>
        </w:numPr>
        <w:spacing w:line="360" w:lineRule="auto"/>
        <w:ind w:left="284" w:hanging="284"/>
        <w:jc w:val="both"/>
        <w:rPr>
          <w:rFonts w:asciiTheme="minorHAnsi" w:hAnsiTheme="minorHAnsi" w:cstheme="minorHAnsi"/>
          <w:bCs/>
        </w:rPr>
      </w:pPr>
      <w:r w:rsidRPr="000E40FF">
        <w:rPr>
          <w:rFonts w:asciiTheme="minorHAnsi" w:hAnsiTheme="minorHAnsi" w:cstheme="minorHAnsi"/>
          <w:b/>
          <w:i/>
          <w:iCs/>
        </w:rPr>
        <w:t>Coordinación de la recepción de materia prima:</w:t>
      </w:r>
      <w:r w:rsidRPr="000E40FF">
        <w:rPr>
          <w:rFonts w:asciiTheme="minorHAnsi" w:hAnsiTheme="minorHAnsi" w:cstheme="minorHAnsi"/>
          <w:bCs/>
        </w:rPr>
        <w:t xml:space="preserve"> Supervisar y coordinar la recepción de la materia prima necesaria para la producción del aserradero.</w:t>
      </w:r>
    </w:p>
    <w:p w14:paraId="4C9BE45F" w14:textId="3D1E7F7C" w:rsidR="004773A2" w:rsidRPr="000E40FF" w:rsidRDefault="004773A2" w:rsidP="000E40FF">
      <w:pPr>
        <w:pStyle w:val="Prrafodelista"/>
        <w:numPr>
          <w:ilvl w:val="0"/>
          <w:numId w:val="47"/>
        </w:numPr>
        <w:spacing w:line="360" w:lineRule="auto"/>
        <w:ind w:left="284" w:hanging="284"/>
        <w:jc w:val="both"/>
        <w:rPr>
          <w:rFonts w:asciiTheme="minorHAnsi" w:hAnsiTheme="minorHAnsi" w:cstheme="minorHAnsi"/>
          <w:bCs/>
        </w:rPr>
      </w:pPr>
      <w:r w:rsidRPr="000E40FF">
        <w:rPr>
          <w:rFonts w:asciiTheme="minorHAnsi" w:hAnsiTheme="minorHAnsi" w:cstheme="minorHAnsi"/>
          <w:b/>
          <w:i/>
          <w:iCs/>
        </w:rPr>
        <w:t>Control de inventario:</w:t>
      </w:r>
      <w:r w:rsidRPr="000E40FF">
        <w:rPr>
          <w:rFonts w:asciiTheme="minorHAnsi" w:hAnsiTheme="minorHAnsi" w:cstheme="minorHAnsi"/>
          <w:bCs/>
        </w:rPr>
        <w:t xml:space="preserve"> Gestionar y controlar el inventario de materiales y productos terminados, llevando un registro preciso de las existencias y realizando inventarios periódicos para garantizar un flujo de trabajo continuo y minimizar los niveles de desperdicio.</w:t>
      </w:r>
    </w:p>
    <w:p w14:paraId="514023C4" w14:textId="1387382D" w:rsidR="004773A2" w:rsidRPr="000E40FF" w:rsidRDefault="004773A2" w:rsidP="000E40FF">
      <w:pPr>
        <w:pStyle w:val="Prrafodelista"/>
        <w:numPr>
          <w:ilvl w:val="0"/>
          <w:numId w:val="47"/>
        </w:numPr>
        <w:spacing w:line="360" w:lineRule="auto"/>
        <w:ind w:left="284" w:hanging="284"/>
        <w:jc w:val="both"/>
        <w:rPr>
          <w:rFonts w:asciiTheme="minorHAnsi" w:hAnsiTheme="minorHAnsi" w:cstheme="minorHAnsi"/>
          <w:bCs/>
        </w:rPr>
      </w:pPr>
      <w:r w:rsidRPr="000E40FF">
        <w:rPr>
          <w:rFonts w:asciiTheme="minorHAnsi" w:hAnsiTheme="minorHAnsi" w:cstheme="minorHAnsi"/>
          <w:b/>
          <w:i/>
          <w:iCs/>
        </w:rPr>
        <w:t>Planificación de despachos:</w:t>
      </w:r>
      <w:r w:rsidRPr="000E40FF">
        <w:rPr>
          <w:rFonts w:asciiTheme="minorHAnsi" w:hAnsiTheme="minorHAnsi" w:cstheme="minorHAnsi"/>
          <w:bCs/>
        </w:rPr>
        <w:t xml:space="preserve"> Organizar y planificar los despachos de los productos terminados, asegurándote de que se realicen en los plazos establecidos y cumpliendo con los requisitos y especificaciones de los clientes.</w:t>
      </w:r>
    </w:p>
    <w:p w14:paraId="1193CE5D" w14:textId="41AAF189" w:rsidR="004773A2" w:rsidRPr="000E40FF" w:rsidRDefault="004773A2" w:rsidP="000E40FF">
      <w:pPr>
        <w:pStyle w:val="Prrafodelista"/>
        <w:numPr>
          <w:ilvl w:val="0"/>
          <w:numId w:val="47"/>
        </w:numPr>
        <w:spacing w:line="360" w:lineRule="auto"/>
        <w:ind w:left="284" w:hanging="284"/>
        <w:jc w:val="both"/>
        <w:rPr>
          <w:rFonts w:asciiTheme="minorHAnsi" w:hAnsiTheme="minorHAnsi" w:cstheme="minorHAnsi"/>
          <w:bCs/>
        </w:rPr>
      </w:pPr>
      <w:r w:rsidRPr="000E40FF">
        <w:rPr>
          <w:rFonts w:asciiTheme="minorHAnsi" w:hAnsiTheme="minorHAnsi" w:cstheme="minorHAnsi"/>
          <w:b/>
          <w:i/>
          <w:iCs/>
        </w:rPr>
        <w:t>Control de calidad:</w:t>
      </w:r>
      <w:r w:rsidRPr="000E40FF">
        <w:rPr>
          <w:rFonts w:asciiTheme="minorHAnsi" w:hAnsiTheme="minorHAnsi" w:cstheme="minorHAnsi"/>
          <w:bCs/>
        </w:rPr>
        <w:t xml:space="preserve"> Supervisar y asegurar que los productos cumplan con los estándares de calidad establecidos antes de su despacho.</w:t>
      </w:r>
    </w:p>
    <w:p w14:paraId="0703167A" w14:textId="623933F8" w:rsidR="004773A2" w:rsidRPr="000E40FF" w:rsidRDefault="004773A2" w:rsidP="000E40FF">
      <w:pPr>
        <w:pStyle w:val="Prrafodelista"/>
        <w:numPr>
          <w:ilvl w:val="0"/>
          <w:numId w:val="47"/>
        </w:numPr>
        <w:spacing w:line="360" w:lineRule="auto"/>
        <w:ind w:left="284" w:hanging="284"/>
        <w:jc w:val="both"/>
        <w:rPr>
          <w:rFonts w:asciiTheme="minorHAnsi" w:hAnsiTheme="minorHAnsi" w:cstheme="minorHAnsi"/>
          <w:bCs/>
        </w:rPr>
      </w:pPr>
      <w:r w:rsidRPr="000E40FF">
        <w:rPr>
          <w:rFonts w:asciiTheme="minorHAnsi" w:hAnsiTheme="minorHAnsi" w:cstheme="minorHAnsi"/>
          <w:b/>
          <w:i/>
          <w:iCs/>
        </w:rPr>
        <w:t>Gestión de documentación:</w:t>
      </w:r>
      <w:r w:rsidRPr="000E40FF">
        <w:rPr>
          <w:rFonts w:asciiTheme="minorHAnsi" w:hAnsiTheme="minorHAnsi" w:cstheme="minorHAnsi"/>
          <w:bCs/>
        </w:rPr>
        <w:t xml:space="preserve"> Mantener y actualizar la documentación relacionada con la recepción y despacho, como órdenes de compra, guías de despacho y registros de inventario.</w:t>
      </w:r>
    </w:p>
    <w:p w14:paraId="134CF543" w14:textId="77777777" w:rsidR="00C65D21" w:rsidRPr="000E40FF" w:rsidRDefault="00C65D21" w:rsidP="000E40FF">
      <w:pPr>
        <w:spacing w:line="360" w:lineRule="auto"/>
        <w:ind w:left="708"/>
        <w:jc w:val="both"/>
        <w:rPr>
          <w:rFonts w:asciiTheme="minorHAnsi" w:hAnsiTheme="minorHAnsi" w:cstheme="minorHAnsi"/>
        </w:rPr>
      </w:pPr>
    </w:p>
    <w:p w14:paraId="67A469EA" w14:textId="5281D60D" w:rsidR="00950BBC" w:rsidRPr="000E40FF" w:rsidRDefault="00B30B5A" w:rsidP="000E40FF">
      <w:pPr>
        <w:spacing w:line="360" w:lineRule="auto"/>
        <w:jc w:val="both"/>
        <w:rPr>
          <w:rFonts w:asciiTheme="minorHAnsi" w:hAnsiTheme="minorHAnsi" w:cstheme="minorHAnsi"/>
          <w:b/>
        </w:rPr>
      </w:pPr>
      <w:r w:rsidRPr="000E40FF">
        <w:rPr>
          <w:rFonts w:asciiTheme="minorHAnsi" w:hAnsiTheme="minorHAnsi" w:cstheme="minorHAnsi"/>
          <w:b/>
        </w:rPr>
        <w:t xml:space="preserve">2008 a </w:t>
      </w:r>
      <w:r w:rsidR="003E47A4" w:rsidRPr="000E40FF">
        <w:rPr>
          <w:rFonts w:asciiTheme="minorHAnsi" w:hAnsiTheme="minorHAnsi" w:cstheme="minorHAnsi"/>
          <w:b/>
        </w:rPr>
        <w:t>2009:</w:t>
      </w:r>
      <w:r w:rsidR="004E4267" w:rsidRPr="000E40FF">
        <w:rPr>
          <w:rFonts w:asciiTheme="minorHAnsi" w:hAnsiTheme="minorHAnsi" w:cstheme="minorHAnsi"/>
          <w:b/>
        </w:rPr>
        <w:t xml:space="preserve"> </w:t>
      </w:r>
      <w:r w:rsidR="00C5533F" w:rsidRPr="000E40FF">
        <w:rPr>
          <w:rFonts w:asciiTheme="minorHAnsi" w:hAnsiTheme="minorHAnsi" w:cstheme="minorHAnsi"/>
          <w:b/>
        </w:rPr>
        <w:t>Desarroll</w:t>
      </w:r>
      <w:r w:rsidR="003E47A4">
        <w:rPr>
          <w:rFonts w:asciiTheme="minorHAnsi" w:hAnsiTheme="minorHAnsi" w:cstheme="minorHAnsi"/>
          <w:b/>
        </w:rPr>
        <w:t>ador</w:t>
      </w:r>
      <w:r w:rsidR="00C5533F" w:rsidRPr="000E40FF">
        <w:rPr>
          <w:rFonts w:asciiTheme="minorHAnsi" w:hAnsiTheme="minorHAnsi" w:cstheme="minorHAnsi"/>
          <w:b/>
        </w:rPr>
        <w:t xml:space="preserve"> de sistema computacional</w:t>
      </w:r>
      <w:r w:rsidRPr="000E40FF">
        <w:rPr>
          <w:rFonts w:asciiTheme="minorHAnsi" w:hAnsiTheme="minorHAnsi" w:cstheme="minorHAnsi"/>
          <w:b/>
        </w:rPr>
        <w:t xml:space="preserve"> p</w:t>
      </w:r>
      <w:r w:rsidR="00837DF9" w:rsidRPr="000E40FF">
        <w:rPr>
          <w:rFonts w:asciiTheme="minorHAnsi" w:hAnsiTheme="minorHAnsi" w:cstheme="minorHAnsi"/>
          <w:b/>
        </w:rPr>
        <w:t>ara Aserradero Los Castaños</w:t>
      </w:r>
    </w:p>
    <w:p w14:paraId="172690EE" w14:textId="04353580" w:rsidR="00C65D21" w:rsidRPr="000E40FF" w:rsidRDefault="009920BD"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S</w:t>
      </w:r>
      <w:r w:rsidR="006D79EA" w:rsidRPr="000E40FF">
        <w:rPr>
          <w:rFonts w:asciiTheme="minorHAnsi" w:hAnsiTheme="minorHAnsi" w:cstheme="minorHAnsi"/>
          <w:b/>
          <w:bCs/>
          <w:i/>
          <w:iCs/>
        </w:rPr>
        <w:t>istema informático de recepción y despacho</w:t>
      </w:r>
      <w:r w:rsidRPr="000E40FF">
        <w:rPr>
          <w:rFonts w:asciiTheme="minorHAnsi" w:hAnsiTheme="minorHAnsi" w:cstheme="minorHAnsi"/>
          <w:i/>
          <w:iCs/>
        </w:rPr>
        <w:t>:</w:t>
      </w:r>
      <w:r w:rsidR="006D79EA" w:rsidRPr="000E40FF">
        <w:rPr>
          <w:rFonts w:asciiTheme="minorHAnsi" w:hAnsiTheme="minorHAnsi" w:cstheme="minorHAnsi"/>
          <w:i/>
          <w:iCs/>
        </w:rPr>
        <w:t xml:space="preserve"> </w:t>
      </w:r>
      <w:r w:rsidR="006D79EA" w:rsidRPr="000E40FF">
        <w:rPr>
          <w:rFonts w:asciiTheme="minorHAnsi" w:hAnsiTheme="minorHAnsi" w:cstheme="minorHAnsi"/>
        </w:rPr>
        <w:t xml:space="preserve">asumí la gestión completa del ciclo de vida del proyecto, abarcando desde la especificación de requerimientos hasta la puesta en marcha exitosa. El sistema se desarrolló utilizando Visual Studio 2005 (Visual Basic .NET 2005) como herramienta de desarrollo, respaldado por Microsoft Access como base de datos y </w:t>
      </w:r>
      <w:proofErr w:type="spellStart"/>
      <w:r w:rsidR="006D79EA" w:rsidRPr="000E40FF">
        <w:rPr>
          <w:rFonts w:asciiTheme="minorHAnsi" w:hAnsiTheme="minorHAnsi" w:cstheme="minorHAnsi"/>
        </w:rPr>
        <w:t>Crystal</w:t>
      </w:r>
      <w:proofErr w:type="spellEnd"/>
      <w:r w:rsidR="006D79EA" w:rsidRPr="000E40FF">
        <w:rPr>
          <w:rFonts w:asciiTheme="minorHAnsi" w:hAnsiTheme="minorHAnsi" w:cstheme="minorHAnsi"/>
        </w:rPr>
        <w:t xml:space="preserve"> </w:t>
      </w:r>
      <w:proofErr w:type="spellStart"/>
      <w:r w:rsidR="006D79EA" w:rsidRPr="000E40FF">
        <w:rPr>
          <w:rFonts w:asciiTheme="minorHAnsi" w:hAnsiTheme="minorHAnsi" w:cstheme="minorHAnsi"/>
        </w:rPr>
        <w:t>Report</w:t>
      </w:r>
      <w:proofErr w:type="spellEnd"/>
      <w:r w:rsidR="006D79EA" w:rsidRPr="000E40FF">
        <w:rPr>
          <w:rFonts w:asciiTheme="minorHAnsi" w:hAnsiTheme="minorHAnsi" w:cstheme="minorHAnsi"/>
        </w:rPr>
        <w:t xml:space="preserve"> para generar informes impresos. Los logros más destacados del sistema comprendieron la implementación de un registro organizado y preciso de la información, la reducción efectiva de </w:t>
      </w:r>
      <w:r w:rsidR="006D79EA" w:rsidRPr="000E40FF">
        <w:rPr>
          <w:rFonts w:asciiTheme="minorHAnsi" w:hAnsiTheme="minorHAnsi" w:cstheme="minorHAnsi"/>
        </w:rPr>
        <w:lastRenderedPageBreak/>
        <w:t>los tiempos de cálculo, la eliminación de errores y la capacidad de acceder de forma rápida a la información relevante a través de</w:t>
      </w:r>
      <w:r w:rsidR="00657CDE" w:rsidRPr="000E40FF">
        <w:rPr>
          <w:rFonts w:asciiTheme="minorHAnsi" w:hAnsiTheme="minorHAnsi" w:cstheme="minorHAnsi"/>
        </w:rPr>
        <w:t xml:space="preserve"> ciertos parámetros</w:t>
      </w:r>
      <w:r w:rsidR="006D79EA" w:rsidRPr="000E40FF">
        <w:rPr>
          <w:rFonts w:asciiTheme="minorHAnsi" w:hAnsiTheme="minorHAnsi" w:cstheme="minorHAnsi"/>
        </w:rPr>
        <w:t>.</w:t>
      </w:r>
    </w:p>
    <w:p w14:paraId="0C47132A" w14:textId="1A8CDDBF" w:rsidR="00E04A75" w:rsidRPr="000E40FF" w:rsidRDefault="00E04A75" w:rsidP="000E40FF">
      <w:pPr>
        <w:pStyle w:val="Ttulo2"/>
        <w:shd w:val="clear" w:color="auto" w:fill="D9E2F3" w:themeFill="accent5" w:themeFillTint="33"/>
        <w:jc w:val="both"/>
        <w:rPr>
          <w:rFonts w:cstheme="minorHAnsi"/>
          <w:szCs w:val="24"/>
          <w:lang w:val="es-CL"/>
        </w:rPr>
      </w:pPr>
      <w:r w:rsidRPr="000E40FF">
        <w:rPr>
          <w:rFonts w:cstheme="minorHAnsi"/>
          <w:szCs w:val="24"/>
          <w:lang w:val="es-CL"/>
        </w:rPr>
        <w:t>Habilidades técnicas</w:t>
      </w:r>
    </w:p>
    <w:p w14:paraId="1EDFED85" w14:textId="46A91BB2" w:rsidR="00E04A75" w:rsidRPr="000E40FF" w:rsidRDefault="00E04A75"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Microsoft Word:</w:t>
      </w:r>
      <w:r w:rsidRPr="000E40FF">
        <w:rPr>
          <w:rFonts w:asciiTheme="minorHAnsi" w:hAnsiTheme="minorHAnsi" w:cstheme="minorHAnsi"/>
        </w:rPr>
        <w:t xml:space="preserve"> Competencia intermedia en el uso de Microsoft Word para la creación y edición de documentos profesionales.</w:t>
      </w:r>
    </w:p>
    <w:p w14:paraId="18A3382B" w14:textId="525897ED" w:rsidR="00E04A75" w:rsidRPr="000E40FF" w:rsidRDefault="00E04A75"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Microsoft Excel:</w:t>
      </w:r>
      <w:r w:rsidRPr="000E40FF">
        <w:rPr>
          <w:rFonts w:asciiTheme="minorHAnsi" w:hAnsiTheme="minorHAnsi" w:cstheme="minorHAnsi"/>
        </w:rPr>
        <w:t xml:space="preserve"> experiencia en el manejo de Microsoft Excel para el análisis y procesamiento de datos, gestión de hojas de cálculo.</w:t>
      </w:r>
    </w:p>
    <w:p w14:paraId="5DC99400" w14:textId="5EEA57DE" w:rsidR="00E04A75" w:rsidRPr="000E40FF" w:rsidRDefault="00E04A75"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Microsoft PowerPoint:</w:t>
      </w:r>
      <w:r w:rsidRPr="000E40FF">
        <w:rPr>
          <w:rFonts w:asciiTheme="minorHAnsi" w:hAnsiTheme="minorHAnsi" w:cstheme="minorHAnsi"/>
        </w:rPr>
        <w:t xml:space="preserve"> Habilidad en la utilización de Microsoft PowerPoint para la creación de presentaciones visuales.</w:t>
      </w:r>
    </w:p>
    <w:p w14:paraId="5FB4E2B3" w14:textId="46B908E6" w:rsidR="00E04A75" w:rsidRPr="000E40FF" w:rsidRDefault="00E04A75"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Microsoft Access:</w:t>
      </w:r>
      <w:r w:rsidRPr="000E40FF">
        <w:rPr>
          <w:rFonts w:asciiTheme="minorHAnsi" w:hAnsiTheme="minorHAnsi" w:cstheme="minorHAnsi"/>
        </w:rPr>
        <w:t xml:space="preserve"> Conocimientos en el manejo de Microsoft Access para el diseño y gestión de bases de datos, incluyendo la creación consultas.</w:t>
      </w:r>
    </w:p>
    <w:p w14:paraId="63141BAA" w14:textId="73DF3EF8" w:rsidR="00E04A75" w:rsidRPr="000E40FF" w:rsidRDefault="00E04A75"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Soporte computacional:</w:t>
      </w:r>
      <w:r w:rsidRPr="000E40FF">
        <w:rPr>
          <w:rFonts w:asciiTheme="minorHAnsi" w:hAnsiTheme="minorHAnsi" w:cstheme="minorHAnsi"/>
        </w:rPr>
        <w:t xml:space="preserve"> formateo e instalación de sistemas operativos, instalación y configuración de utilidades.</w:t>
      </w:r>
    </w:p>
    <w:p w14:paraId="327682FC" w14:textId="437AB838" w:rsidR="00E04A75" w:rsidRPr="000E40FF" w:rsidRDefault="00E04A75"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Mantenimiento físico PC:</w:t>
      </w:r>
      <w:r w:rsidRPr="000E40FF">
        <w:rPr>
          <w:rFonts w:asciiTheme="minorHAnsi" w:hAnsiTheme="minorHAnsi" w:cstheme="minorHAnsi"/>
        </w:rPr>
        <w:t xml:space="preserve">  cambio de piezas y/o partes (Hardware).</w:t>
      </w:r>
    </w:p>
    <w:p w14:paraId="52A16876" w14:textId="7DEAFC67" w:rsidR="00E04A75" w:rsidRPr="000E40FF" w:rsidRDefault="00D86E62"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Software y/o aplicaciones:</w:t>
      </w:r>
      <w:r w:rsidRPr="000E40FF">
        <w:rPr>
          <w:rFonts w:asciiTheme="minorHAnsi" w:hAnsiTheme="minorHAnsi" w:cstheme="minorHAnsi"/>
        </w:rPr>
        <w:t xml:space="preserve"> competencias</w:t>
      </w:r>
      <w:r w:rsidR="00E04A75" w:rsidRPr="000E40FF">
        <w:rPr>
          <w:rFonts w:asciiTheme="minorHAnsi" w:hAnsiTheme="minorHAnsi" w:cstheme="minorHAnsi"/>
        </w:rPr>
        <w:t xml:space="preserve"> para utilizar</w:t>
      </w:r>
      <w:r w:rsidRPr="000E40FF">
        <w:rPr>
          <w:rFonts w:asciiTheme="minorHAnsi" w:hAnsiTheme="minorHAnsi" w:cstheme="minorHAnsi"/>
        </w:rPr>
        <w:t xml:space="preserve"> y/o configurar</w:t>
      </w:r>
      <w:r w:rsidR="00E04A75" w:rsidRPr="000E40FF">
        <w:rPr>
          <w:rFonts w:asciiTheme="minorHAnsi" w:hAnsiTheme="minorHAnsi" w:cstheme="minorHAnsi"/>
        </w:rPr>
        <w:t xml:space="preserve"> diversas aplicaciones informáticas.</w:t>
      </w:r>
    </w:p>
    <w:p w14:paraId="0BA9394D" w14:textId="2B882F04" w:rsidR="00D86E62" w:rsidRPr="000E40FF" w:rsidRDefault="00D86E62"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Análisis de datos:</w:t>
      </w:r>
      <w:r w:rsidRPr="000E40FF">
        <w:rPr>
          <w:rFonts w:asciiTheme="minorHAnsi" w:hAnsiTheme="minorHAnsi" w:cstheme="minorHAnsi"/>
        </w:rPr>
        <w:t xml:space="preserve"> capacidad de análisis de datos para extraer información relevante y tomar decisiones fundamentadas.</w:t>
      </w:r>
    </w:p>
    <w:p w14:paraId="44FCA268" w14:textId="45B53F98" w:rsidR="00B0199F" w:rsidRPr="000E40FF" w:rsidRDefault="00B0199F" w:rsidP="000E40FF">
      <w:pPr>
        <w:pStyle w:val="Ttulo2"/>
        <w:shd w:val="clear" w:color="auto" w:fill="D9E2F3" w:themeFill="accent5" w:themeFillTint="33"/>
        <w:jc w:val="both"/>
        <w:rPr>
          <w:rFonts w:cstheme="minorHAnsi"/>
          <w:szCs w:val="24"/>
          <w:lang w:val="es-CL"/>
        </w:rPr>
      </w:pPr>
      <w:r w:rsidRPr="000E40FF">
        <w:rPr>
          <w:rFonts w:cstheme="minorHAnsi"/>
          <w:szCs w:val="24"/>
          <w:lang w:val="es-CL"/>
        </w:rPr>
        <w:t>Antecedentes Académicos</w:t>
      </w:r>
    </w:p>
    <w:p w14:paraId="0C4A68E5" w14:textId="6FDE7C21" w:rsidR="008A27F2" w:rsidRPr="000E40FF" w:rsidRDefault="00067E4B"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2004-</w:t>
      </w:r>
      <w:r w:rsidR="00A74F4A" w:rsidRPr="000E40FF">
        <w:rPr>
          <w:rFonts w:asciiTheme="minorHAnsi" w:hAnsiTheme="minorHAnsi" w:cstheme="minorHAnsi"/>
          <w:b/>
          <w:bCs/>
          <w:i/>
          <w:iCs/>
        </w:rPr>
        <w:t>2008</w:t>
      </w:r>
      <w:r w:rsidR="00B0199F" w:rsidRPr="000E40FF">
        <w:rPr>
          <w:rFonts w:asciiTheme="minorHAnsi" w:hAnsiTheme="minorHAnsi" w:cstheme="minorHAnsi"/>
          <w:b/>
          <w:bCs/>
          <w:i/>
          <w:iCs/>
        </w:rPr>
        <w:t>:</w:t>
      </w:r>
      <w:r w:rsidR="00A74F4A" w:rsidRPr="000E40FF">
        <w:rPr>
          <w:rFonts w:asciiTheme="minorHAnsi" w:hAnsiTheme="minorHAnsi" w:cstheme="minorHAnsi"/>
        </w:rPr>
        <w:tab/>
      </w:r>
      <w:r w:rsidR="00B0199F" w:rsidRPr="000E40FF">
        <w:rPr>
          <w:rFonts w:asciiTheme="minorHAnsi" w:hAnsiTheme="minorHAnsi" w:cstheme="minorHAnsi"/>
        </w:rPr>
        <w:t xml:space="preserve"> </w:t>
      </w:r>
      <w:r w:rsidR="00A74F4A" w:rsidRPr="000E40FF">
        <w:rPr>
          <w:rFonts w:asciiTheme="minorHAnsi" w:hAnsiTheme="minorHAnsi" w:cstheme="minorHAnsi"/>
        </w:rPr>
        <w:t>Ingeniería De Ejecución En Informática</w:t>
      </w:r>
      <w:r w:rsidR="008A27F2" w:rsidRPr="000E40FF">
        <w:rPr>
          <w:rFonts w:asciiTheme="minorHAnsi" w:hAnsiTheme="minorHAnsi" w:cstheme="minorHAnsi"/>
        </w:rPr>
        <w:t xml:space="preserve">. </w:t>
      </w:r>
      <w:r w:rsidR="00A74F4A" w:rsidRPr="000E40FF">
        <w:rPr>
          <w:rFonts w:asciiTheme="minorHAnsi" w:hAnsiTheme="minorHAnsi" w:cstheme="minorHAnsi"/>
        </w:rPr>
        <w:t>Instituto Profesional Santo Tomás</w:t>
      </w:r>
      <w:r w:rsidR="008A27F2" w:rsidRPr="000E40FF">
        <w:rPr>
          <w:rFonts w:asciiTheme="minorHAnsi" w:hAnsiTheme="minorHAnsi" w:cstheme="minorHAnsi"/>
        </w:rPr>
        <w:t>.</w:t>
      </w:r>
    </w:p>
    <w:p w14:paraId="5048506A" w14:textId="0495D2B2" w:rsidR="008C4174" w:rsidRPr="000E40FF" w:rsidRDefault="008C4174" w:rsidP="000E40FF">
      <w:pPr>
        <w:pStyle w:val="Prrafodelista"/>
        <w:numPr>
          <w:ilvl w:val="0"/>
          <w:numId w:val="47"/>
        </w:numPr>
        <w:spacing w:line="360" w:lineRule="auto"/>
        <w:ind w:left="284" w:hanging="284"/>
        <w:jc w:val="both"/>
        <w:rPr>
          <w:rFonts w:asciiTheme="minorHAnsi" w:hAnsiTheme="minorHAnsi" w:cstheme="minorHAnsi"/>
        </w:rPr>
      </w:pPr>
      <w:r w:rsidRPr="000E40FF">
        <w:rPr>
          <w:rFonts w:asciiTheme="minorHAnsi" w:hAnsiTheme="minorHAnsi" w:cstheme="minorHAnsi"/>
          <w:b/>
          <w:bCs/>
          <w:i/>
          <w:iCs/>
        </w:rPr>
        <w:t xml:space="preserve">2021- </w:t>
      </w:r>
      <w:r w:rsidR="00516E3E" w:rsidRPr="000E40FF">
        <w:rPr>
          <w:rFonts w:asciiTheme="minorHAnsi" w:hAnsiTheme="minorHAnsi" w:cstheme="minorHAnsi"/>
          <w:b/>
          <w:bCs/>
          <w:i/>
          <w:iCs/>
        </w:rPr>
        <w:t>2023</w:t>
      </w:r>
      <w:r w:rsidRPr="000E40FF">
        <w:rPr>
          <w:rFonts w:asciiTheme="minorHAnsi" w:hAnsiTheme="minorHAnsi" w:cstheme="minorHAnsi"/>
          <w:b/>
          <w:bCs/>
          <w:i/>
          <w:iCs/>
        </w:rPr>
        <w:tab/>
      </w:r>
      <w:r w:rsidR="00B0199F" w:rsidRPr="000E40FF">
        <w:rPr>
          <w:rFonts w:asciiTheme="minorHAnsi" w:hAnsiTheme="minorHAnsi" w:cstheme="minorHAnsi"/>
          <w:b/>
          <w:bCs/>
          <w:i/>
          <w:iCs/>
        </w:rPr>
        <w:t>:</w:t>
      </w:r>
      <w:r w:rsidR="00B0199F" w:rsidRPr="000E40FF">
        <w:rPr>
          <w:rFonts w:asciiTheme="minorHAnsi" w:hAnsiTheme="minorHAnsi" w:cstheme="minorHAnsi"/>
        </w:rPr>
        <w:t xml:space="preserve"> </w:t>
      </w:r>
      <w:r w:rsidRPr="000E40FF">
        <w:rPr>
          <w:rFonts w:asciiTheme="minorHAnsi" w:hAnsiTheme="minorHAnsi" w:cstheme="minorHAnsi"/>
        </w:rPr>
        <w:t xml:space="preserve">Cursando Ingeniería Civil Industrial, Continuidad de estudios. </w:t>
      </w:r>
      <w:r w:rsidR="00CD0A23" w:rsidRPr="000E40FF">
        <w:rPr>
          <w:rFonts w:asciiTheme="minorHAnsi" w:hAnsiTheme="minorHAnsi" w:cstheme="minorHAnsi"/>
        </w:rPr>
        <w:t xml:space="preserve"> Al 202</w:t>
      </w:r>
      <w:r w:rsidR="005C56EE" w:rsidRPr="000E40FF">
        <w:rPr>
          <w:rFonts w:asciiTheme="minorHAnsi" w:hAnsiTheme="minorHAnsi" w:cstheme="minorHAnsi"/>
        </w:rPr>
        <w:t>3</w:t>
      </w:r>
      <w:r w:rsidR="00CD0A23" w:rsidRPr="000E40FF">
        <w:rPr>
          <w:rFonts w:asciiTheme="minorHAnsi" w:hAnsiTheme="minorHAnsi" w:cstheme="minorHAnsi"/>
        </w:rPr>
        <w:t xml:space="preserve"> </w:t>
      </w:r>
      <w:r w:rsidR="005C56EE" w:rsidRPr="000E40FF">
        <w:rPr>
          <w:rFonts w:asciiTheme="minorHAnsi" w:hAnsiTheme="minorHAnsi" w:cstheme="minorHAnsi"/>
        </w:rPr>
        <w:t xml:space="preserve">cursando </w:t>
      </w:r>
      <w:r w:rsidR="00C65D21" w:rsidRPr="000E40FF">
        <w:rPr>
          <w:rFonts w:asciiTheme="minorHAnsi" w:hAnsiTheme="minorHAnsi" w:cstheme="minorHAnsi"/>
        </w:rPr>
        <w:t>8</w:t>
      </w:r>
      <w:r w:rsidR="00CD0A23" w:rsidRPr="000E40FF">
        <w:rPr>
          <w:rFonts w:asciiTheme="minorHAnsi" w:hAnsiTheme="minorHAnsi" w:cstheme="minorHAnsi"/>
        </w:rPr>
        <w:t xml:space="preserve"> de 8 trimestres. </w:t>
      </w:r>
      <w:r w:rsidR="00C65D21" w:rsidRPr="000E40FF">
        <w:rPr>
          <w:rFonts w:asciiTheme="minorHAnsi" w:hAnsiTheme="minorHAnsi" w:cstheme="minorHAnsi"/>
        </w:rPr>
        <w:t>En paralelo realizando memoria de título.</w:t>
      </w:r>
    </w:p>
    <w:p w14:paraId="0D1937AB" w14:textId="2833DF20" w:rsidR="00B0199F" w:rsidRPr="000E40FF" w:rsidRDefault="00B0199F" w:rsidP="000E40FF">
      <w:pPr>
        <w:pStyle w:val="Ttulo2"/>
        <w:shd w:val="clear" w:color="auto" w:fill="D9E2F3" w:themeFill="accent5" w:themeFillTint="33"/>
        <w:jc w:val="both"/>
        <w:rPr>
          <w:rFonts w:cstheme="minorHAnsi"/>
          <w:szCs w:val="24"/>
          <w:lang w:val="es-CL"/>
        </w:rPr>
      </w:pPr>
      <w:r w:rsidRPr="000E40FF">
        <w:rPr>
          <w:rFonts w:cstheme="minorHAnsi"/>
          <w:szCs w:val="24"/>
          <w:lang w:val="es-CL"/>
        </w:rPr>
        <w:t>Otros Antecedentes</w:t>
      </w:r>
    </w:p>
    <w:p w14:paraId="2901DCB9" w14:textId="190B0C5E" w:rsidR="001E4A3F" w:rsidRPr="000E40FF" w:rsidRDefault="00631000" w:rsidP="000E40FF">
      <w:pPr>
        <w:pStyle w:val="Prrafodelista"/>
        <w:numPr>
          <w:ilvl w:val="0"/>
          <w:numId w:val="44"/>
        </w:numPr>
        <w:spacing w:line="360" w:lineRule="auto"/>
        <w:ind w:left="284" w:hanging="284"/>
        <w:jc w:val="both"/>
        <w:rPr>
          <w:rFonts w:asciiTheme="minorHAnsi" w:hAnsiTheme="minorHAnsi" w:cstheme="minorHAnsi"/>
        </w:rPr>
      </w:pPr>
      <w:r w:rsidRPr="000E40FF">
        <w:rPr>
          <w:rFonts w:asciiTheme="minorHAnsi" w:hAnsiTheme="minorHAnsi" w:cstheme="minorHAnsi"/>
          <w:color w:val="202124"/>
          <w:shd w:val="clear" w:color="auto" w:fill="FFFFFF"/>
        </w:rPr>
        <w:t>Curso "Coaching Personal y Profesional Sistémico 2019</w:t>
      </w:r>
    </w:p>
    <w:p w14:paraId="5988888E" w14:textId="77777777" w:rsidR="009F13ED" w:rsidRPr="000E40FF" w:rsidRDefault="00A369BB" w:rsidP="000E40FF">
      <w:pPr>
        <w:numPr>
          <w:ilvl w:val="0"/>
          <w:numId w:val="44"/>
        </w:numPr>
        <w:spacing w:line="360" w:lineRule="auto"/>
        <w:ind w:left="284" w:hanging="284"/>
        <w:jc w:val="both"/>
        <w:rPr>
          <w:rFonts w:asciiTheme="minorHAnsi" w:hAnsiTheme="minorHAnsi" w:cstheme="minorHAnsi"/>
          <w:b/>
        </w:rPr>
      </w:pPr>
      <w:r w:rsidRPr="000E40FF">
        <w:rPr>
          <w:rFonts w:asciiTheme="minorHAnsi" w:hAnsiTheme="minorHAnsi" w:cstheme="minorHAnsi"/>
          <w:bCs/>
        </w:rPr>
        <w:t>Curso de monitor en prevención de riesgos</w:t>
      </w:r>
      <w:r w:rsidR="00E97842" w:rsidRPr="000E40FF">
        <w:rPr>
          <w:rFonts w:asciiTheme="minorHAnsi" w:hAnsiTheme="minorHAnsi" w:cstheme="minorHAnsi"/>
          <w:bCs/>
        </w:rPr>
        <w:t xml:space="preserve"> (asociación chilena de seguridad)</w:t>
      </w:r>
      <w:r w:rsidRPr="000E40FF">
        <w:rPr>
          <w:rFonts w:asciiTheme="minorHAnsi" w:hAnsiTheme="minorHAnsi" w:cstheme="minorHAnsi"/>
          <w:bCs/>
        </w:rPr>
        <w:t>:</w:t>
      </w:r>
      <w:r w:rsidRPr="000E40FF">
        <w:rPr>
          <w:rFonts w:asciiTheme="minorHAnsi" w:hAnsiTheme="minorHAnsi" w:cstheme="minorHAnsi"/>
          <w:color w:val="222222"/>
        </w:rPr>
        <w:t xml:space="preserve"> </w:t>
      </w:r>
      <w:r w:rsidR="003244EC" w:rsidRPr="000E40FF">
        <w:rPr>
          <w:rFonts w:asciiTheme="minorHAnsi" w:hAnsiTheme="minorHAnsi" w:cstheme="minorHAnsi"/>
          <w:color w:val="222222"/>
        </w:rPr>
        <w:t>- Aspectos básicos de seguridad industrial – aspectos básicos de higiene industrial – prevención de riesgos de incendio – prevención de riesgos eléctricos – prevención de riesgos en uso de máquinas y herramientas – prevención de riesgos en el manejo de materiales y en superficies de trabajo.</w:t>
      </w:r>
    </w:p>
    <w:p w14:paraId="65EB8647" w14:textId="7F4965F4" w:rsidR="003244EC" w:rsidRPr="000E40FF" w:rsidRDefault="003244EC" w:rsidP="000E40FF">
      <w:pPr>
        <w:numPr>
          <w:ilvl w:val="0"/>
          <w:numId w:val="44"/>
        </w:numPr>
        <w:spacing w:line="360" w:lineRule="auto"/>
        <w:ind w:left="284" w:hanging="284"/>
        <w:jc w:val="both"/>
        <w:rPr>
          <w:rFonts w:asciiTheme="minorHAnsi" w:hAnsiTheme="minorHAnsi" w:cstheme="minorHAnsi"/>
          <w:b/>
        </w:rPr>
      </w:pPr>
      <w:r w:rsidRPr="000E40FF">
        <w:rPr>
          <w:rFonts w:asciiTheme="minorHAnsi" w:hAnsiTheme="minorHAnsi" w:cstheme="minorHAnsi"/>
        </w:rPr>
        <w:t>Licencia conducir clase B</w:t>
      </w:r>
      <w:r w:rsidR="00DB2934" w:rsidRPr="000E40FF">
        <w:rPr>
          <w:rFonts w:asciiTheme="minorHAnsi" w:hAnsiTheme="minorHAnsi" w:cstheme="minorHAnsi"/>
        </w:rPr>
        <w:t>, D.</w:t>
      </w:r>
    </w:p>
    <w:p w14:paraId="178B31B4" w14:textId="77777777" w:rsidR="00A60B39" w:rsidRPr="00791FA1" w:rsidRDefault="003244EC" w:rsidP="000E40FF">
      <w:pPr>
        <w:numPr>
          <w:ilvl w:val="0"/>
          <w:numId w:val="44"/>
        </w:numPr>
        <w:spacing w:line="360" w:lineRule="auto"/>
        <w:ind w:left="284" w:hanging="284"/>
        <w:jc w:val="both"/>
        <w:rPr>
          <w:rFonts w:asciiTheme="minorHAnsi" w:hAnsiTheme="minorHAnsi" w:cstheme="minorHAnsi"/>
          <w:b/>
        </w:rPr>
      </w:pPr>
      <w:r w:rsidRPr="000E40FF">
        <w:rPr>
          <w:rFonts w:asciiTheme="minorHAnsi" w:hAnsiTheme="minorHAnsi" w:cstheme="minorHAnsi"/>
        </w:rPr>
        <w:t xml:space="preserve">Situación Militar regimiento reforzado de infantería </w:t>
      </w:r>
      <w:proofErr w:type="spellStart"/>
      <w:r w:rsidRPr="000E40FF">
        <w:rPr>
          <w:rFonts w:asciiTheme="minorHAnsi" w:hAnsiTheme="minorHAnsi" w:cstheme="minorHAnsi"/>
        </w:rPr>
        <w:t>nº</w:t>
      </w:r>
      <w:proofErr w:type="spellEnd"/>
      <w:r w:rsidRPr="000E40FF">
        <w:rPr>
          <w:rFonts w:asciiTheme="minorHAnsi" w:hAnsiTheme="minorHAnsi" w:cstheme="minorHAnsi"/>
        </w:rPr>
        <w:t xml:space="preserve"> 17, área defensa civil.</w:t>
      </w:r>
    </w:p>
    <w:p w14:paraId="0152805E" w14:textId="77777777" w:rsidR="00791FA1" w:rsidRDefault="00791FA1" w:rsidP="00791FA1">
      <w:pPr>
        <w:spacing w:line="360" w:lineRule="auto"/>
        <w:jc w:val="both"/>
        <w:rPr>
          <w:rFonts w:asciiTheme="minorHAnsi" w:hAnsiTheme="minorHAnsi" w:cstheme="minorHAnsi"/>
        </w:rPr>
      </w:pPr>
    </w:p>
    <w:p w14:paraId="7E167B3F" w14:textId="77777777" w:rsidR="00791FA1" w:rsidRDefault="00791FA1" w:rsidP="00791FA1">
      <w:pPr>
        <w:spacing w:line="360" w:lineRule="auto"/>
        <w:jc w:val="both"/>
        <w:rPr>
          <w:rFonts w:asciiTheme="minorHAnsi" w:hAnsiTheme="minorHAnsi" w:cstheme="minorHAnsi"/>
        </w:rPr>
      </w:pPr>
    </w:p>
    <w:p w14:paraId="705B3E28" w14:textId="5D7EC360" w:rsidR="00791FA1" w:rsidRDefault="00791FA1" w:rsidP="00791FA1">
      <w:pPr>
        <w:pStyle w:val="Ttulo2"/>
        <w:shd w:val="clear" w:color="auto" w:fill="D9E2F3" w:themeFill="accent5" w:themeFillTint="33"/>
        <w:jc w:val="both"/>
        <w:rPr>
          <w:rFonts w:cstheme="minorHAnsi"/>
          <w:b w:val="0"/>
          <w:bCs w:val="0"/>
          <w:szCs w:val="24"/>
          <w:lang w:val="es-CL"/>
        </w:rPr>
      </w:pPr>
      <w:r w:rsidRPr="00791FA1">
        <w:rPr>
          <w:rFonts w:cstheme="minorHAnsi"/>
          <w:b w:val="0"/>
          <w:bCs w:val="0"/>
          <w:szCs w:val="24"/>
          <w:lang w:val="es-CL"/>
        </w:rPr>
        <w:t>Habilidades</w:t>
      </w:r>
    </w:p>
    <w:tbl>
      <w:tblPr>
        <w:tblStyle w:val="Tablaconcuadrcula"/>
        <w:tblW w:w="0" w:type="auto"/>
        <w:tblLook w:val="04A0" w:firstRow="1" w:lastRow="0" w:firstColumn="1" w:lastColumn="0" w:noHBand="0" w:noVBand="1"/>
      </w:tblPr>
      <w:tblGrid>
        <w:gridCol w:w="4814"/>
        <w:gridCol w:w="4814"/>
      </w:tblGrid>
      <w:tr w:rsidR="00791FA1" w14:paraId="5C2CC4F4" w14:textId="77777777" w:rsidTr="00791FA1">
        <w:tc>
          <w:tcPr>
            <w:tcW w:w="4814" w:type="dxa"/>
          </w:tcPr>
          <w:p w14:paraId="3C8CACA4" w14:textId="0A1664AA"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Capacidad organizativa</w:t>
            </w:r>
          </w:p>
          <w:p w14:paraId="7BC7EDE9" w14:textId="5E9826C2"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Facilidad para trabajar en equipo</w:t>
            </w:r>
          </w:p>
          <w:p w14:paraId="3FFEF7C9" w14:textId="479E611C"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Capacidad de liderazgo</w:t>
            </w:r>
          </w:p>
          <w:p w14:paraId="3374A27A" w14:textId="3BEFFF3A"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Pensamiento lógico</w:t>
            </w:r>
          </w:p>
          <w:p w14:paraId="1C89EE9A" w14:textId="547A5A87"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Habilidades comunicativas</w:t>
            </w:r>
          </w:p>
          <w:p w14:paraId="729339F9" w14:textId="4937A950"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Capacidad de tomar decisiones</w:t>
            </w:r>
          </w:p>
          <w:p w14:paraId="1523EFDC" w14:textId="2C4A37D1" w:rsidR="00791FA1" w:rsidRPr="00791FA1" w:rsidRDefault="00791FA1" w:rsidP="00791FA1">
            <w:pPr>
              <w:pStyle w:val="Prrafodelista"/>
              <w:numPr>
                <w:ilvl w:val="0"/>
                <w:numId w:val="44"/>
              </w:numPr>
              <w:spacing w:line="360" w:lineRule="auto"/>
              <w:ind w:left="313" w:hanging="284"/>
              <w:jc w:val="both"/>
              <w:rPr>
                <w:rFonts w:asciiTheme="minorHAnsi" w:hAnsiTheme="minorHAnsi" w:cstheme="minorHAnsi"/>
              </w:rPr>
            </w:pPr>
            <w:r w:rsidRPr="00791FA1">
              <w:rPr>
                <w:rFonts w:asciiTheme="minorHAnsi" w:hAnsiTheme="minorHAnsi" w:cstheme="minorHAnsi"/>
              </w:rPr>
              <w:t>Proactivo</w:t>
            </w:r>
          </w:p>
          <w:p w14:paraId="57330855" w14:textId="77777777" w:rsidR="00791FA1" w:rsidRDefault="00791FA1" w:rsidP="00791FA1">
            <w:pPr>
              <w:rPr>
                <w:lang w:val="es-CL"/>
              </w:rPr>
            </w:pPr>
          </w:p>
        </w:tc>
        <w:tc>
          <w:tcPr>
            <w:tcW w:w="4814" w:type="dxa"/>
          </w:tcPr>
          <w:p w14:paraId="205690AA" w14:textId="52B785A1" w:rsidR="00791FA1" w:rsidRPr="00791FA1" w:rsidRDefault="00791FA1" w:rsidP="00791FA1">
            <w:pPr>
              <w:pStyle w:val="Prrafodelista"/>
              <w:numPr>
                <w:ilvl w:val="0"/>
                <w:numId w:val="44"/>
              </w:numPr>
              <w:spacing w:line="360" w:lineRule="auto"/>
              <w:ind w:left="467" w:hanging="284"/>
              <w:rPr>
                <w:rFonts w:asciiTheme="minorHAnsi" w:hAnsiTheme="minorHAnsi" w:cstheme="minorHAnsi"/>
                <w:lang w:val="es-CL"/>
              </w:rPr>
            </w:pPr>
            <w:r w:rsidRPr="00791FA1">
              <w:rPr>
                <w:rFonts w:asciiTheme="minorHAnsi" w:hAnsiTheme="minorHAnsi" w:cstheme="minorHAnsi"/>
                <w:lang w:val="es-CL"/>
              </w:rPr>
              <w:t>Habilidades informáticas</w:t>
            </w:r>
          </w:p>
          <w:p w14:paraId="63BA60FC" w14:textId="46EF824A" w:rsidR="00791FA1" w:rsidRPr="00791FA1" w:rsidRDefault="00791FA1" w:rsidP="00791FA1">
            <w:pPr>
              <w:pStyle w:val="Prrafodelista"/>
              <w:numPr>
                <w:ilvl w:val="0"/>
                <w:numId w:val="44"/>
              </w:numPr>
              <w:spacing w:line="360" w:lineRule="auto"/>
              <w:ind w:left="467" w:hanging="284"/>
              <w:rPr>
                <w:rFonts w:asciiTheme="minorHAnsi" w:hAnsiTheme="minorHAnsi" w:cstheme="minorHAnsi"/>
                <w:lang w:val="es-CL"/>
              </w:rPr>
            </w:pPr>
            <w:r w:rsidRPr="00791FA1">
              <w:rPr>
                <w:rFonts w:asciiTheme="minorHAnsi" w:hAnsiTheme="minorHAnsi" w:cstheme="minorHAnsi"/>
                <w:lang w:val="es-CL"/>
              </w:rPr>
              <w:t>Análisis e interpretación de datos</w:t>
            </w:r>
          </w:p>
          <w:p w14:paraId="0B34F4C3" w14:textId="5DB3553E" w:rsidR="00791FA1" w:rsidRPr="00791FA1" w:rsidRDefault="00791FA1" w:rsidP="00791FA1">
            <w:pPr>
              <w:pStyle w:val="Prrafodelista"/>
              <w:numPr>
                <w:ilvl w:val="0"/>
                <w:numId w:val="44"/>
              </w:numPr>
              <w:spacing w:line="360" w:lineRule="auto"/>
              <w:ind w:left="467" w:hanging="284"/>
              <w:rPr>
                <w:rFonts w:asciiTheme="minorHAnsi" w:hAnsiTheme="minorHAnsi" w:cstheme="minorHAnsi"/>
                <w:lang w:val="es-CL"/>
              </w:rPr>
            </w:pPr>
            <w:r w:rsidRPr="00791FA1">
              <w:rPr>
                <w:rFonts w:asciiTheme="minorHAnsi" w:hAnsiTheme="minorHAnsi" w:cstheme="minorHAnsi"/>
                <w:lang w:val="es-CL"/>
              </w:rPr>
              <w:t>Conocimientos de contabilidad</w:t>
            </w:r>
          </w:p>
          <w:p w14:paraId="1520A550" w14:textId="35719296" w:rsidR="00791FA1" w:rsidRPr="00791FA1" w:rsidRDefault="00791FA1" w:rsidP="00791FA1">
            <w:pPr>
              <w:pStyle w:val="Prrafodelista"/>
              <w:numPr>
                <w:ilvl w:val="0"/>
                <w:numId w:val="44"/>
              </w:numPr>
              <w:spacing w:line="360" w:lineRule="auto"/>
              <w:ind w:left="467" w:hanging="284"/>
              <w:rPr>
                <w:rFonts w:asciiTheme="minorHAnsi" w:hAnsiTheme="minorHAnsi" w:cstheme="minorHAnsi"/>
                <w:lang w:val="es-CL"/>
              </w:rPr>
            </w:pPr>
            <w:r w:rsidRPr="00791FA1">
              <w:rPr>
                <w:rFonts w:asciiTheme="minorHAnsi" w:hAnsiTheme="minorHAnsi" w:cstheme="minorHAnsi"/>
                <w:lang w:val="es-CL"/>
              </w:rPr>
              <w:t>Responsab</w:t>
            </w:r>
            <w:r w:rsidR="005E1313">
              <w:rPr>
                <w:rFonts w:asciiTheme="minorHAnsi" w:hAnsiTheme="minorHAnsi" w:cstheme="minorHAnsi"/>
                <w:lang w:val="es-CL"/>
              </w:rPr>
              <w:t>ilidad</w:t>
            </w:r>
          </w:p>
          <w:p w14:paraId="19EA29DC" w14:textId="77777777" w:rsidR="00791FA1" w:rsidRPr="005E1313" w:rsidRDefault="00791FA1" w:rsidP="00791FA1">
            <w:pPr>
              <w:pStyle w:val="Prrafodelista"/>
              <w:numPr>
                <w:ilvl w:val="0"/>
                <w:numId w:val="44"/>
              </w:numPr>
              <w:spacing w:line="360" w:lineRule="auto"/>
              <w:ind w:left="467" w:hanging="284"/>
              <w:rPr>
                <w:lang w:val="es-CL"/>
              </w:rPr>
            </w:pPr>
            <w:r w:rsidRPr="00791FA1">
              <w:rPr>
                <w:rFonts w:asciiTheme="minorHAnsi" w:hAnsiTheme="minorHAnsi" w:cstheme="minorHAnsi"/>
                <w:lang w:val="es-CL"/>
              </w:rPr>
              <w:t>Puntual</w:t>
            </w:r>
            <w:r w:rsidR="005E1313">
              <w:rPr>
                <w:rFonts w:asciiTheme="minorHAnsi" w:hAnsiTheme="minorHAnsi" w:cstheme="minorHAnsi"/>
                <w:lang w:val="es-CL"/>
              </w:rPr>
              <w:t>idad</w:t>
            </w:r>
          </w:p>
          <w:p w14:paraId="72871F57" w14:textId="77777777" w:rsidR="005E1313" w:rsidRPr="005E1313" w:rsidRDefault="005E1313" w:rsidP="005E1313">
            <w:pPr>
              <w:pStyle w:val="Prrafodelista"/>
              <w:numPr>
                <w:ilvl w:val="0"/>
                <w:numId w:val="44"/>
              </w:numPr>
              <w:spacing w:line="360" w:lineRule="auto"/>
              <w:ind w:left="467" w:hanging="284"/>
              <w:rPr>
                <w:rFonts w:asciiTheme="minorHAnsi" w:hAnsiTheme="minorHAnsi" w:cstheme="minorHAnsi"/>
                <w:lang w:val="es-CL"/>
              </w:rPr>
            </w:pPr>
            <w:r w:rsidRPr="005E1313">
              <w:rPr>
                <w:rFonts w:asciiTheme="minorHAnsi" w:hAnsiTheme="minorHAnsi" w:cstheme="minorHAnsi"/>
                <w:lang w:val="es-CL"/>
              </w:rPr>
              <w:t>Honestidad e integridad</w:t>
            </w:r>
          </w:p>
          <w:p w14:paraId="5BD381F0" w14:textId="60334F84" w:rsidR="005E1313" w:rsidRPr="00791FA1" w:rsidRDefault="005E1313" w:rsidP="005E1313">
            <w:pPr>
              <w:pStyle w:val="Prrafodelista"/>
              <w:spacing w:line="360" w:lineRule="auto"/>
              <w:ind w:left="467"/>
              <w:rPr>
                <w:lang w:val="es-CL"/>
              </w:rPr>
            </w:pPr>
          </w:p>
        </w:tc>
      </w:tr>
    </w:tbl>
    <w:p w14:paraId="6C02CE2F" w14:textId="77777777" w:rsidR="00791FA1" w:rsidRPr="00791FA1" w:rsidRDefault="00791FA1" w:rsidP="00791FA1">
      <w:pPr>
        <w:rPr>
          <w:lang w:val="es-CL"/>
        </w:rPr>
      </w:pPr>
    </w:p>
    <w:p w14:paraId="642F3469" w14:textId="62F320D3" w:rsidR="00B0199F" w:rsidRPr="000E40FF" w:rsidRDefault="00B0199F" w:rsidP="000E40FF">
      <w:pPr>
        <w:pStyle w:val="Ttulo2"/>
        <w:shd w:val="clear" w:color="auto" w:fill="D9E2F3" w:themeFill="accent5" w:themeFillTint="33"/>
        <w:jc w:val="both"/>
        <w:rPr>
          <w:rFonts w:cstheme="minorHAnsi"/>
          <w:szCs w:val="24"/>
          <w:lang w:val="es-CL"/>
        </w:rPr>
      </w:pPr>
      <w:r w:rsidRPr="000E40FF">
        <w:rPr>
          <w:rFonts w:cstheme="minorHAnsi"/>
          <w:szCs w:val="24"/>
          <w:lang w:val="es-CL"/>
        </w:rPr>
        <w:t>Idiomas</w:t>
      </w:r>
    </w:p>
    <w:p w14:paraId="0FB57D68" w14:textId="61DA94B5" w:rsidR="00710042" w:rsidRPr="000E40FF" w:rsidRDefault="00A60B39" w:rsidP="000E40FF">
      <w:pPr>
        <w:pStyle w:val="Prrafodelista"/>
        <w:numPr>
          <w:ilvl w:val="0"/>
          <w:numId w:val="44"/>
        </w:numPr>
        <w:tabs>
          <w:tab w:val="left" w:pos="2835"/>
        </w:tabs>
        <w:spacing w:line="360" w:lineRule="auto"/>
        <w:ind w:left="284" w:hanging="284"/>
        <w:jc w:val="both"/>
        <w:rPr>
          <w:rFonts w:asciiTheme="minorHAnsi" w:hAnsiTheme="minorHAnsi" w:cstheme="minorHAnsi"/>
          <w:lang w:val="es-CL"/>
        </w:rPr>
      </w:pPr>
      <w:r w:rsidRPr="000E40FF">
        <w:rPr>
          <w:rFonts w:asciiTheme="minorHAnsi" w:hAnsiTheme="minorHAnsi" w:cstheme="minorHAnsi"/>
          <w:lang w:val="es-CL"/>
        </w:rPr>
        <w:t xml:space="preserve">Inglés intermedio en Instituto </w:t>
      </w:r>
      <w:proofErr w:type="spellStart"/>
      <w:r w:rsidRPr="000E40FF">
        <w:rPr>
          <w:rFonts w:asciiTheme="minorHAnsi" w:hAnsiTheme="minorHAnsi" w:cstheme="minorHAnsi"/>
          <w:lang w:val="es-CL"/>
        </w:rPr>
        <w:t>Learning</w:t>
      </w:r>
      <w:proofErr w:type="spellEnd"/>
      <w:r w:rsidRPr="000E40FF">
        <w:rPr>
          <w:rFonts w:asciiTheme="minorHAnsi" w:hAnsiTheme="minorHAnsi" w:cstheme="minorHAnsi"/>
          <w:lang w:val="es-CL"/>
        </w:rPr>
        <w:t xml:space="preserve"> Center, Los Ángeles</w:t>
      </w:r>
      <w:r w:rsidR="00AB2226" w:rsidRPr="000E40FF">
        <w:rPr>
          <w:rFonts w:asciiTheme="minorHAnsi" w:hAnsiTheme="minorHAnsi" w:cstheme="minorHAnsi"/>
          <w:lang w:val="es-CL"/>
        </w:rPr>
        <w:t>. Desde agosto a diciembre de 2017.</w:t>
      </w:r>
    </w:p>
    <w:p w14:paraId="243F362A" w14:textId="3F61FB1D" w:rsidR="00B0199F" w:rsidRPr="000E40FF" w:rsidRDefault="00B0199F" w:rsidP="000E40FF">
      <w:pPr>
        <w:pStyle w:val="Ttulo2"/>
        <w:shd w:val="clear" w:color="auto" w:fill="D9E2F3" w:themeFill="accent5" w:themeFillTint="33"/>
        <w:jc w:val="both"/>
        <w:rPr>
          <w:rFonts w:cstheme="minorHAnsi"/>
          <w:szCs w:val="24"/>
          <w:lang w:val="es-CL"/>
        </w:rPr>
      </w:pPr>
      <w:r w:rsidRPr="000E40FF">
        <w:rPr>
          <w:rFonts w:cstheme="minorHAnsi"/>
          <w:szCs w:val="24"/>
          <w:lang w:val="es-CL"/>
        </w:rPr>
        <w:t>Disponibilidad</w:t>
      </w:r>
    </w:p>
    <w:p w14:paraId="3DC77677" w14:textId="3354195D" w:rsidR="00710042" w:rsidRPr="000E40FF" w:rsidRDefault="005B0247" w:rsidP="000E40FF">
      <w:pPr>
        <w:pStyle w:val="Prrafodelista"/>
        <w:numPr>
          <w:ilvl w:val="0"/>
          <w:numId w:val="44"/>
        </w:numPr>
        <w:tabs>
          <w:tab w:val="left" w:pos="2835"/>
        </w:tabs>
        <w:spacing w:line="360" w:lineRule="auto"/>
        <w:ind w:left="284" w:hanging="284"/>
        <w:jc w:val="both"/>
        <w:rPr>
          <w:rFonts w:asciiTheme="minorHAnsi" w:hAnsiTheme="minorHAnsi" w:cstheme="minorHAnsi"/>
          <w:lang w:val="es-CL"/>
        </w:rPr>
      </w:pPr>
      <w:r w:rsidRPr="000E40FF">
        <w:rPr>
          <w:rFonts w:asciiTheme="minorHAnsi" w:hAnsiTheme="minorHAnsi" w:cstheme="minorHAnsi"/>
          <w:lang w:val="es-CL"/>
        </w:rPr>
        <w:t>Inmediata.</w:t>
      </w:r>
      <w:r w:rsidR="00433952" w:rsidRPr="000E40FF">
        <w:rPr>
          <w:rFonts w:asciiTheme="minorHAnsi" w:hAnsiTheme="minorHAnsi" w:cstheme="minorHAnsi"/>
          <w:lang w:val="es-CL"/>
        </w:rPr>
        <w:t xml:space="preserve"> Para las empresas que visualicen el presente y se interesen en mi persona, y además procesan fuera de Los Ángeles, podemos coordinar entrevistas con anticipación para poder viajar.</w:t>
      </w:r>
    </w:p>
    <w:p w14:paraId="4271DCB8" w14:textId="77777777" w:rsidR="00495253" w:rsidRPr="000E40FF" w:rsidRDefault="00F15C9A" w:rsidP="000E40FF">
      <w:pPr>
        <w:tabs>
          <w:tab w:val="left" w:pos="2835"/>
        </w:tabs>
        <w:spacing w:line="360" w:lineRule="auto"/>
        <w:jc w:val="both"/>
        <w:rPr>
          <w:rFonts w:asciiTheme="minorHAnsi" w:hAnsiTheme="minorHAnsi" w:cstheme="minorHAnsi"/>
          <w:lang w:val="es-CL"/>
        </w:rPr>
      </w:pP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r w:rsidRPr="000E40FF">
        <w:rPr>
          <w:rFonts w:asciiTheme="minorHAnsi" w:hAnsiTheme="minorHAnsi" w:cstheme="minorHAnsi"/>
          <w:lang w:val="es-CL"/>
        </w:rPr>
        <w:tab/>
      </w:r>
    </w:p>
    <w:p w14:paraId="11E244E4" w14:textId="7FD6F9C3" w:rsidR="009B6E39" w:rsidRDefault="009B6E39" w:rsidP="006C07D2">
      <w:pPr>
        <w:tabs>
          <w:tab w:val="left" w:pos="2835"/>
        </w:tabs>
        <w:spacing w:line="360" w:lineRule="auto"/>
        <w:rPr>
          <w:rFonts w:ascii="Bookman Old Style" w:hAnsi="Bookman Old Style"/>
          <w:sz w:val="20"/>
          <w:szCs w:val="20"/>
          <w:lang w:val="es-CL"/>
        </w:rPr>
      </w:pPr>
    </w:p>
    <w:p w14:paraId="39D1072D" w14:textId="1ACAA17B" w:rsidR="005D2BF4" w:rsidRDefault="005D2BF4" w:rsidP="006C07D2">
      <w:pPr>
        <w:tabs>
          <w:tab w:val="left" w:pos="2835"/>
        </w:tabs>
        <w:spacing w:line="360" w:lineRule="auto"/>
        <w:rPr>
          <w:rFonts w:ascii="Bookman Old Style" w:hAnsi="Bookman Old Style"/>
          <w:sz w:val="20"/>
          <w:szCs w:val="20"/>
          <w:lang w:val="es-CL"/>
        </w:rPr>
      </w:pPr>
    </w:p>
    <w:sectPr w:rsidR="005D2BF4" w:rsidSect="008501EA">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5CB9" w14:textId="77777777" w:rsidR="0069262B" w:rsidRDefault="0069262B">
      <w:r>
        <w:separator/>
      </w:r>
    </w:p>
  </w:endnote>
  <w:endnote w:type="continuationSeparator" w:id="0">
    <w:p w14:paraId="0C15C8FB" w14:textId="77777777" w:rsidR="0069262B" w:rsidRDefault="0069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3646" w14:textId="77777777" w:rsidR="004D37CA" w:rsidRDefault="004D37CA" w:rsidP="00D90EA0">
    <w:pPr>
      <w:pStyle w:val="Piedepgina"/>
      <w:jc w:val="center"/>
    </w:pPr>
  </w:p>
  <w:p w14:paraId="5351E8AE" w14:textId="77777777" w:rsidR="004D37CA" w:rsidRDefault="004D37CA" w:rsidP="00D90EA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9969" w14:textId="77777777" w:rsidR="0069262B" w:rsidRDefault="0069262B">
      <w:r>
        <w:separator/>
      </w:r>
    </w:p>
  </w:footnote>
  <w:footnote w:type="continuationSeparator" w:id="0">
    <w:p w14:paraId="118BC29B" w14:textId="77777777" w:rsidR="0069262B" w:rsidRDefault="00692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D6BA6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357"/>
        </w:tabs>
      </w:pPr>
      <w:rPr>
        <w:rFonts w:ascii="Symbol" w:hAnsi="Symbol"/>
        <w:sz w:val="16"/>
      </w:rPr>
    </w:lvl>
  </w:abstractNum>
  <w:abstractNum w:abstractNumId="2" w15:restartNumberingAfterBreak="0">
    <w:nsid w:val="00000003"/>
    <w:multiLevelType w:val="singleLevel"/>
    <w:tmpl w:val="00000003"/>
    <w:name w:val="WW8Num3"/>
    <w:lvl w:ilvl="0">
      <w:start w:val="1"/>
      <w:numFmt w:val="bullet"/>
      <w:lvlText w:val=""/>
      <w:lvlJc w:val="left"/>
      <w:pPr>
        <w:tabs>
          <w:tab w:val="num" w:pos="357"/>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pPr>
      <w:rPr>
        <w:rFonts w:ascii="Wingdings" w:hAnsi="Wingdings"/>
        <w:sz w:val="20"/>
      </w:rPr>
    </w:lvl>
  </w:abstractNum>
  <w:abstractNum w:abstractNumId="6" w15:restartNumberingAfterBreak="0">
    <w:nsid w:val="00000008"/>
    <w:multiLevelType w:val="singleLevel"/>
    <w:tmpl w:val="00000008"/>
    <w:name w:val="WW8Num8"/>
    <w:lvl w:ilvl="0">
      <w:start w:val="1"/>
      <w:numFmt w:val="bullet"/>
      <w:lvlText w:val=""/>
      <w:lvlJc w:val="left"/>
      <w:pPr>
        <w:tabs>
          <w:tab w:val="num" w:pos="357"/>
        </w:tabs>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360"/>
        </w:tabs>
      </w:pPr>
      <w:rPr>
        <w:rFonts w:ascii="Wingdings" w:hAnsi="Wingdings"/>
      </w:rPr>
    </w:lvl>
  </w:abstractNum>
  <w:abstractNum w:abstractNumId="8" w15:restartNumberingAfterBreak="0">
    <w:nsid w:val="01C45FEF"/>
    <w:multiLevelType w:val="hybridMultilevel"/>
    <w:tmpl w:val="855ED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7241B2C"/>
    <w:multiLevelType w:val="hybridMultilevel"/>
    <w:tmpl w:val="4FFE32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C304FBD"/>
    <w:multiLevelType w:val="hybridMultilevel"/>
    <w:tmpl w:val="950697F0"/>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1013BE"/>
    <w:multiLevelType w:val="hybridMultilevel"/>
    <w:tmpl w:val="36D849BE"/>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87004"/>
    <w:multiLevelType w:val="hybridMultilevel"/>
    <w:tmpl w:val="28E8D742"/>
    <w:lvl w:ilvl="0" w:tplc="BABEABFA">
      <w:start w:val="2008"/>
      <w:numFmt w:val="bullet"/>
      <w:lvlText w:val="-"/>
      <w:lvlJc w:val="left"/>
      <w:pPr>
        <w:ind w:left="1068" w:hanging="360"/>
      </w:pPr>
      <w:rPr>
        <w:rFonts w:ascii="Bookman Old Style" w:eastAsia="Times New Roman" w:hAnsi="Bookman Old Style" w:cs="Times New Roman" w:hint="default"/>
        <w:b/>
        <w:bCs/>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22204D2F"/>
    <w:multiLevelType w:val="hybridMultilevel"/>
    <w:tmpl w:val="79C2A7FE"/>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D225A"/>
    <w:multiLevelType w:val="singleLevel"/>
    <w:tmpl w:val="3664E78E"/>
    <w:lvl w:ilvl="0">
      <w:start w:val="1998"/>
      <w:numFmt w:val="bullet"/>
      <w:lvlText w:val="-"/>
      <w:lvlJc w:val="left"/>
      <w:pPr>
        <w:tabs>
          <w:tab w:val="num" w:pos="3915"/>
        </w:tabs>
        <w:ind w:left="3915" w:hanging="360"/>
      </w:pPr>
      <w:rPr>
        <w:rFonts w:hint="default"/>
      </w:rPr>
    </w:lvl>
  </w:abstractNum>
  <w:abstractNum w:abstractNumId="15" w15:restartNumberingAfterBreak="0">
    <w:nsid w:val="241271D3"/>
    <w:multiLevelType w:val="hybridMultilevel"/>
    <w:tmpl w:val="17988008"/>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ED2FCA"/>
    <w:multiLevelType w:val="hybridMultilevel"/>
    <w:tmpl w:val="E9923BAC"/>
    <w:lvl w:ilvl="0" w:tplc="0C0A000F">
      <w:start w:val="1"/>
      <w:numFmt w:val="decimal"/>
      <w:lvlText w:val="%1."/>
      <w:lvlJc w:val="left"/>
      <w:pPr>
        <w:tabs>
          <w:tab w:val="num" w:pos="1120"/>
        </w:tabs>
        <w:ind w:left="1120" w:hanging="360"/>
      </w:pPr>
    </w:lvl>
    <w:lvl w:ilvl="1" w:tplc="0C0A0005">
      <w:start w:val="1"/>
      <w:numFmt w:val="bullet"/>
      <w:lvlText w:val=""/>
      <w:lvlJc w:val="left"/>
      <w:pPr>
        <w:tabs>
          <w:tab w:val="num" w:pos="1840"/>
        </w:tabs>
        <w:ind w:left="1840" w:hanging="360"/>
      </w:pPr>
      <w:rPr>
        <w:rFonts w:ascii="Wingdings" w:hAnsi="Wingdings" w:hint="default"/>
      </w:rPr>
    </w:lvl>
    <w:lvl w:ilvl="2" w:tplc="0C0A001B" w:tentative="1">
      <w:start w:val="1"/>
      <w:numFmt w:val="lowerRoman"/>
      <w:lvlText w:val="%3."/>
      <w:lvlJc w:val="right"/>
      <w:pPr>
        <w:tabs>
          <w:tab w:val="num" w:pos="2560"/>
        </w:tabs>
        <w:ind w:left="2560" w:hanging="180"/>
      </w:pPr>
    </w:lvl>
    <w:lvl w:ilvl="3" w:tplc="0C0A000F" w:tentative="1">
      <w:start w:val="1"/>
      <w:numFmt w:val="decimal"/>
      <w:lvlText w:val="%4."/>
      <w:lvlJc w:val="left"/>
      <w:pPr>
        <w:tabs>
          <w:tab w:val="num" w:pos="3280"/>
        </w:tabs>
        <w:ind w:left="3280" w:hanging="360"/>
      </w:pPr>
    </w:lvl>
    <w:lvl w:ilvl="4" w:tplc="0C0A0019" w:tentative="1">
      <w:start w:val="1"/>
      <w:numFmt w:val="lowerLetter"/>
      <w:lvlText w:val="%5."/>
      <w:lvlJc w:val="left"/>
      <w:pPr>
        <w:tabs>
          <w:tab w:val="num" w:pos="4000"/>
        </w:tabs>
        <w:ind w:left="4000" w:hanging="360"/>
      </w:pPr>
    </w:lvl>
    <w:lvl w:ilvl="5" w:tplc="0C0A001B" w:tentative="1">
      <w:start w:val="1"/>
      <w:numFmt w:val="lowerRoman"/>
      <w:lvlText w:val="%6."/>
      <w:lvlJc w:val="right"/>
      <w:pPr>
        <w:tabs>
          <w:tab w:val="num" w:pos="4720"/>
        </w:tabs>
        <w:ind w:left="4720" w:hanging="180"/>
      </w:pPr>
    </w:lvl>
    <w:lvl w:ilvl="6" w:tplc="0C0A000F" w:tentative="1">
      <w:start w:val="1"/>
      <w:numFmt w:val="decimal"/>
      <w:lvlText w:val="%7."/>
      <w:lvlJc w:val="left"/>
      <w:pPr>
        <w:tabs>
          <w:tab w:val="num" w:pos="5440"/>
        </w:tabs>
        <w:ind w:left="5440" w:hanging="360"/>
      </w:pPr>
    </w:lvl>
    <w:lvl w:ilvl="7" w:tplc="0C0A0019" w:tentative="1">
      <w:start w:val="1"/>
      <w:numFmt w:val="lowerLetter"/>
      <w:lvlText w:val="%8."/>
      <w:lvlJc w:val="left"/>
      <w:pPr>
        <w:tabs>
          <w:tab w:val="num" w:pos="6160"/>
        </w:tabs>
        <w:ind w:left="6160" w:hanging="360"/>
      </w:pPr>
    </w:lvl>
    <w:lvl w:ilvl="8" w:tplc="0C0A001B" w:tentative="1">
      <w:start w:val="1"/>
      <w:numFmt w:val="lowerRoman"/>
      <w:lvlText w:val="%9."/>
      <w:lvlJc w:val="right"/>
      <w:pPr>
        <w:tabs>
          <w:tab w:val="num" w:pos="6880"/>
        </w:tabs>
        <w:ind w:left="6880" w:hanging="180"/>
      </w:pPr>
    </w:lvl>
  </w:abstractNum>
  <w:abstractNum w:abstractNumId="17" w15:restartNumberingAfterBreak="0">
    <w:nsid w:val="26426638"/>
    <w:multiLevelType w:val="hybridMultilevel"/>
    <w:tmpl w:val="9CD62FF4"/>
    <w:lvl w:ilvl="0" w:tplc="6C600748">
      <w:start w:val="2011"/>
      <w:numFmt w:val="bullet"/>
      <w:lvlText w:val="-"/>
      <w:lvlJc w:val="left"/>
      <w:pPr>
        <w:ind w:left="720" w:hanging="360"/>
      </w:pPr>
      <w:rPr>
        <w:rFonts w:ascii="Calibri" w:eastAsia="Times New Roman" w:hAnsi="Calibri" w:cs="Calibri" w:hint="default"/>
        <w:b/>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6E67C26"/>
    <w:multiLevelType w:val="hybridMultilevel"/>
    <w:tmpl w:val="33A239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8E5110A"/>
    <w:multiLevelType w:val="hybridMultilevel"/>
    <w:tmpl w:val="C38C56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57647"/>
    <w:multiLevelType w:val="hybridMultilevel"/>
    <w:tmpl w:val="AA807494"/>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546C63"/>
    <w:multiLevelType w:val="hybridMultilevel"/>
    <w:tmpl w:val="A53A55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D70323"/>
    <w:multiLevelType w:val="hybridMultilevel"/>
    <w:tmpl w:val="4D6229EE"/>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5D21BC"/>
    <w:multiLevelType w:val="hybridMultilevel"/>
    <w:tmpl w:val="4F5E25EE"/>
    <w:lvl w:ilvl="0" w:tplc="CA966078">
      <w:start w:val="2006"/>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1D91AC9"/>
    <w:multiLevelType w:val="hybridMultilevel"/>
    <w:tmpl w:val="9918B6C6"/>
    <w:lvl w:ilvl="0" w:tplc="4DA074B4">
      <w:start w:val="2007"/>
      <w:numFmt w:val="bullet"/>
      <w:lvlText w:val="-"/>
      <w:lvlJc w:val="left"/>
      <w:pPr>
        <w:ind w:left="720" w:hanging="360"/>
      </w:pPr>
      <w:rPr>
        <w:rFonts w:ascii="Bookman Old Style" w:eastAsia="Times New Roman" w:hAnsi="Bookman Old Style" w:cs="Times New Roman"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45384C"/>
    <w:multiLevelType w:val="hybridMultilevel"/>
    <w:tmpl w:val="0F521732"/>
    <w:lvl w:ilvl="0" w:tplc="4B8EE75C">
      <w:start w:val="1"/>
      <w:numFmt w:val="bullet"/>
      <w:lvlText w:val="•"/>
      <w:lvlJc w:val="left"/>
      <w:pPr>
        <w:tabs>
          <w:tab w:val="num" w:pos="1068"/>
        </w:tabs>
        <w:ind w:left="1068" w:hanging="360"/>
      </w:pPr>
      <w:rPr>
        <w:rFonts w:ascii="Franklin Gothic Book" w:hAnsi="Franklin Gothic Book" w:hint="default"/>
      </w:rPr>
    </w:lvl>
    <w:lvl w:ilvl="1" w:tplc="7276956C" w:tentative="1">
      <w:start w:val="1"/>
      <w:numFmt w:val="bullet"/>
      <w:lvlText w:val="•"/>
      <w:lvlJc w:val="left"/>
      <w:pPr>
        <w:tabs>
          <w:tab w:val="num" w:pos="1788"/>
        </w:tabs>
        <w:ind w:left="1788" w:hanging="360"/>
      </w:pPr>
      <w:rPr>
        <w:rFonts w:ascii="Franklin Gothic Book" w:hAnsi="Franklin Gothic Book" w:hint="default"/>
      </w:rPr>
    </w:lvl>
    <w:lvl w:ilvl="2" w:tplc="D9867D0A" w:tentative="1">
      <w:start w:val="1"/>
      <w:numFmt w:val="bullet"/>
      <w:lvlText w:val="•"/>
      <w:lvlJc w:val="left"/>
      <w:pPr>
        <w:tabs>
          <w:tab w:val="num" w:pos="2508"/>
        </w:tabs>
        <w:ind w:left="2508" w:hanging="360"/>
      </w:pPr>
      <w:rPr>
        <w:rFonts w:ascii="Franklin Gothic Book" w:hAnsi="Franklin Gothic Book" w:hint="default"/>
      </w:rPr>
    </w:lvl>
    <w:lvl w:ilvl="3" w:tplc="7E002388" w:tentative="1">
      <w:start w:val="1"/>
      <w:numFmt w:val="bullet"/>
      <w:lvlText w:val="•"/>
      <w:lvlJc w:val="left"/>
      <w:pPr>
        <w:tabs>
          <w:tab w:val="num" w:pos="3228"/>
        </w:tabs>
        <w:ind w:left="3228" w:hanging="360"/>
      </w:pPr>
      <w:rPr>
        <w:rFonts w:ascii="Franklin Gothic Book" w:hAnsi="Franklin Gothic Book" w:hint="default"/>
      </w:rPr>
    </w:lvl>
    <w:lvl w:ilvl="4" w:tplc="835CCC42" w:tentative="1">
      <w:start w:val="1"/>
      <w:numFmt w:val="bullet"/>
      <w:lvlText w:val="•"/>
      <w:lvlJc w:val="left"/>
      <w:pPr>
        <w:tabs>
          <w:tab w:val="num" w:pos="3948"/>
        </w:tabs>
        <w:ind w:left="3948" w:hanging="360"/>
      </w:pPr>
      <w:rPr>
        <w:rFonts w:ascii="Franklin Gothic Book" w:hAnsi="Franklin Gothic Book" w:hint="default"/>
      </w:rPr>
    </w:lvl>
    <w:lvl w:ilvl="5" w:tplc="ACA812E2" w:tentative="1">
      <w:start w:val="1"/>
      <w:numFmt w:val="bullet"/>
      <w:lvlText w:val="•"/>
      <w:lvlJc w:val="left"/>
      <w:pPr>
        <w:tabs>
          <w:tab w:val="num" w:pos="4668"/>
        </w:tabs>
        <w:ind w:left="4668" w:hanging="360"/>
      </w:pPr>
      <w:rPr>
        <w:rFonts w:ascii="Franklin Gothic Book" w:hAnsi="Franklin Gothic Book" w:hint="default"/>
      </w:rPr>
    </w:lvl>
    <w:lvl w:ilvl="6" w:tplc="C7C20B42" w:tentative="1">
      <w:start w:val="1"/>
      <w:numFmt w:val="bullet"/>
      <w:lvlText w:val="•"/>
      <w:lvlJc w:val="left"/>
      <w:pPr>
        <w:tabs>
          <w:tab w:val="num" w:pos="5388"/>
        </w:tabs>
        <w:ind w:left="5388" w:hanging="360"/>
      </w:pPr>
      <w:rPr>
        <w:rFonts w:ascii="Franklin Gothic Book" w:hAnsi="Franklin Gothic Book" w:hint="default"/>
      </w:rPr>
    </w:lvl>
    <w:lvl w:ilvl="7" w:tplc="340AEED0" w:tentative="1">
      <w:start w:val="1"/>
      <w:numFmt w:val="bullet"/>
      <w:lvlText w:val="•"/>
      <w:lvlJc w:val="left"/>
      <w:pPr>
        <w:tabs>
          <w:tab w:val="num" w:pos="6108"/>
        </w:tabs>
        <w:ind w:left="6108" w:hanging="360"/>
      </w:pPr>
      <w:rPr>
        <w:rFonts w:ascii="Franklin Gothic Book" w:hAnsi="Franklin Gothic Book" w:hint="default"/>
      </w:rPr>
    </w:lvl>
    <w:lvl w:ilvl="8" w:tplc="276018CC" w:tentative="1">
      <w:start w:val="1"/>
      <w:numFmt w:val="bullet"/>
      <w:lvlText w:val="•"/>
      <w:lvlJc w:val="left"/>
      <w:pPr>
        <w:tabs>
          <w:tab w:val="num" w:pos="6828"/>
        </w:tabs>
        <w:ind w:left="6828" w:hanging="360"/>
      </w:pPr>
      <w:rPr>
        <w:rFonts w:ascii="Franklin Gothic Book" w:hAnsi="Franklin Gothic Book" w:hint="default"/>
      </w:rPr>
    </w:lvl>
  </w:abstractNum>
  <w:abstractNum w:abstractNumId="26" w15:restartNumberingAfterBreak="0">
    <w:nsid w:val="40651439"/>
    <w:multiLevelType w:val="hybridMultilevel"/>
    <w:tmpl w:val="22DEF92A"/>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A15A43"/>
    <w:multiLevelType w:val="hybridMultilevel"/>
    <w:tmpl w:val="AEFEC49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040E2"/>
    <w:multiLevelType w:val="hybridMultilevel"/>
    <w:tmpl w:val="B43CFC2A"/>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040DF"/>
    <w:multiLevelType w:val="hybridMultilevel"/>
    <w:tmpl w:val="FB661C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1C4111C"/>
    <w:multiLevelType w:val="hybridMultilevel"/>
    <w:tmpl w:val="4412D89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523FD"/>
    <w:multiLevelType w:val="hybridMultilevel"/>
    <w:tmpl w:val="CE4CF03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61051E"/>
    <w:multiLevelType w:val="hybridMultilevel"/>
    <w:tmpl w:val="F1CCCB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245740"/>
    <w:multiLevelType w:val="hybridMultilevel"/>
    <w:tmpl w:val="E7869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A3740CF"/>
    <w:multiLevelType w:val="hybridMultilevel"/>
    <w:tmpl w:val="E2E4F610"/>
    <w:lvl w:ilvl="0" w:tplc="105E337A">
      <w:start w:val="1"/>
      <w:numFmt w:val="bullet"/>
      <w:lvlText w:val=""/>
      <w:lvlJc w:val="left"/>
      <w:pPr>
        <w:tabs>
          <w:tab w:val="num" w:pos="1428"/>
        </w:tabs>
        <w:ind w:left="1428" w:hanging="360"/>
      </w:pPr>
      <w:rPr>
        <w:rFonts w:ascii="Symbol" w:hAnsi="Symbol" w:hint="default"/>
      </w:rPr>
    </w:lvl>
    <w:lvl w:ilvl="1" w:tplc="15A01386" w:tentative="1">
      <w:start w:val="1"/>
      <w:numFmt w:val="bullet"/>
      <w:lvlText w:val="o"/>
      <w:lvlJc w:val="left"/>
      <w:pPr>
        <w:tabs>
          <w:tab w:val="num" w:pos="2148"/>
        </w:tabs>
        <w:ind w:left="2148" w:hanging="360"/>
      </w:pPr>
      <w:rPr>
        <w:rFonts w:ascii="Courier New" w:hAnsi="Courier New" w:cs="Courier New" w:hint="default"/>
      </w:rPr>
    </w:lvl>
    <w:lvl w:ilvl="2" w:tplc="80F6CFB6" w:tentative="1">
      <w:start w:val="1"/>
      <w:numFmt w:val="bullet"/>
      <w:lvlText w:val=""/>
      <w:lvlJc w:val="left"/>
      <w:pPr>
        <w:tabs>
          <w:tab w:val="num" w:pos="2868"/>
        </w:tabs>
        <w:ind w:left="2868" w:hanging="360"/>
      </w:pPr>
      <w:rPr>
        <w:rFonts w:ascii="Wingdings" w:hAnsi="Wingdings" w:hint="default"/>
      </w:rPr>
    </w:lvl>
    <w:lvl w:ilvl="3" w:tplc="2F567F42" w:tentative="1">
      <w:start w:val="1"/>
      <w:numFmt w:val="bullet"/>
      <w:lvlText w:val=""/>
      <w:lvlJc w:val="left"/>
      <w:pPr>
        <w:tabs>
          <w:tab w:val="num" w:pos="3588"/>
        </w:tabs>
        <w:ind w:left="3588" w:hanging="360"/>
      </w:pPr>
      <w:rPr>
        <w:rFonts w:ascii="Symbol" w:hAnsi="Symbol" w:hint="default"/>
      </w:rPr>
    </w:lvl>
    <w:lvl w:ilvl="4" w:tplc="9EEC2D80" w:tentative="1">
      <w:start w:val="1"/>
      <w:numFmt w:val="bullet"/>
      <w:lvlText w:val="o"/>
      <w:lvlJc w:val="left"/>
      <w:pPr>
        <w:tabs>
          <w:tab w:val="num" w:pos="4308"/>
        </w:tabs>
        <w:ind w:left="4308" w:hanging="360"/>
      </w:pPr>
      <w:rPr>
        <w:rFonts w:ascii="Courier New" w:hAnsi="Courier New" w:cs="Courier New" w:hint="default"/>
      </w:rPr>
    </w:lvl>
    <w:lvl w:ilvl="5" w:tplc="07443A94" w:tentative="1">
      <w:start w:val="1"/>
      <w:numFmt w:val="bullet"/>
      <w:lvlText w:val=""/>
      <w:lvlJc w:val="left"/>
      <w:pPr>
        <w:tabs>
          <w:tab w:val="num" w:pos="5028"/>
        </w:tabs>
        <w:ind w:left="5028" w:hanging="360"/>
      </w:pPr>
      <w:rPr>
        <w:rFonts w:ascii="Wingdings" w:hAnsi="Wingdings" w:hint="default"/>
      </w:rPr>
    </w:lvl>
    <w:lvl w:ilvl="6" w:tplc="D13806E8" w:tentative="1">
      <w:start w:val="1"/>
      <w:numFmt w:val="bullet"/>
      <w:lvlText w:val=""/>
      <w:lvlJc w:val="left"/>
      <w:pPr>
        <w:tabs>
          <w:tab w:val="num" w:pos="5748"/>
        </w:tabs>
        <w:ind w:left="5748" w:hanging="360"/>
      </w:pPr>
      <w:rPr>
        <w:rFonts w:ascii="Symbol" w:hAnsi="Symbol" w:hint="default"/>
      </w:rPr>
    </w:lvl>
    <w:lvl w:ilvl="7" w:tplc="2CC84978" w:tentative="1">
      <w:start w:val="1"/>
      <w:numFmt w:val="bullet"/>
      <w:lvlText w:val="o"/>
      <w:lvlJc w:val="left"/>
      <w:pPr>
        <w:tabs>
          <w:tab w:val="num" w:pos="6468"/>
        </w:tabs>
        <w:ind w:left="6468" w:hanging="360"/>
      </w:pPr>
      <w:rPr>
        <w:rFonts w:ascii="Courier New" w:hAnsi="Courier New" w:cs="Courier New" w:hint="default"/>
      </w:rPr>
    </w:lvl>
    <w:lvl w:ilvl="8" w:tplc="CE98419A"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7242A20"/>
    <w:multiLevelType w:val="hybridMultilevel"/>
    <w:tmpl w:val="A9B61AA8"/>
    <w:lvl w:ilvl="0" w:tplc="22F44B4C">
      <w:start w:val="1"/>
      <w:numFmt w:val="bullet"/>
      <w:lvlText w:val=""/>
      <w:lvlJc w:val="left"/>
      <w:pPr>
        <w:tabs>
          <w:tab w:val="num" w:pos="2880"/>
        </w:tabs>
        <w:ind w:left="2880" w:hanging="28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041EA"/>
    <w:multiLevelType w:val="hybridMultilevel"/>
    <w:tmpl w:val="7CF65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950CDF"/>
    <w:multiLevelType w:val="hybridMultilevel"/>
    <w:tmpl w:val="ED2E8848"/>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A52F0"/>
    <w:multiLevelType w:val="hybridMultilevel"/>
    <w:tmpl w:val="73ECC4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91EA1"/>
    <w:multiLevelType w:val="hybridMultilevel"/>
    <w:tmpl w:val="5A000D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DA593C"/>
    <w:multiLevelType w:val="hybridMultilevel"/>
    <w:tmpl w:val="59B4A3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B2A05"/>
    <w:multiLevelType w:val="hybridMultilevel"/>
    <w:tmpl w:val="5A724FD0"/>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D2C20"/>
    <w:multiLevelType w:val="hybridMultilevel"/>
    <w:tmpl w:val="26A4D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6C003F3"/>
    <w:multiLevelType w:val="hybridMultilevel"/>
    <w:tmpl w:val="770A51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55E06"/>
    <w:multiLevelType w:val="hybridMultilevel"/>
    <w:tmpl w:val="BFCA6310"/>
    <w:lvl w:ilvl="0" w:tplc="09A8CBE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BC75AA"/>
    <w:multiLevelType w:val="singleLevel"/>
    <w:tmpl w:val="0354EBFA"/>
    <w:lvl w:ilvl="0">
      <w:start w:val="1"/>
      <w:numFmt w:val="bullet"/>
      <w:pStyle w:val="Logro"/>
      <w:lvlText w:val=""/>
      <w:lvlJc w:val="left"/>
      <w:pPr>
        <w:tabs>
          <w:tab w:val="num" w:pos="360"/>
        </w:tabs>
        <w:ind w:left="240" w:hanging="240"/>
      </w:pPr>
      <w:rPr>
        <w:rFonts w:ascii="Wingdings" w:hAnsi="Wingdings" w:hint="default"/>
        <w:sz w:val="12"/>
      </w:rPr>
    </w:lvl>
  </w:abstractNum>
  <w:abstractNum w:abstractNumId="46" w15:restartNumberingAfterBreak="0">
    <w:nsid w:val="7B1932D8"/>
    <w:multiLevelType w:val="hybridMultilevel"/>
    <w:tmpl w:val="54AA732E"/>
    <w:lvl w:ilvl="0" w:tplc="140200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A10AB1"/>
    <w:multiLevelType w:val="hybridMultilevel"/>
    <w:tmpl w:val="AA5037AE"/>
    <w:lvl w:ilvl="0" w:tplc="22F44B4C">
      <w:start w:val="1"/>
      <w:numFmt w:val="bullet"/>
      <w:lvlText w:val=""/>
      <w:lvlJc w:val="left"/>
      <w:pPr>
        <w:tabs>
          <w:tab w:val="num" w:pos="2880"/>
        </w:tabs>
        <w:ind w:left="2880" w:hanging="28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894658154">
    <w:abstractNumId w:val="16"/>
  </w:num>
  <w:num w:numId="2" w16cid:durableId="1117791273">
    <w:abstractNumId w:val="32"/>
  </w:num>
  <w:num w:numId="3" w16cid:durableId="1150636060">
    <w:abstractNumId w:val="25"/>
  </w:num>
  <w:num w:numId="4" w16cid:durableId="1757169715">
    <w:abstractNumId w:val="45"/>
  </w:num>
  <w:num w:numId="5" w16cid:durableId="920215148">
    <w:abstractNumId w:val="14"/>
  </w:num>
  <w:num w:numId="6" w16cid:durableId="1463498595">
    <w:abstractNumId w:val="34"/>
  </w:num>
  <w:num w:numId="7" w16cid:durableId="2044135552">
    <w:abstractNumId w:val="10"/>
  </w:num>
  <w:num w:numId="8" w16cid:durableId="1518234289">
    <w:abstractNumId w:val="21"/>
  </w:num>
  <w:num w:numId="9" w16cid:durableId="2096969643">
    <w:abstractNumId w:val="31"/>
  </w:num>
  <w:num w:numId="10" w16cid:durableId="386074725">
    <w:abstractNumId w:val="30"/>
  </w:num>
  <w:num w:numId="11" w16cid:durableId="432701422">
    <w:abstractNumId w:val="27"/>
  </w:num>
  <w:num w:numId="12" w16cid:durableId="909341643">
    <w:abstractNumId w:val="28"/>
  </w:num>
  <w:num w:numId="13" w16cid:durableId="1336616789">
    <w:abstractNumId w:val="15"/>
  </w:num>
  <w:num w:numId="14" w16cid:durableId="1719813693">
    <w:abstractNumId w:val="13"/>
  </w:num>
  <w:num w:numId="15" w16cid:durableId="649410279">
    <w:abstractNumId w:val="11"/>
  </w:num>
  <w:num w:numId="16" w16cid:durableId="823548671">
    <w:abstractNumId w:val="26"/>
  </w:num>
  <w:num w:numId="17" w16cid:durableId="1698383408">
    <w:abstractNumId w:val="20"/>
  </w:num>
  <w:num w:numId="18" w16cid:durableId="2006273663">
    <w:abstractNumId w:val="37"/>
  </w:num>
  <w:num w:numId="19" w16cid:durableId="1280457714">
    <w:abstractNumId w:val="36"/>
  </w:num>
  <w:num w:numId="20" w16cid:durableId="1007945038">
    <w:abstractNumId w:val="44"/>
  </w:num>
  <w:num w:numId="21" w16cid:durableId="44764524">
    <w:abstractNumId w:val="41"/>
  </w:num>
  <w:num w:numId="22" w16cid:durableId="553270298">
    <w:abstractNumId w:val="38"/>
  </w:num>
  <w:num w:numId="23" w16cid:durableId="947083028">
    <w:abstractNumId w:val="35"/>
  </w:num>
  <w:num w:numId="24" w16cid:durableId="237978009">
    <w:abstractNumId w:val="47"/>
  </w:num>
  <w:num w:numId="25" w16cid:durableId="108353921">
    <w:abstractNumId w:val="40"/>
  </w:num>
  <w:num w:numId="26" w16cid:durableId="984317422">
    <w:abstractNumId w:val="39"/>
  </w:num>
  <w:num w:numId="27" w16cid:durableId="1637026645">
    <w:abstractNumId w:val="22"/>
  </w:num>
  <w:num w:numId="28" w16cid:durableId="2043558163">
    <w:abstractNumId w:val="43"/>
  </w:num>
  <w:num w:numId="29" w16cid:durableId="1388411638">
    <w:abstractNumId w:val="33"/>
  </w:num>
  <w:num w:numId="30" w16cid:durableId="1975329695">
    <w:abstractNumId w:val="29"/>
  </w:num>
  <w:num w:numId="31" w16cid:durableId="2048291080">
    <w:abstractNumId w:val="19"/>
  </w:num>
  <w:num w:numId="32" w16cid:durableId="846603622">
    <w:abstractNumId w:val="1"/>
  </w:num>
  <w:num w:numId="33" w16cid:durableId="2106728054">
    <w:abstractNumId w:val="2"/>
  </w:num>
  <w:num w:numId="34" w16cid:durableId="1704749547">
    <w:abstractNumId w:val="6"/>
  </w:num>
  <w:num w:numId="35" w16cid:durableId="1028028436">
    <w:abstractNumId w:val="7"/>
  </w:num>
  <w:num w:numId="36" w16cid:durableId="2042707701">
    <w:abstractNumId w:val="3"/>
  </w:num>
  <w:num w:numId="37" w16cid:durableId="330912848">
    <w:abstractNumId w:val="4"/>
  </w:num>
  <w:num w:numId="38" w16cid:durableId="73939051">
    <w:abstractNumId w:val="5"/>
  </w:num>
  <w:num w:numId="39" w16cid:durableId="1977368444">
    <w:abstractNumId w:val="0"/>
  </w:num>
  <w:num w:numId="40" w16cid:durableId="510995481">
    <w:abstractNumId w:val="8"/>
  </w:num>
  <w:num w:numId="41" w16cid:durableId="1272979770">
    <w:abstractNumId w:val="42"/>
  </w:num>
  <w:num w:numId="42" w16cid:durableId="506601648">
    <w:abstractNumId w:val="9"/>
  </w:num>
  <w:num w:numId="43" w16cid:durableId="1071663015">
    <w:abstractNumId w:val="18"/>
  </w:num>
  <w:num w:numId="44" w16cid:durableId="1114012069">
    <w:abstractNumId w:val="23"/>
  </w:num>
  <w:num w:numId="45" w16cid:durableId="1232351706">
    <w:abstractNumId w:val="24"/>
  </w:num>
  <w:num w:numId="46" w16cid:durableId="339553135">
    <w:abstractNumId w:val="46"/>
  </w:num>
  <w:num w:numId="47" w16cid:durableId="1166020026">
    <w:abstractNumId w:val="12"/>
  </w:num>
  <w:num w:numId="48" w16cid:durableId="1397319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colormru v:ext="edit" colors="#9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52"/>
    <w:rsid w:val="0000185D"/>
    <w:rsid w:val="00014538"/>
    <w:rsid w:val="00015710"/>
    <w:rsid w:val="00020241"/>
    <w:rsid w:val="000210D7"/>
    <w:rsid w:val="000312CD"/>
    <w:rsid w:val="00033E5B"/>
    <w:rsid w:val="000418A0"/>
    <w:rsid w:val="00041BDC"/>
    <w:rsid w:val="0004636C"/>
    <w:rsid w:val="00052157"/>
    <w:rsid w:val="00053564"/>
    <w:rsid w:val="000548BA"/>
    <w:rsid w:val="0006044D"/>
    <w:rsid w:val="00065F19"/>
    <w:rsid w:val="0006760D"/>
    <w:rsid w:val="00067E4B"/>
    <w:rsid w:val="00074017"/>
    <w:rsid w:val="00080E70"/>
    <w:rsid w:val="000877FD"/>
    <w:rsid w:val="000953BE"/>
    <w:rsid w:val="000A3FF7"/>
    <w:rsid w:val="000A4205"/>
    <w:rsid w:val="000A4488"/>
    <w:rsid w:val="000A6B7D"/>
    <w:rsid w:val="000B17A3"/>
    <w:rsid w:val="000B4FDA"/>
    <w:rsid w:val="000B5380"/>
    <w:rsid w:val="000B7C20"/>
    <w:rsid w:val="000E1DE4"/>
    <w:rsid w:val="000E40FF"/>
    <w:rsid w:val="000F3612"/>
    <w:rsid w:val="0014053A"/>
    <w:rsid w:val="00144DD3"/>
    <w:rsid w:val="00146121"/>
    <w:rsid w:val="00150A17"/>
    <w:rsid w:val="00152E0B"/>
    <w:rsid w:val="0016036F"/>
    <w:rsid w:val="00183AD5"/>
    <w:rsid w:val="00191F11"/>
    <w:rsid w:val="00192DFE"/>
    <w:rsid w:val="001945F0"/>
    <w:rsid w:val="001B0C3D"/>
    <w:rsid w:val="001B2806"/>
    <w:rsid w:val="001B58BA"/>
    <w:rsid w:val="001C1E19"/>
    <w:rsid w:val="001D2EB3"/>
    <w:rsid w:val="001D4D91"/>
    <w:rsid w:val="001E06F0"/>
    <w:rsid w:val="001E2F52"/>
    <w:rsid w:val="001E4A3F"/>
    <w:rsid w:val="001E7232"/>
    <w:rsid w:val="001F0E83"/>
    <w:rsid w:val="001F5D49"/>
    <w:rsid w:val="00201E84"/>
    <w:rsid w:val="002030FC"/>
    <w:rsid w:val="0020483C"/>
    <w:rsid w:val="00205ECE"/>
    <w:rsid w:val="00211464"/>
    <w:rsid w:val="00223A68"/>
    <w:rsid w:val="002322B6"/>
    <w:rsid w:val="002330B9"/>
    <w:rsid w:val="0023727B"/>
    <w:rsid w:val="0027357A"/>
    <w:rsid w:val="00280E17"/>
    <w:rsid w:val="00283C9B"/>
    <w:rsid w:val="002859B3"/>
    <w:rsid w:val="00285ADB"/>
    <w:rsid w:val="0029416D"/>
    <w:rsid w:val="002A4353"/>
    <w:rsid w:val="002C334A"/>
    <w:rsid w:val="002C49AD"/>
    <w:rsid w:val="002D687E"/>
    <w:rsid w:val="002E30FF"/>
    <w:rsid w:val="002F2A19"/>
    <w:rsid w:val="002F3A45"/>
    <w:rsid w:val="00303BBA"/>
    <w:rsid w:val="003058B2"/>
    <w:rsid w:val="003244EC"/>
    <w:rsid w:val="003271C6"/>
    <w:rsid w:val="00327E22"/>
    <w:rsid w:val="003303C5"/>
    <w:rsid w:val="00365F0D"/>
    <w:rsid w:val="00366F9F"/>
    <w:rsid w:val="00373A35"/>
    <w:rsid w:val="00380B97"/>
    <w:rsid w:val="003A2EAA"/>
    <w:rsid w:val="003B010D"/>
    <w:rsid w:val="003B1DDF"/>
    <w:rsid w:val="003C3168"/>
    <w:rsid w:val="003D125B"/>
    <w:rsid w:val="003D1761"/>
    <w:rsid w:val="003D6CC5"/>
    <w:rsid w:val="003E29BE"/>
    <w:rsid w:val="003E47A4"/>
    <w:rsid w:val="003F33C1"/>
    <w:rsid w:val="003F5AF3"/>
    <w:rsid w:val="00405CB9"/>
    <w:rsid w:val="00415E79"/>
    <w:rsid w:val="00425918"/>
    <w:rsid w:val="00426872"/>
    <w:rsid w:val="00433952"/>
    <w:rsid w:val="004423C6"/>
    <w:rsid w:val="004451D3"/>
    <w:rsid w:val="00452210"/>
    <w:rsid w:val="00460DA6"/>
    <w:rsid w:val="00474F12"/>
    <w:rsid w:val="004773A2"/>
    <w:rsid w:val="0048424F"/>
    <w:rsid w:val="00495253"/>
    <w:rsid w:val="004A1337"/>
    <w:rsid w:val="004A6836"/>
    <w:rsid w:val="004B1817"/>
    <w:rsid w:val="004D37CA"/>
    <w:rsid w:val="004D7413"/>
    <w:rsid w:val="004E4267"/>
    <w:rsid w:val="004F3E3A"/>
    <w:rsid w:val="0051210B"/>
    <w:rsid w:val="00513BDE"/>
    <w:rsid w:val="00516E3E"/>
    <w:rsid w:val="00532C8E"/>
    <w:rsid w:val="00533538"/>
    <w:rsid w:val="00540AC6"/>
    <w:rsid w:val="00542830"/>
    <w:rsid w:val="0055045C"/>
    <w:rsid w:val="005574E2"/>
    <w:rsid w:val="005639E0"/>
    <w:rsid w:val="00593DBA"/>
    <w:rsid w:val="005946EB"/>
    <w:rsid w:val="005B0247"/>
    <w:rsid w:val="005B08BE"/>
    <w:rsid w:val="005B6956"/>
    <w:rsid w:val="005C56EE"/>
    <w:rsid w:val="005C6014"/>
    <w:rsid w:val="005D2BF4"/>
    <w:rsid w:val="005D5EC3"/>
    <w:rsid w:val="005E1313"/>
    <w:rsid w:val="005F55B0"/>
    <w:rsid w:val="00601A53"/>
    <w:rsid w:val="0061211A"/>
    <w:rsid w:val="00617BAC"/>
    <w:rsid w:val="00631000"/>
    <w:rsid w:val="00644C45"/>
    <w:rsid w:val="0065035F"/>
    <w:rsid w:val="0065312C"/>
    <w:rsid w:val="00657CDE"/>
    <w:rsid w:val="0066633A"/>
    <w:rsid w:val="00673414"/>
    <w:rsid w:val="006765D6"/>
    <w:rsid w:val="006771B1"/>
    <w:rsid w:val="00680110"/>
    <w:rsid w:val="00682A6B"/>
    <w:rsid w:val="00684363"/>
    <w:rsid w:val="006857C0"/>
    <w:rsid w:val="0069262B"/>
    <w:rsid w:val="006A00D2"/>
    <w:rsid w:val="006A4185"/>
    <w:rsid w:val="006C07D2"/>
    <w:rsid w:val="006C1C5E"/>
    <w:rsid w:val="006C4309"/>
    <w:rsid w:val="006C6BB2"/>
    <w:rsid w:val="006D23C2"/>
    <w:rsid w:val="006D39B9"/>
    <w:rsid w:val="006D4BB1"/>
    <w:rsid w:val="006D5E4A"/>
    <w:rsid w:val="006D6328"/>
    <w:rsid w:val="006D79EA"/>
    <w:rsid w:val="0070096A"/>
    <w:rsid w:val="00710042"/>
    <w:rsid w:val="00712E98"/>
    <w:rsid w:val="00713001"/>
    <w:rsid w:val="00721782"/>
    <w:rsid w:val="0075155D"/>
    <w:rsid w:val="00791FA1"/>
    <w:rsid w:val="00792523"/>
    <w:rsid w:val="00795B51"/>
    <w:rsid w:val="007B7556"/>
    <w:rsid w:val="007C760A"/>
    <w:rsid w:val="007D0474"/>
    <w:rsid w:val="007D50A5"/>
    <w:rsid w:val="007E1855"/>
    <w:rsid w:val="007F2CC0"/>
    <w:rsid w:val="008013E8"/>
    <w:rsid w:val="0080446A"/>
    <w:rsid w:val="0082047A"/>
    <w:rsid w:val="0083021D"/>
    <w:rsid w:val="00837DF9"/>
    <w:rsid w:val="008501EA"/>
    <w:rsid w:val="008527FC"/>
    <w:rsid w:val="00856359"/>
    <w:rsid w:val="008619DE"/>
    <w:rsid w:val="008831B8"/>
    <w:rsid w:val="008A1AF3"/>
    <w:rsid w:val="008A27F2"/>
    <w:rsid w:val="008B1766"/>
    <w:rsid w:val="008B206D"/>
    <w:rsid w:val="008B7DBB"/>
    <w:rsid w:val="008C01E0"/>
    <w:rsid w:val="008C3C51"/>
    <w:rsid w:val="008C4174"/>
    <w:rsid w:val="008F4FB9"/>
    <w:rsid w:val="008F67A0"/>
    <w:rsid w:val="00912DC0"/>
    <w:rsid w:val="00921282"/>
    <w:rsid w:val="009303CA"/>
    <w:rsid w:val="00950BBC"/>
    <w:rsid w:val="009554E1"/>
    <w:rsid w:val="009602C5"/>
    <w:rsid w:val="00981DBE"/>
    <w:rsid w:val="0098207F"/>
    <w:rsid w:val="009920BD"/>
    <w:rsid w:val="00993200"/>
    <w:rsid w:val="009937EB"/>
    <w:rsid w:val="00997207"/>
    <w:rsid w:val="009B0486"/>
    <w:rsid w:val="009B4869"/>
    <w:rsid w:val="009B6E39"/>
    <w:rsid w:val="009C6C26"/>
    <w:rsid w:val="009D0B36"/>
    <w:rsid w:val="009D0E43"/>
    <w:rsid w:val="009E75E9"/>
    <w:rsid w:val="009F13ED"/>
    <w:rsid w:val="009F22D4"/>
    <w:rsid w:val="00A02A46"/>
    <w:rsid w:val="00A05AA5"/>
    <w:rsid w:val="00A0786E"/>
    <w:rsid w:val="00A112CB"/>
    <w:rsid w:val="00A12A65"/>
    <w:rsid w:val="00A165D8"/>
    <w:rsid w:val="00A22997"/>
    <w:rsid w:val="00A369BB"/>
    <w:rsid w:val="00A36FD7"/>
    <w:rsid w:val="00A4273C"/>
    <w:rsid w:val="00A476D3"/>
    <w:rsid w:val="00A50BF3"/>
    <w:rsid w:val="00A548D3"/>
    <w:rsid w:val="00A60B39"/>
    <w:rsid w:val="00A65B66"/>
    <w:rsid w:val="00A71A08"/>
    <w:rsid w:val="00A735C7"/>
    <w:rsid w:val="00A736C1"/>
    <w:rsid w:val="00A74F4A"/>
    <w:rsid w:val="00A774FC"/>
    <w:rsid w:val="00A818DE"/>
    <w:rsid w:val="00A847D4"/>
    <w:rsid w:val="00A855C2"/>
    <w:rsid w:val="00A901A2"/>
    <w:rsid w:val="00A92C3F"/>
    <w:rsid w:val="00AA0F67"/>
    <w:rsid w:val="00AB21AF"/>
    <w:rsid w:val="00AB2226"/>
    <w:rsid w:val="00AB69E0"/>
    <w:rsid w:val="00AD67A7"/>
    <w:rsid w:val="00AD6BDA"/>
    <w:rsid w:val="00AE2EFA"/>
    <w:rsid w:val="00B0199F"/>
    <w:rsid w:val="00B21AFA"/>
    <w:rsid w:val="00B27221"/>
    <w:rsid w:val="00B30460"/>
    <w:rsid w:val="00B30B5A"/>
    <w:rsid w:val="00B31DB1"/>
    <w:rsid w:val="00B73C6D"/>
    <w:rsid w:val="00B75453"/>
    <w:rsid w:val="00B85ABC"/>
    <w:rsid w:val="00B87A27"/>
    <w:rsid w:val="00BA0514"/>
    <w:rsid w:val="00BA2173"/>
    <w:rsid w:val="00BA5CE8"/>
    <w:rsid w:val="00BD4563"/>
    <w:rsid w:val="00BE03B5"/>
    <w:rsid w:val="00BE45A5"/>
    <w:rsid w:val="00BF1EEB"/>
    <w:rsid w:val="00C0663B"/>
    <w:rsid w:val="00C13457"/>
    <w:rsid w:val="00C14E69"/>
    <w:rsid w:val="00C1645F"/>
    <w:rsid w:val="00C2439B"/>
    <w:rsid w:val="00C32F39"/>
    <w:rsid w:val="00C4294A"/>
    <w:rsid w:val="00C42CE4"/>
    <w:rsid w:val="00C52A67"/>
    <w:rsid w:val="00C54E52"/>
    <w:rsid w:val="00C5533F"/>
    <w:rsid w:val="00C56261"/>
    <w:rsid w:val="00C578A4"/>
    <w:rsid w:val="00C602B3"/>
    <w:rsid w:val="00C65D21"/>
    <w:rsid w:val="00C95D7F"/>
    <w:rsid w:val="00CA7167"/>
    <w:rsid w:val="00CB1A68"/>
    <w:rsid w:val="00CB6401"/>
    <w:rsid w:val="00CC6937"/>
    <w:rsid w:val="00CC7E0A"/>
    <w:rsid w:val="00CD0A23"/>
    <w:rsid w:val="00CE2DC2"/>
    <w:rsid w:val="00CE3E11"/>
    <w:rsid w:val="00D109C8"/>
    <w:rsid w:val="00D165A1"/>
    <w:rsid w:val="00D26A66"/>
    <w:rsid w:val="00D31484"/>
    <w:rsid w:val="00D44B1B"/>
    <w:rsid w:val="00D44B60"/>
    <w:rsid w:val="00D509A2"/>
    <w:rsid w:val="00D52D5E"/>
    <w:rsid w:val="00D56639"/>
    <w:rsid w:val="00D66D04"/>
    <w:rsid w:val="00D7708E"/>
    <w:rsid w:val="00D8095E"/>
    <w:rsid w:val="00D8225E"/>
    <w:rsid w:val="00D8432B"/>
    <w:rsid w:val="00D86E62"/>
    <w:rsid w:val="00D87FA5"/>
    <w:rsid w:val="00D90EA0"/>
    <w:rsid w:val="00D91390"/>
    <w:rsid w:val="00D9163E"/>
    <w:rsid w:val="00D92D54"/>
    <w:rsid w:val="00D948BE"/>
    <w:rsid w:val="00DA2185"/>
    <w:rsid w:val="00DB2934"/>
    <w:rsid w:val="00DD0159"/>
    <w:rsid w:val="00DD1E2E"/>
    <w:rsid w:val="00DF73E0"/>
    <w:rsid w:val="00E043D5"/>
    <w:rsid w:val="00E04A75"/>
    <w:rsid w:val="00E07547"/>
    <w:rsid w:val="00E25A07"/>
    <w:rsid w:val="00E44E5E"/>
    <w:rsid w:val="00E45B78"/>
    <w:rsid w:val="00E574B0"/>
    <w:rsid w:val="00E75BB0"/>
    <w:rsid w:val="00E84FFD"/>
    <w:rsid w:val="00E97444"/>
    <w:rsid w:val="00E97842"/>
    <w:rsid w:val="00EA46D8"/>
    <w:rsid w:val="00EA48CE"/>
    <w:rsid w:val="00EA7C36"/>
    <w:rsid w:val="00EB0F91"/>
    <w:rsid w:val="00EB4BCD"/>
    <w:rsid w:val="00EC51FE"/>
    <w:rsid w:val="00EC7426"/>
    <w:rsid w:val="00ED30F9"/>
    <w:rsid w:val="00ED327C"/>
    <w:rsid w:val="00ED4CB6"/>
    <w:rsid w:val="00EE551B"/>
    <w:rsid w:val="00EF58F8"/>
    <w:rsid w:val="00F05F0E"/>
    <w:rsid w:val="00F114AD"/>
    <w:rsid w:val="00F12968"/>
    <w:rsid w:val="00F15C9A"/>
    <w:rsid w:val="00F2049C"/>
    <w:rsid w:val="00F21D20"/>
    <w:rsid w:val="00F243AB"/>
    <w:rsid w:val="00F41E84"/>
    <w:rsid w:val="00F5619D"/>
    <w:rsid w:val="00F60240"/>
    <w:rsid w:val="00F62108"/>
    <w:rsid w:val="00F633D1"/>
    <w:rsid w:val="00F63F1F"/>
    <w:rsid w:val="00FA1BEC"/>
    <w:rsid w:val="00FB1799"/>
    <w:rsid w:val="00FB7118"/>
    <w:rsid w:val="00FD2F98"/>
    <w:rsid w:val="00FE3E8D"/>
    <w:rsid w:val="00FE5F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3"/>
    </o:shapedefaults>
    <o:shapelayout v:ext="edit">
      <o:idmap v:ext="edit" data="2"/>
    </o:shapelayout>
  </w:shapeDefaults>
  <w:decimalSymbol w:val=","/>
  <w:listSeparator w:val=";"/>
  <w14:docId w14:val="0956F20A"/>
  <w15:chartTrackingRefBased/>
  <w15:docId w15:val="{A560097F-2FF3-450E-BB47-4415FD65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4FC"/>
    <w:rPr>
      <w:sz w:val="24"/>
      <w:szCs w:val="24"/>
      <w:lang w:val="es-ES" w:eastAsia="es-ES"/>
    </w:rPr>
  </w:style>
  <w:style w:type="paragraph" w:styleId="Ttulo1">
    <w:name w:val="heading 1"/>
    <w:basedOn w:val="Normal"/>
    <w:next w:val="Normal"/>
    <w:qFormat/>
    <w:rsid w:val="008501EA"/>
    <w:pPr>
      <w:keepNext/>
      <w:tabs>
        <w:tab w:val="left" w:pos="4320"/>
      </w:tabs>
      <w:spacing w:before="120"/>
      <w:outlineLvl w:val="0"/>
    </w:pPr>
    <w:rPr>
      <w:rFonts w:asciiTheme="minorHAnsi" w:hAnsiTheme="minorHAnsi"/>
      <w:b/>
      <w:szCs w:val="20"/>
      <w:lang w:val="es-CL"/>
    </w:rPr>
  </w:style>
  <w:style w:type="paragraph" w:styleId="Ttulo2">
    <w:name w:val="heading 2"/>
    <w:basedOn w:val="Normal"/>
    <w:next w:val="Normal"/>
    <w:qFormat/>
    <w:rsid w:val="00B0199F"/>
    <w:pPr>
      <w:keepNext/>
      <w:spacing w:before="240" w:after="60" w:line="360" w:lineRule="auto"/>
      <w:outlineLvl w:val="1"/>
    </w:pPr>
    <w:rPr>
      <w:rFonts w:asciiTheme="minorHAnsi" w:hAnsiTheme="minorHAnsi" w:cs="Arial"/>
      <w:b/>
      <w:bCs/>
      <w:iCs/>
      <w:color w:val="0070C0"/>
      <w:szCs w:val="28"/>
    </w:rPr>
  </w:style>
  <w:style w:type="paragraph" w:styleId="Ttulo3">
    <w:name w:val="heading 3"/>
    <w:basedOn w:val="Normal"/>
    <w:next w:val="Normal"/>
    <w:qFormat/>
    <w:rsid w:val="00150A17"/>
    <w:pPr>
      <w:keepNext/>
      <w:spacing w:before="240" w:after="60"/>
      <w:outlineLvl w:val="2"/>
    </w:pPr>
    <w:rPr>
      <w:rFonts w:ascii="Arial" w:hAnsi="Arial" w:cs="Arial"/>
      <w:b/>
      <w:bCs/>
      <w:sz w:val="26"/>
      <w:szCs w:val="26"/>
    </w:rPr>
  </w:style>
  <w:style w:type="paragraph" w:styleId="Ttulo4">
    <w:name w:val="heading 4"/>
    <w:basedOn w:val="Normal"/>
    <w:next w:val="Normal"/>
    <w:qFormat/>
    <w:rsid w:val="00A774FC"/>
    <w:pPr>
      <w:keepNext/>
      <w:spacing w:before="240" w:after="60"/>
      <w:outlineLvl w:val="3"/>
    </w:pPr>
    <w:rPr>
      <w:b/>
      <w:bCs/>
      <w:sz w:val="28"/>
      <w:szCs w:val="28"/>
    </w:rPr>
  </w:style>
  <w:style w:type="paragraph" w:styleId="Ttulo5">
    <w:name w:val="heading 5"/>
    <w:basedOn w:val="Normal"/>
    <w:next w:val="Normal"/>
    <w:link w:val="Ttulo5Car"/>
    <w:qFormat/>
    <w:rsid w:val="00327E22"/>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qFormat/>
    <w:rsid w:val="00A548D3"/>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E2F52"/>
    <w:rPr>
      <w:color w:val="0000FF"/>
      <w:u w:val="single"/>
    </w:rPr>
  </w:style>
  <w:style w:type="paragraph" w:styleId="Encabezado">
    <w:name w:val="header"/>
    <w:basedOn w:val="Normal"/>
    <w:rsid w:val="001E2F52"/>
    <w:pPr>
      <w:tabs>
        <w:tab w:val="center" w:pos="4252"/>
        <w:tab w:val="right" w:pos="8504"/>
      </w:tabs>
    </w:pPr>
  </w:style>
  <w:style w:type="paragraph" w:styleId="Piedepgina">
    <w:name w:val="footer"/>
    <w:basedOn w:val="Normal"/>
    <w:rsid w:val="001E2F52"/>
    <w:pPr>
      <w:tabs>
        <w:tab w:val="center" w:pos="4252"/>
        <w:tab w:val="right" w:pos="8504"/>
      </w:tabs>
    </w:pPr>
  </w:style>
  <w:style w:type="character" w:customStyle="1" w:styleId="Ttulo7Car">
    <w:name w:val="Título 7 Car"/>
    <w:link w:val="Ttulo7"/>
    <w:rsid w:val="00A548D3"/>
    <w:rPr>
      <w:sz w:val="24"/>
      <w:szCs w:val="24"/>
      <w:lang w:val="es-ES" w:eastAsia="es-ES" w:bidi="ar-SA"/>
    </w:rPr>
  </w:style>
  <w:style w:type="paragraph" w:customStyle="1" w:styleId="Sinttulo">
    <w:name w:val="Sin título"/>
    <w:basedOn w:val="Normal"/>
    <w:rsid w:val="00A774FC"/>
    <w:pPr>
      <w:spacing w:before="220" w:line="220" w:lineRule="atLeast"/>
    </w:pPr>
    <w:rPr>
      <w:rFonts w:ascii="Garamond" w:hAnsi="Garamond"/>
      <w:caps/>
      <w:spacing w:val="15"/>
      <w:sz w:val="20"/>
      <w:szCs w:val="20"/>
    </w:rPr>
  </w:style>
  <w:style w:type="paragraph" w:customStyle="1" w:styleId="Logro">
    <w:name w:val="Logro"/>
    <w:basedOn w:val="Textoindependiente"/>
    <w:rsid w:val="00A774FC"/>
    <w:pPr>
      <w:numPr>
        <w:numId w:val="4"/>
      </w:numPr>
      <w:spacing w:after="60" w:line="240" w:lineRule="atLeast"/>
      <w:jc w:val="both"/>
    </w:pPr>
    <w:rPr>
      <w:rFonts w:ascii="Garamond" w:hAnsi="Garamond"/>
      <w:sz w:val="22"/>
      <w:szCs w:val="20"/>
    </w:rPr>
  </w:style>
  <w:style w:type="paragraph" w:styleId="Textoindependiente">
    <w:name w:val="Body Text"/>
    <w:basedOn w:val="Normal"/>
    <w:rsid w:val="00A774FC"/>
    <w:pPr>
      <w:spacing w:after="120"/>
    </w:pPr>
  </w:style>
  <w:style w:type="table" w:styleId="Tablaconcuadrcula">
    <w:name w:val="Table Grid"/>
    <w:basedOn w:val="Tablanormal"/>
    <w:rsid w:val="00601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link w:val="TtuloCar"/>
    <w:qFormat/>
    <w:rsid w:val="00F5619D"/>
    <w:pPr>
      <w:tabs>
        <w:tab w:val="left" w:pos="2835"/>
      </w:tabs>
      <w:jc w:val="center"/>
    </w:pPr>
    <w:rPr>
      <w:b/>
      <w:szCs w:val="20"/>
      <w:lang w:val="es-ES_tradnl" w:eastAsia="x-none"/>
    </w:rPr>
  </w:style>
  <w:style w:type="paragraph" w:customStyle="1" w:styleId="Normal1">
    <w:name w:val="Normal1"/>
    <w:basedOn w:val="Normal"/>
    <w:rsid w:val="006857C0"/>
    <w:rPr>
      <w:rFonts w:eastAsia="Batang"/>
      <w:lang w:val="es-MX" w:eastAsia="ko-KR"/>
    </w:rPr>
  </w:style>
  <w:style w:type="character" w:customStyle="1" w:styleId="Ttulo5Car">
    <w:name w:val="Título 5 Car"/>
    <w:link w:val="Ttulo5"/>
    <w:rsid w:val="00327E22"/>
    <w:rPr>
      <w:rFonts w:ascii="Calibri" w:eastAsia="Times New Roman" w:hAnsi="Calibri" w:cs="Times New Roman"/>
      <w:b/>
      <w:bCs/>
      <w:i/>
      <w:iCs/>
      <w:sz w:val="26"/>
      <w:szCs w:val="26"/>
    </w:rPr>
  </w:style>
  <w:style w:type="paragraph" w:styleId="Lista">
    <w:name w:val="List"/>
    <w:basedOn w:val="Normal"/>
    <w:rsid w:val="00327E22"/>
    <w:pPr>
      <w:ind w:left="283" w:hanging="283"/>
      <w:contextualSpacing/>
    </w:pPr>
  </w:style>
  <w:style w:type="paragraph" w:styleId="Listaconvietas">
    <w:name w:val="List Bullet"/>
    <w:basedOn w:val="Normal"/>
    <w:rsid w:val="00327E22"/>
    <w:pPr>
      <w:numPr>
        <w:numId w:val="39"/>
      </w:numPr>
      <w:contextualSpacing/>
    </w:pPr>
  </w:style>
  <w:style w:type="paragraph" w:styleId="Subttulo">
    <w:name w:val="Subtitle"/>
    <w:basedOn w:val="Normal"/>
    <w:next w:val="Normal"/>
    <w:link w:val="SubttuloCar"/>
    <w:qFormat/>
    <w:rsid w:val="00327E22"/>
    <w:pPr>
      <w:spacing w:after="60"/>
      <w:jc w:val="center"/>
      <w:outlineLvl w:val="1"/>
    </w:pPr>
    <w:rPr>
      <w:rFonts w:ascii="Cambria" w:hAnsi="Cambria"/>
      <w:lang w:val="x-none" w:eastAsia="x-none"/>
    </w:rPr>
  </w:style>
  <w:style w:type="character" w:customStyle="1" w:styleId="SubttuloCar">
    <w:name w:val="Subtítulo Car"/>
    <w:link w:val="Subttulo"/>
    <w:rsid w:val="00327E22"/>
    <w:rPr>
      <w:rFonts w:ascii="Cambria" w:eastAsia="Times New Roman" w:hAnsi="Cambria" w:cs="Times New Roman"/>
      <w:sz w:val="24"/>
      <w:szCs w:val="24"/>
    </w:rPr>
  </w:style>
  <w:style w:type="character" w:customStyle="1" w:styleId="TtuloCar">
    <w:name w:val="Título Car"/>
    <w:link w:val="Ttulo10"/>
    <w:rsid w:val="00015710"/>
    <w:rPr>
      <w:b/>
      <w:sz w:val="24"/>
      <w:lang w:val="es-ES_tradnl"/>
    </w:rPr>
  </w:style>
  <w:style w:type="paragraph" w:styleId="NormalWeb">
    <w:name w:val="Normal (Web)"/>
    <w:basedOn w:val="Normal"/>
    <w:uiPriority w:val="99"/>
    <w:unhideWhenUsed/>
    <w:rsid w:val="00067E4B"/>
    <w:pPr>
      <w:spacing w:before="100" w:beforeAutospacing="1" w:after="100" w:afterAutospacing="1"/>
    </w:pPr>
    <w:rPr>
      <w:lang w:val="es-MX" w:eastAsia="es-MX"/>
    </w:rPr>
  </w:style>
  <w:style w:type="paragraph" w:styleId="Prrafodelista">
    <w:name w:val="List Paragraph"/>
    <w:basedOn w:val="Normal"/>
    <w:uiPriority w:val="34"/>
    <w:qFormat/>
    <w:rsid w:val="009F13ED"/>
    <w:pPr>
      <w:ind w:left="720"/>
      <w:contextualSpacing/>
    </w:pPr>
  </w:style>
  <w:style w:type="paragraph" w:styleId="Ttulo">
    <w:name w:val="Title"/>
    <w:basedOn w:val="Normal"/>
    <w:next w:val="Normal"/>
    <w:link w:val="TtuloCar1"/>
    <w:qFormat/>
    <w:rsid w:val="008501EA"/>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8501EA"/>
    <w:rPr>
      <w:rFonts w:asciiTheme="majorHAnsi" w:eastAsiaTheme="majorEastAsia" w:hAnsiTheme="majorHAnsi" w:cstheme="majorBidi"/>
      <w:spacing w:val="-10"/>
      <w:kern w:val="28"/>
      <w:sz w:val="56"/>
      <w:szCs w:val="56"/>
      <w:lang w:val="es-ES" w:eastAsia="es-ES"/>
    </w:rPr>
  </w:style>
  <w:style w:type="character" w:styleId="Mencinsinresolver">
    <w:name w:val="Unresolved Mention"/>
    <w:basedOn w:val="Fuentedeprrafopredeter"/>
    <w:uiPriority w:val="99"/>
    <w:semiHidden/>
    <w:unhideWhenUsed/>
    <w:rsid w:val="00A84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8843">
      <w:bodyDiv w:val="1"/>
      <w:marLeft w:val="0"/>
      <w:marRight w:val="0"/>
      <w:marTop w:val="0"/>
      <w:marBottom w:val="0"/>
      <w:divBdr>
        <w:top w:val="none" w:sz="0" w:space="0" w:color="auto"/>
        <w:left w:val="none" w:sz="0" w:space="0" w:color="auto"/>
        <w:bottom w:val="none" w:sz="0" w:space="0" w:color="auto"/>
        <w:right w:val="none" w:sz="0" w:space="0" w:color="auto"/>
      </w:divBdr>
      <w:divsChild>
        <w:div w:id="1863936048">
          <w:marLeft w:val="0"/>
          <w:marRight w:val="0"/>
          <w:marTop w:val="0"/>
          <w:marBottom w:val="0"/>
          <w:divBdr>
            <w:top w:val="none" w:sz="0" w:space="0" w:color="auto"/>
            <w:left w:val="none" w:sz="0" w:space="0" w:color="auto"/>
            <w:bottom w:val="none" w:sz="0" w:space="0" w:color="auto"/>
            <w:right w:val="none" w:sz="0" w:space="0" w:color="auto"/>
          </w:divBdr>
        </w:div>
      </w:divsChild>
    </w:div>
    <w:div w:id="339085756">
      <w:bodyDiv w:val="1"/>
      <w:marLeft w:val="0"/>
      <w:marRight w:val="0"/>
      <w:marTop w:val="0"/>
      <w:marBottom w:val="0"/>
      <w:divBdr>
        <w:top w:val="none" w:sz="0" w:space="0" w:color="auto"/>
        <w:left w:val="none" w:sz="0" w:space="0" w:color="auto"/>
        <w:bottom w:val="none" w:sz="0" w:space="0" w:color="auto"/>
        <w:right w:val="none" w:sz="0" w:space="0" w:color="auto"/>
      </w:divBdr>
    </w:div>
    <w:div w:id="494340844">
      <w:bodyDiv w:val="1"/>
      <w:marLeft w:val="0"/>
      <w:marRight w:val="0"/>
      <w:marTop w:val="0"/>
      <w:marBottom w:val="0"/>
      <w:divBdr>
        <w:top w:val="none" w:sz="0" w:space="0" w:color="auto"/>
        <w:left w:val="none" w:sz="0" w:space="0" w:color="auto"/>
        <w:bottom w:val="none" w:sz="0" w:space="0" w:color="auto"/>
        <w:right w:val="none" w:sz="0" w:space="0" w:color="auto"/>
      </w:divBdr>
    </w:div>
    <w:div w:id="515771360">
      <w:bodyDiv w:val="1"/>
      <w:marLeft w:val="0"/>
      <w:marRight w:val="0"/>
      <w:marTop w:val="0"/>
      <w:marBottom w:val="0"/>
      <w:divBdr>
        <w:top w:val="none" w:sz="0" w:space="0" w:color="auto"/>
        <w:left w:val="none" w:sz="0" w:space="0" w:color="auto"/>
        <w:bottom w:val="none" w:sz="0" w:space="0" w:color="auto"/>
        <w:right w:val="none" w:sz="0" w:space="0" w:color="auto"/>
      </w:divBdr>
    </w:div>
    <w:div w:id="711879221">
      <w:bodyDiv w:val="1"/>
      <w:marLeft w:val="0"/>
      <w:marRight w:val="0"/>
      <w:marTop w:val="0"/>
      <w:marBottom w:val="0"/>
      <w:divBdr>
        <w:top w:val="none" w:sz="0" w:space="0" w:color="auto"/>
        <w:left w:val="none" w:sz="0" w:space="0" w:color="auto"/>
        <w:bottom w:val="none" w:sz="0" w:space="0" w:color="auto"/>
        <w:right w:val="none" w:sz="0" w:space="0" w:color="auto"/>
      </w:divBdr>
    </w:div>
    <w:div w:id="726105003">
      <w:bodyDiv w:val="1"/>
      <w:marLeft w:val="0"/>
      <w:marRight w:val="0"/>
      <w:marTop w:val="0"/>
      <w:marBottom w:val="0"/>
      <w:divBdr>
        <w:top w:val="none" w:sz="0" w:space="0" w:color="auto"/>
        <w:left w:val="none" w:sz="0" w:space="0" w:color="auto"/>
        <w:bottom w:val="none" w:sz="0" w:space="0" w:color="auto"/>
        <w:right w:val="none" w:sz="0" w:space="0" w:color="auto"/>
      </w:divBdr>
      <w:divsChild>
        <w:div w:id="1266965638">
          <w:marLeft w:val="0"/>
          <w:marRight w:val="0"/>
          <w:marTop w:val="0"/>
          <w:marBottom w:val="0"/>
          <w:divBdr>
            <w:top w:val="none" w:sz="0" w:space="0" w:color="auto"/>
            <w:left w:val="none" w:sz="0" w:space="0" w:color="auto"/>
            <w:bottom w:val="none" w:sz="0" w:space="0" w:color="auto"/>
            <w:right w:val="none" w:sz="0" w:space="0" w:color="auto"/>
          </w:divBdr>
        </w:div>
      </w:divsChild>
    </w:div>
    <w:div w:id="744882203">
      <w:bodyDiv w:val="1"/>
      <w:marLeft w:val="0"/>
      <w:marRight w:val="0"/>
      <w:marTop w:val="0"/>
      <w:marBottom w:val="0"/>
      <w:divBdr>
        <w:top w:val="none" w:sz="0" w:space="0" w:color="auto"/>
        <w:left w:val="none" w:sz="0" w:space="0" w:color="auto"/>
        <w:bottom w:val="none" w:sz="0" w:space="0" w:color="auto"/>
        <w:right w:val="none" w:sz="0" w:space="0" w:color="auto"/>
      </w:divBdr>
      <w:divsChild>
        <w:div w:id="317074686">
          <w:marLeft w:val="0"/>
          <w:marRight w:val="0"/>
          <w:marTop w:val="0"/>
          <w:marBottom w:val="0"/>
          <w:divBdr>
            <w:top w:val="none" w:sz="0" w:space="0" w:color="auto"/>
            <w:left w:val="none" w:sz="0" w:space="0" w:color="auto"/>
            <w:bottom w:val="none" w:sz="0" w:space="0" w:color="auto"/>
            <w:right w:val="none" w:sz="0" w:space="0" w:color="auto"/>
          </w:divBdr>
          <w:divsChild>
            <w:div w:id="11472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90698">
      <w:bodyDiv w:val="1"/>
      <w:marLeft w:val="0"/>
      <w:marRight w:val="0"/>
      <w:marTop w:val="0"/>
      <w:marBottom w:val="0"/>
      <w:divBdr>
        <w:top w:val="none" w:sz="0" w:space="0" w:color="auto"/>
        <w:left w:val="none" w:sz="0" w:space="0" w:color="auto"/>
        <w:bottom w:val="none" w:sz="0" w:space="0" w:color="auto"/>
        <w:right w:val="none" w:sz="0" w:space="0" w:color="auto"/>
      </w:divBdr>
    </w:div>
    <w:div w:id="1435709383">
      <w:bodyDiv w:val="1"/>
      <w:marLeft w:val="0"/>
      <w:marRight w:val="0"/>
      <w:marTop w:val="0"/>
      <w:marBottom w:val="0"/>
      <w:divBdr>
        <w:top w:val="none" w:sz="0" w:space="0" w:color="auto"/>
        <w:left w:val="none" w:sz="0" w:space="0" w:color="auto"/>
        <w:bottom w:val="none" w:sz="0" w:space="0" w:color="auto"/>
        <w:right w:val="none" w:sz="0" w:space="0" w:color="auto"/>
      </w:divBdr>
    </w:div>
    <w:div w:id="1706515878">
      <w:bodyDiv w:val="1"/>
      <w:marLeft w:val="0"/>
      <w:marRight w:val="0"/>
      <w:marTop w:val="0"/>
      <w:marBottom w:val="0"/>
      <w:divBdr>
        <w:top w:val="none" w:sz="0" w:space="0" w:color="auto"/>
        <w:left w:val="none" w:sz="0" w:space="0" w:color="auto"/>
        <w:bottom w:val="none" w:sz="0" w:space="0" w:color="auto"/>
        <w:right w:val="none" w:sz="0" w:space="0" w:color="auto"/>
      </w:divBdr>
    </w:div>
    <w:div w:id="17658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7E6D-2D94-48C3-B091-1282B0E5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Títulos</vt:lpstr>
    </vt:vector>
  </TitlesOfParts>
  <Company>Diseño</Company>
  <LinksUpToDate>false</LinksUpToDate>
  <CharactersWithSpaces>6684</CharactersWithSpaces>
  <SharedDoc>false</SharedDoc>
  <HLinks>
    <vt:vector size="12" baseType="variant">
      <vt:variant>
        <vt:i4>6619194</vt:i4>
      </vt:variant>
      <vt:variant>
        <vt:i4>6</vt:i4>
      </vt:variant>
      <vt:variant>
        <vt:i4>0</vt:i4>
      </vt:variant>
      <vt:variant>
        <vt:i4>5</vt:i4>
      </vt:variant>
      <vt:variant>
        <vt:lpwstr>http://www.aserraderolc.cl/</vt:lpwstr>
      </vt:variant>
      <vt:variant>
        <vt:lpwstr/>
      </vt:variant>
      <vt:variant>
        <vt:i4>589866</vt:i4>
      </vt:variant>
      <vt:variant>
        <vt:i4>0</vt:i4>
      </vt:variant>
      <vt:variant>
        <vt:i4>0</vt:i4>
      </vt:variant>
      <vt:variant>
        <vt:i4>5</vt:i4>
      </vt:variant>
      <vt:variant>
        <vt:lpwstr>mailto:floreslarajorge@gmail.com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Títulos</dc:title>
  <dc:subject/>
  <dc:creator>Carolina Meneses</dc:creator>
  <cp:keywords/>
  <dc:description/>
  <cp:lastModifiedBy>Jorge Flores</cp:lastModifiedBy>
  <cp:revision>86</cp:revision>
  <cp:lastPrinted>2010-04-13T16:29:00Z</cp:lastPrinted>
  <dcterms:created xsi:type="dcterms:W3CDTF">2015-12-14T17:22:00Z</dcterms:created>
  <dcterms:modified xsi:type="dcterms:W3CDTF">2023-07-25T13:38:00Z</dcterms:modified>
</cp:coreProperties>
</file>