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6C" w:rsidRDefault="00B95038">
      <w:r w:rsidRPr="00B95038"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24.95pt;margin-top:475.95pt;width:516pt;height:126.35pt;z-index:251665408" filled="f" strokecolor="black [3213]">
            <v:fill o:detectmouseclick="t"/>
            <v:textbox style="mso-next-textbox:#_x0000_s1033" inset=",7.2pt,,7.2pt">
              <w:txbxContent>
                <w:p w:rsidR="00154FA7" w:rsidRPr="00786138" w:rsidRDefault="00154FA7" w:rsidP="002F14C3">
                  <w:pPr>
                    <w:pStyle w:val="Encabezadodetabladecontenido"/>
                    <w:spacing w:before="0"/>
                    <w:outlineLvl w:val="0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</w:pPr>
                  <w:r w:rsidRPr="00786138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</w:rPr>
                    <w:t>Cursos</w:t>
                  </w:r>
                </w:p>
                <w:p w:rsidR="00154FA7" w:rsidRPr="00786138" w:rsidRDefault="00154FA7" w:rsidP="002F14C3">
                  <w:pPr>
                    <w:spacing w:after="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  <w:p w:rsidR="00154FA7" w:rsidRPr="00786138" w:rsidRDefault="00154FA7" w:rsidP="002F14C3">
                  <w:pPr>
                    <w:spacing w:after="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786138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Bureau Veritas:     </w:t>
                  </w:r>
                  <w:r w:rsidRPr="00786138">
                    <w:rPr>
                      <w:rFonts w:ascii="Arial Narrow" w:hAnsi="Arial Narrow"/>
                      <w:sz w:val="22"/>
                      <w:szCs w:val="22"/>
                    </w:rPr>
                    <w:t>Auditor Interno ISO 9001:2008</w:t>
                  </w:r>
                  <w:r w:rsidRPr="00786138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</w:t>
                  </w:r>
                </w:p>
                <w:p w:rsidR="00154FA7" w:rsidRPr="00786138" w:rsidRDefault="00154FA7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86138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Bureau Veritas:  </w:t>
                  </w:r>
                  <w:r w:rsidRPr="00786138">
                    <w:rPr>
                      <w:rFonts w:ascii="Arial Narrow" w:hAnsi="Arial Narrow"/>
                      <w:sz w:val="22"/>
                      <w:szCs w:val="22"/>
                    </w:rPr>
                    <w:t xml:space="preserve">   Gestión de no conformidades.</w:t>
                  </w:r>
                </w:p>
                <w:p w:rsidR="00154FA7" w:rsidRPr="00786138" w:rsidRDefault="00154FA7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86138">
                    <w:rPr>
                      <w:rFonts w:ascii="Arial Narrow" w:hAnsi="Arial Narrow"/>
                      <w:b/>
                      <w:sz w:val="22"/>
                      <w:szCs w:val="22"/>
                    </w:rPr>
                    <w:t>Cas capacitación</w:t>
                  </w:r>
                  <w:r w:rsidRPr="00786138">
                    <w:rPr>
                      <w:rFonts w:ascii="Arial Narrow" w:hAnsi="Arial Narrow"/>
                      <w:sz w:val="22"/>
                      <w:szCs w:val="22"/>
                    </w:rPr>
                    <w:t>: Introducción a la Norma ISO 9001:2008.</w:t>
                  </w:r>
                </w:p>
                <w:p w:rsidR="00154FA7" w:rsidRPr="00786138" w:rsidRDefault="00154FA7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86138">
                    <w:rPr>
                      <w:rFonts w:ascii="Arial Narrow" w:hAnsi="Arial Narrow"/>
                      <w:b/>
                      <w:sz w:val="22"/>
                      <w:szCs w:val="22"/>
                    </w:rPr>
                    <w:t>IDESA</w:t>
                  </w:r>
                  <w:r w:rsidRPr="00786138">
                    <w:rPr>
                      <w:rFonts w:ascii="Arial Narrow" w:hAnsi="Arial Narrow"/>
                      <w:sz w:val="22"/>
                      <w:szCs w:val="22"/>
                    </w:rPr>
                    <w:t>:                    Introducción a las normas GMP y HACCP.</w:t>
                  </w:r>
                </w:p>
                <w:p w:rsidR="00154FA7" w:rsidRPr="00786138" w:rsidRDefault="00154FA7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86138">
                    <w:rPr>
                      <w:rFonts w:ascii="Arial Narrow" w:hAnsi="Arial Narrow"/>
                      <w:b/>
                      <w:sz w:val="22"/>
                      <w:szCs w:val="22"/>
                    </w:rPr>
                    <w:t>ACHS:</w:t>
                  </w:r>
                  <w:r w:rsidRPr="00786138">
                    <w:rPr>
                      <w:rFonts w:ascii="Arial Narrow" w:hAnsi="Arial Narrow"/>
                      <w:sz w:val="22"/>
                      <w:szCs w:val="22"/>
                    </w:rPr>
                    <w:t xml:space="preserve">                    Curso de primeros auxilios.</w:t>
                  </w:r>
                </w:p>
                <w:p w:rsidR="00154FA7" w:rsidRPr="00786138" w:rsidRDefault="00154FA7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86138">
                    <w:rPr>
                      <w:rFonts w:ascii="Arial Narrow" w:hAnsi="Arial Narrow"/>
                      <w:b/>
                      <w:sz w:val="22"/>
                      <w:szCs w:val="22"/>
                    </w:rPr>
                    <w:t>ACHS:</w:t>
                  </w:r>
                  <w:r w:rsidRPr="00786138">
                    <w:rPr>
                      <w:rFonts w:ascii="Arial Narrow" w:hAnsi="Arial Narrow"/>
                      <w:sz w:val="22"/>
                      <w:szCs w:val="22"/>
                    </w:rPr>
                    <w:t xml:space="preserve">                    Seminario de evacuación y emergencia.</w:t>
                  </w:r>
                </w:p>
                <w:p w:rsidR="00154FA7" w:rsidRPr="00786138" w:rsidRDefault="00154FA7" w:rsidP="002F14C3">
                  <w:pPr>
                    <w:spacing w:after="0"/>
                    <w:ind w:left="708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  <w:p w:rsidR="00154FA7" w:rsidRDefault="00154FA7" w:rsidP="002F14C3">
                  <w:pPr>
                    <w:spacing w:after="0"/>
                    <w:rPr>
                      <w:rFonts w:ascii="Arial Narrow" w:hAnsi="Arial Narrow"/>
                    </w:rPr>
                  </w:pPr>
                </w:p>
                <w:p w:rsidR="00154FA7" w:rsidRDefault="00154FA7" w:rsidP="002F14C3">
                  <w:pPr>
                    <w:spacing w:after="0"/>
                    <w:rPr>
                      <w:rFonts w:ascii="Arial Narrow" w:hAnsi="Arial Narrow"/>
                    </w:rPr>
                  </w:pPr>
                </w:p>
                <w:p w:rsidR="00154FA7" w:rsidRDefault="00154FA7" w:rsidP="002F14C3">
                  <w:pPr>
                    <w:spacing w:after="0"/>
                    <w:rPr>
                      <w:rFonts w:ascii="Arial Narrow" w:hAnsi="Arial Narrow"/>
                    </w:rPr>
                  </w:pPr>
                </w:p>
                <w:p w:rsidR="00154FA7" w:rsidRDefault="00154FA7" w:rsidP="002F14C3">
                  <w:pPr>
                    <w:spacing w:after="0"/>
                    <w:rPr>
                      <w:rFonts w:ascii="Arial Narrow" w:hAnsi="Arial Narrow"/>
                    </w:rPr>
                  </w:pPr>
                </w:p>
                <w:p w:rsidR="00154FA7" w:rsidRDefault="00154FA7" w:rsidP="002F14C3">
                  <w:pPr>
                    <w:spacing w:after="0"/>
                    <w:rPr>
                      <w:rFonts w:ascii="Arial Narrow" w:hAnsi="Arial Narrow"/>
                    </w:rPr>
                  </w:pPr>
                </w:p>
                <w:p w:rsidR="00154FA7" w:rsidRPr="00A22090" w:rsidRDefault="00154FA7" w:rsidP="002F14C3">
                  <w:pPr>
                    <w:spacing w:after="0"/>
                    <w:rPr>
                      <w:rFonts w:ascii="Arial Narrow" w:hAnsi="Arial Narrow"/>
                    </w:rPr>
                  </w:pPr>
                </w:p>
              </w:txbxContent>
            </v:textbox>
            <w10:wrap type="square"/>
          </v:shape>
        </w:pict>
      </w:r>
      <w:r w:rsidRPr="00B95038">
        <w:rPr>
          <w:noProof/>
          <w:lang w:eastAsia="es-CL"/>
        </w:rPr>
        <w:pict>
          <v:line id="_x0000_s1032" style="position:absolute;z-index:251664384;mso-wrap-edited:f" from="-24.95pt,454.9pt" to="491.05pt,454.9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B95038">
        <w:rPr>
          <w:noProof/>
          <w:lang w:eastAsia="es-CL"/>
        </w:rPr>
        <w:pict>
          <v:line id="_x0000_s1030" style="position:absolute;z-index:251662336;mso-wrap-edited:f" from="-19.65pt,247.7pt" to="496.35pt,247.7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B95038">
        <w:rPr>
          <w:noProof/>
          <w:lang w:eastAsia="es-CL"/>
        </w:rPr>
        <w:pict>
          <v:shape id="_x0000_s1029" type="#_x0000_t202" style="position:absolute;margin-left:-24.95pt;margin-top:120.7pt;width:522.7pt;height:121.7pt;z-index:251661312;mso-wrap-edited:f" wrapcoords="0 0 21600 0 21600 21600 0 21600 0 0" filled="f" stroked="f">
            <v:fill o:detectmouseclick="t"/>
            <v:textbox style="mso-next-textbox:#_x0000_s1029" inset=",7.2pt,,7.2pt">
              <w:txbxContent>
                <w:p w:rsidR="00154FA7" w:rsidRPr="005E5C15" w:rsidRDefault="006C31ED" w:rsidP="005E5C15">
                  <w:pPr>
                    <w:rPr>
                      <w:rFonts w:ascii="Arial Narrow" w:hAnsi="Arial Narrow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6C31ED">
                    <w:rPr>
                      <w:rFonts w:ascii="Arial Narrow" w:hAnsi="Arial Narrow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Técnico industrial con 10 años de experiencia en diversas unidades de negocio, enfocado en las </w:t>
                  </w:r>
                  <w:r>
                    <w:rPr>
                      <w:rFonts w:ascii="Arial Narrow" w:hAnsi="Arial Narrow" w:cs="Arial"/>
                      <w:color w:val="333333"/>
                      <w:sz w:val="22"/>
                      <w:szCs w:val="22"/>
                      <w:shd w:val="clear" w:color="auto" w:fill="FFFFFF"/>
                    </w:rPr>
                    <w:t>áreas</w:t>
                  </w:r>
                  <w:r w:rsidRPr="006C31ED">
                    <w:rPr>
                      <w:rFonts w:ascii="Arial Narrow" w:hAnsi="Arial Narrow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de calidad y procesos donde me he desarrollado y realizado actividades asociadas a la implementación y mantenimiento de la norma ISO 9001:2008 y los SGC, a</w:t>
                  </w:r>
                  <w:r>
                    <w:rPr>
                      <w:rFonts w:ascii="Arial Narrow" w:hAnsi="Arial Narrow" w:cs="Arial"/>
                      <w:color w:val="333333"/>
                      <w:sz w:val="22"/>
                      <w:szCs w:val="22"/>
                      <w:shd w:val="clear" w:color="auto" w:fill="FFFFFF"/>
                    </w:rPr>
                    <w:t>demás de liderar equipos</w:t>
                  </w:r>
                  <w:r w:rsidRPr="006C31ED">
                    <w:rPr>
                      <w:rFonts w:ascii="Arial Narrow" w:hAnsi="Arial Narrow" w:cs="Arial"/>
                      <w:color w:val="333333"/>
                      <w:sz w:val="22"/>
                      <w:szCs w:val="22"/>
                      <w:shd w:val="clear" w:color="auto" w:fill="FFFFFF"/>
                    </w:rPr>
                    <w:t>, enfocados en el control de los estándares establecidos para la fabricación del producto mediante el levantamiento, control y mejora de los procesos, logrando las metas y objetivos impuestos por la compañía.</w:t>
                  </w:r>
                  <w:r w:rsidR="00154FA7" w:rsidRPr="005E5C15">
                    <w:rPr>
                      <w:rFonts w:ascii="Arial Narrow" w:hAnsi="Arial Narrow" w:cs="Arial"/>
                      <w:color w:val="333333"/>
                      <w:sz w:val="22"/>
                      <w:szCs w:val="22"/>
                      <w:shd w:val="clear" w:color="auto" w:fill="FFFFFF"/>
                    </w:rPr>
                    <w:br/>
                  </w:r>
                  <w:r w:rsidR="00154FA7" w:rsidRPr="002F14C3">
                    <w:rPr>
                      <w:rFonts w:ascii="Arial Narrow" w:hAnsi="Arial Narrow" w:cs="Arial"/>
                      <w:color w:val="333333"/>
                      <w:sz w:val="22"/>
                      <w:szCs w:val="22"/>
                      <w:shd w:val="clear" w:color="auto" w:fill="FFFFFF"/>
                    </w:rPr>
                    <w:t>Dispongo de herramientas de manejo de personal, clientes y proveedores; asociado a valores sólidos que me permiten generar impacto ante el entorno, entre estos, gran capacidad para analizar y resolver problemas apoyados de la toma de decisiones eficaces, responsabilidad, honestidad, respeto y trabajo bajo presión.</w:t>
                  </w:r>
                </w:p>
              </w:txbxContent>
            </v:textbox>
            <w10:wrap type="tight"/>
          </v:shape>
        </w:pict>
      </w:r>
      <w:r w:rsidRPr="00B95038">
        <w:rPr>
          <w:noProof/>
          <w:lang w:eastAsia="es-CL"/>
        </w:rPr>
        <w:pict>
          <v:shape id="_x0000_s1027" type="#_x0000_t202" style="position:absolute;margin-left:-19.65pt;margin-top:8.2pt;width:109.7pt;height:107.05pt;z-index:251659264;mso-wrap-style:none;mso-wrap-edited:f" wrapcoords="0 0 21600 0 21600 21600 0 21600 0 0" strokecolor="black [3213]">
            <v:fill o:detectmouseclick="t"/>
            <v:textbox style="mso-next-textbox:#_x0000_s1027" inset=",7.2pt,,7.2pt">
              <w:txbxContent>
                <w:p w:rsidR="00154FA7" w:rsidRPr="006C1C59" w:rsidRDefault="00154FA7" w:rsidP="002F14C3">
                  <w:pPr>
                    <w:rPr>
                      <w:b/>
                    </w:rPr>
                  </w:pPr>
                  <w:r>
                    <w:rPr>
                      <w:b/>
                      <w:noProof/>
                      <w:lang w:val="es-CL" w:eastAsia="es-CL"/>
                    </w:rPr>
                    <w:drawing>
                      <wp:inline distT="0" distB="0" distL="0" distR="0">
                        <wp:extent cx="1179387" cy="1138687"/>
                        <wp:effectExtent l="19050" t="0" r="1713" b="0"/>
                        <wp:docPr id="1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735" cy="11409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Pr="00B95038">
        <w:rPr>
          <w:noProof/>
          <w:lang w:eastAsia="es-CL"/>
        </w:rPr>
        <w:pict>
          <v:shape id="_x0000_s1028" type="#_x0000_t202" style="position:absolute;margin-left:106.35pt;margin-top:8.2pt;width:378pt;height:107.05pt;z-index:251660288;mso-wrap-edited:f" wrapcoords="-45 0 -45 21487 21645 21487 21645 0 -45 0" filled="f" strokecolor="black [3213]">
            <v:fill o:detectmouseclick="t"/>
            <v:textbox style="mso-next-textbox:#_x0000_s1028" inset=",7.2pt,,7.2pt">
              <w:txbxContent>
                <w:p w:rsidR="00154FA7" w:rsidRPr="00786138" w:rsidRDefault="00154FA7" w:rsidP="002F14C3">
                  <w:pPr>
                    <w:pStyle w:val="Encabezadodetabladecontenido"/>
                    <w:spacing w:before="0"/>
                    <w:jc w:val="center"/>
                    <w:outlineLvl w:val="0"/>
                    <w:rPr>
                      <w:rFonts w:ascii="Arial Narrow" w:hAnsi="Arial Narrow"/>
                      <w:color w:val="000000" w:themeColor="text1"/>
                      <w:lang w:val="es-ES"/>
                    </w:rPr>
                  </w:pPr>
                  <w:r w:rsidRPr="00786138">
                    <w:rPr>
                      <w:rFonts w:ascii="Arial Narrow" w:hAnsi="Arial Narrow"/>
                      <w:color w:val="000000" w:themeColor="text1"/>
                      <w:lang w:val="es-ES"/>
                    </w:rPr>
                    <w:t>Guillermo Andrés Garrido Correa</w:t>
                  </w:r>
                </w:p>
                <w:p w:rsidR="00154FA7" w:rsidRPr="00786138" w:rsidRDefault="00154FA7" w:rsidP="002F14C3">
                  <w:pPr>
                    <w:pStyle w:val="Encabezadodetabladecontenido"/>
                    <w:spacing w:before="0"/>
                    <w:outlineLvl w:val="0"/>
                    <w:rPr>
                      <w:rFonts w:ascii="Arial Narrow" w:hAnsi="Arial Narrow"/>
                      <w:b w:val="0"/>
                      <w:color w:val="000000"/>
                      <w:sz w:val="22"/>
                      <w:szCs w:val="22"/>
                      <w:lang w:val="es-ES"/>
                    </w:rPr>
                  </w:pPr>
                  <w:r w:rsidRPr="00786138">
                    <w:rPr>
                      <w:rFonts w:ascii="Arial Narrow" w:hAnsi="Arial Narrow"/>
                      <w:b w:val="0"/>
                      <w:color w:val="000000"/>
                      <w:sz w:val="22"/>
                      <w:szCs w:val="22"/>
                      <w:lang w:val="es-ES"/>
                    </w:rPr>
                    <w:t>20 abril 1981</w:t>
                  </w:r>
                </w:p>
                <w:p w:rsidR="00154FA7" w:rsidRPr="00786138" w:rsidRDefault="00154FA7" w:rsidP="002F14C3">
                  <w:pPr>
                    <w:pStyle w:val="Encabezadodetabladecontenido"/>
                    <w:spacing w:before="0"/>
                    <w:outlineLvl w:val="0"/>
                    <w:rPr>
                      <w:rFonts w:ascii="Arial Narrow" w:hAnsi="Arial Narrow"/>
                      <w:b w:val="0"/>
                      <w:color w:val="000000"/>
                      <w:sz w:val="22"/>
                      <w:szCs w:val="22"/>
                      <w:lang w:val="es-ES"/>
                    </w:rPr>
                  </w:pPr>
                  <w:r w:rsidRPr="00786138">
                    <w:rPr>
                      <w:rFonts w:ascii="Arial Narrow" w:hAnsi="Arial Narrow"/>
                      <w:b w:val="0"/>
                      <w:color w:val="000000"/>
                      <w:sz w:val="22"/>
                      <w:szCs w:val="22"/>
                      <w:lang w:val="es-ES"/>
                    </w:rPr>
                    <w:t>14.044.658 - 0</w:t>
                  </w:r>
                </w:p>
                <w:p w:rsidR="00154FA7" w:rsidRPr="00786138" w:rsidRDefault="00154FA7" w:rsidP="002F14C3">
                  <w:pPr>
                    <w:spacing w:after="0"/>
                    <w:ind w:left="1416" w:hanging="1416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86138">
                    <w:rPr>
                      <w:rFonts w:ascii="Arial Narrow" w:hAnsi="Arial Narrow"/>
                      <w:sz w:val="22"/>
                      <w:szCs w:val="22"/>
                    </w:rPr>
                    <w:t>Avda. General Gambino 3200 Depto  404 , Conchalí, Santiago.</w:t>
                  </w:r>
                </w:p>
                <w:p w:rsidR="00154FA7" w:rsidRPr="00786138" w:rsidRDefault="00866917" w:rsidP="002F14C3">
                  <w:pPr>
                    <w:spacing w:after="0"/>
                    <w:ind w:left="1416" w:hanging="1416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+569 </w:t>
                  </w:r>
                  <w:r w:rsidR="00154FA7" w:rsidRPr="00786138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701197">
                    <w:rPr>
                      <w:rFonts w:ascii="Arial Narrow" w:hAnsi="Arial Narrow"/>
                      <w:sz w:val="22"/>
                      <w:szCs w:val="22"/>
                    </w:rPr>
                    <w:t>50578557</w:t>
                  </w:r>
                </w:p>
                <w:p w:rsidR="00154FA7" w:rsidRPr="00786138" w:rsidRDefault="00154FA7" w:rsidP="002F14C3">
                  <w:pPr>
                    <w:spacing w:after="0"/>
                    <w:ind w:left="1416" w:hanging="1416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  <w:p w:rsidR="00154FA7" w:rsidRPr="00BA5209" w:rsidRDefault="00154FA7" w:rsidP="00786138">
                  <w:pPr>
                    <w:spacing w:after="0"/>
                    <w:ind w:left="1416" w:hanging="1416"/>
                    <w:rPr>
                      <w:rFonts w:ascii="Arial Narrow" w:hAnsi="Arial Narrow"/>
                    </w:rPr>
                  </w:pPr>
                  <w:r w:rsidRPr="00786138">
                    <w:rPr>
                      <w:rFonts w:ascii="Arial Narrow" w:hAnsi="Arial Narrow"/>
                      <w:color w:val="0000FF"/>
                      <w:sz w:val="22"/>
                      <w:szCs w:val="22"/>
                    </w:rPr>
                    <w:t>garridocorrea@gmail.com</w:t>
                  </w:r>
                </w:p>
              </w:txbxContent>
            </v:textbox>
            <w10:wrap type="tight"/>
          </v:shape>
        </w:pict>
      </w:r>
      <w:r w:rsidRPr="00B95038">
        <w:rPr>
          <w:noProof/>
          <w:lang w:eastAsia="es-CL"/>
        </w:rPr>
        <w:pict>
          <v:shape id="_x0000_s1031" type="#_x0000_t202" style="position:absolute;margin-left:-24.95pt;margin-top:280.3pt;width:516pt;height:155.55pt;z-index:251663360" filled="f" strokecolor="black [3213]">
            <v:fill o:detectmouseclick="t"/>
            <v:textbox style="mso-next-textbox:#_x0000_s1031" inset=",7.2pt,,7.2pt">
              <w:txbxContent>
                <w:p w:rsidR="00154FA7" w:rsidRPr="002F14C3" w:rsidRDefault="00154FA7" w:rsidP="002F14C3">
                  <w:pPr>
                    <w:pStyle w:val="Encabezadodetabladecontenido"/>
                    <w:spacing w:before="0"/>
                    <w:outlineLvl w:val="0"/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  <w:lang w:val="es-ES"/>
                    </w:rPr>
                  </w:pPr>
                  <w:r w:rsidRPr="002F14C3">
                    <w:rPr>
                      <w:rFonts w:ascii="Arial Narrow" w:hAnsi="Arial Narrow"/>
                      <w:color w:val="000000" w:themeColor="text1"/>
                      <w:sz w:val="22"/>
                      <w:szCs w:val="22"/>
                      <w:lang w:val="es-ES"/>
                    </w:rPr>
                    <w:t>Formación académica</w:t>
                  </w:r>
                </w:p>
                <w:p w:rsidR="00154FA7" w:rsidRPr="002F14C3" w:rsidRDefault="00154FA7" w:rsidP="002F14C3">
                  <w:pPr>
                    <w:rPr>
                      <w:lang w:val="es-ES" w:eastAsia="es-ES_tradnl"/>
                    </w:rPr>
                  </w:pPr>
                </w:p>
                <w:p w:rsidR="00154FA7" w:rsidRPr="002F14C3" w:rsidRDefault="00154FA7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14C3">
                    <w:rPr>
                      <w:rFonts w:ascii="Arial Narrow" w:hAnsi="Arial Narrow"/>
                      <w:b/>
                      <w:sz w:val="22"/>
                      <w:szCs w:val="22"/>
                    </w:rPr>
                    <w:t>200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2</w:t>
                  </w:r>
                  <w:r w:rsidRPr="002F14C3">
                    <w:rPr>
                      <w:rFonts w:ascii="Arial Narrow" w:hAnsi="Arial Narrow"/>
                      <w:b/>
                      <w:sz w:val="22"/>
                      <w:szCs w:val="22"/>
                    </w:rPr>
                    <w:t>-2004</w:t>
                  </w: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</w:r>
                  <w:r w:rsidRPr="002F14C3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Técnico 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Prof. </w:t>
                  </w:r>
                  <w:r w:rsidRPr="002F14C3">
                    <w:rPr>
                      <w:rFonts w:ascii="Arial Narrow" w:hAnsi="Arial Narrow"/>
                      <w:b/>
                      <w:sz w:val="22"/>
                      <w:szCs w:val="22"/>
                    </w:rPr>
                    <w:t>Industrial.</w:t>
                  </w:r>
                </w:p>
                <w:p w:rsidR="00154FA7" w:rsidRPr="002F14C3" w:rsidRDefault="00154FA7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 xml:space="preserve">          </w:t>
                  </w: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</w: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  <w:t>Instituto Simón Bolívar.</w:t>
                  </w:r>
                </w:p>
                <w:p w:rsidR="00154FA7" w:rsidRPr="002F14C3" w:rsidRDefault="00154FA7" w:rsidP="002F14C3">
                  <w:pPr>
                    <w:spacing w:after="0"/>
                    <w:ind w:left="1416" w:hanging="1416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 xml:space="preserve">       </w:t>
                  </w: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</w:r>
                </w:p>
                <w:p w:rsidR="00154FA7" w:rsidRPr="002F14C3" w:rsidRDefault="008C3562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1999-2001</w:t>
                  </w:r>
                  <w:r w:rsidR="00154FA7"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</w:r>
                  <w:r w:rsidR="00154FA7" w:rsidRPr="002F14C3">
                    <w:rPr>
                      <w:rFonts w:ascii="Arial Narrow" w:hAnsi="Arial Narrow"/>
                      <w:b/>
                      <w:sz w:val="22"/>
                      <w:szCs w:val="22"/>
                    </w:rPr>
                    <w:t>Ing. Automatización y control industrial</w:t>
                  </w:r>
                </w:p>
                <w:p w:rsidR="00154FA7" w:rsidRPr="002F14C3" w:rsidRDefault="00154FA7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 xml:space="preserve">          </w:t>
                  </w: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</w: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  <w:t>Inacap. (Situación congelada, salida intermedia).</w:t>
                  </w:r>
                </w:p>
                <w:p w:rsidR="00154FA7" w:rsidRPr="002F14C3" w:rsidRDefault="00154FA7" w:rsidP="002F14C3">
                  <w:pPr>
                    <w:spacing w:after="0"/>
                    <w:ind w:left="1416" w:hanging="1416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 xml:space="preserve">       </w:t>
                  </w: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</w:r>
                </w:p>
                <w:p w:rsidR="00154FA7" w:rsidRPr="002F14C3" w:rsidRDefault="00154FA7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14C3">
                    <w:rPr>
                      <w:rFonts w:ascii="Arial Narrow" w:hAnsi="Arial Narrow"/>
                      <w:b/>
                      <w:sz w:val="22"/>
                      <w:szCs w:val="22"/>
                    </w:rPr>
                    <w:t>1994-1998</w:t>
                  </w: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</w:r>
                  <w:r w:rsidRPr="002F14C3">
                    <w:rPr>
                      <w:rFonts w:ascii="Arial Narrow" w:hAnsi="Arial Narrow"/>
                      <w:b/>
                      <w:sz w:val="22"/>
                      <w:szCs w:val="22"/>
                    </w:rPr>
                    <w:t>Técnico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Nivel Superior</w:t>
                  </w:r>
                  <w:r w:rsidRPr="002F14C3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Electromecánico.</w:t>
                  </w:r>
                </w:p>
                <w:p w:rsidR="00154FA7" w:rsidRPr="003952CD" w:rsidRDefault="00154FA7" w:rsidP="002F14C3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  <w:lang w:val="es-CL"/>
                    </w:rPr>
                  </w:pP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 xml:space="preserve">          </w:t>
                  </w: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</w:r>
                  <w:r w:rsidRPr="002F14C3">
                    <w:rPr>
                      <w:rFonts w:ascii="Arial Narrow" w:hAnsi="Arial Narrow"/>
                      <w:sz w:val="22"/>
                      <w:szCs w:val="22"/>
                    </w:rPr>
                    <w:tab/>
                  </w:r>
                  <w:r w:rsidRPr="003952CD">
                    <w:rPr>
                      <w:rFonts w:ascii="Arial Narrow" w:hAnsi="Arial Narrow"/>
                      <w:sz w:val="22"/>
                      <w:szCs w:val="22"/>
                      <w:lang w:val="es-CL"/>
                    </w:rPr>
                    <w:t>Liceo Industrial Agustín Edwards Ross (San Miguel SFF)</w:t>
                  </w:r>
                </w:p>
                <w:p w:rsidR="00154FA7" w:rsidRPr="003952CD" w:rsidRDefault="00154FA7" w:rsidP="002F14C3">
                  <w:pPr>
                    <w:spacing w:after="0"/>
                    <w:ind w:left="1416" w:hanging="1416"/>
                    <w:rPr>
                      <w:rFonts w:ascii="Arial Narrow" w:hAnsi="Arial Narrow"/>
                      <w:sz w:val="22"/>
                      <w:szCs w:val="22"/>
                      <w:lang w:val="es-CL"/>
                    </w:rPr>
                  </w:pPr>
                  <w:r w:rsidRPr="003952CD">
                    <w:rPr>
                      <w:rFonts w:ascii="Arial Narrow" w:hAnsi="Arial Narrow"/>
                      <w:sz w:val="22"/>
                      <w:szCs w:val="22"/>
                      <w:lang w:val="es-CL"/>
                    </w:rPr>
                    <w:t xml:space="preserve">       </w:t>
                  </w:r>
                  <w:r w:rsidRPr="003952CD">
                    <w:rPr>
                      <w:rFonts w:ascii="Arial Narrow" w:hAnsi="Arial Narrow"/>
                      <w:sz w:val="22"/>
                      <w:szCs w:val="22"/>
                      <w:lang w:val="es-CL"/>
                    </w:rPr>
                    <w:tab/>
                  </w:r>
                </w:p>
                <w:p w:rsidR="00154FA7" w:rsidRPr="003952CD" w:rsidRDefault="00154FA7" w:rsidP="002F14C3">
                  <w:pPr>
                    <w:spacing w:after="0"/>
                    <w:ind w:left="1416" w:hanging="1416"/>
                    <w:rPr>
                      <w:rFonts w:ascii="Arial Narrow" w:hAnsi="Arial Narrow"/>
                      <w:lang w:val="es-CL"/>
                    </w:rPr>
                  </w:pPr>
                </w:p>
                <w:p w:rsidR="00154FA7" w:rsidRPr="003952CD" w:rsidRDefault="00154FA7" w:rsidP="002F14C3">
                  <w:pPr>
                    <w:spacing w:after="0"/>
                    <w:ind w:left="1416" w:hanging="1416"/>
                    <w:rPr>
                      <w:rFonts w:ascii="Arial Narrow" w:hAnsi="Arial Narrow"/>
                      <w:lang w:val="es-CL"/>
                    </w:rPr>
                  </w:pPr>
                </w:p>
                <w:p w:rsidR="00154FA7" w:rsidRPr="003952CD" w:rsidRDefault="00154FA7" w:rsidP="002F14C3">
                  <w:pPr>
                    <w:spacing w:after="0"/>
                    <w:ind w:left="1416" w:hanging="1416"/>
                    <w:rPr>
                      <w:rFonts w:ascii="Arial Narrow" w:hAnsi="Arial Narrow"/>
                      <w:lang w:val="es-CL"/>
                    </w:rPr>
                  </w:pPr>
                </w:p>
              </w:txbxContent>
            </v:textbox>
            <w10:wrap type="square"/>
          </v:shape>
        </w:pict>
      </w:r>
      <w:r w:rsidRPr="00B95038">
        <w:rPr>
          <w:noProof/>
          <w:lang w:eastAsia="es-CL"/>
        </w:rPr>
        <w:pict>
          <v:shape id="_x0000_s1026" type="#_x0000_t202" style="position:absolute;margin-left:-37.65pt;margin-top:-27.8pt;width:522pt;height:54pt;z-index:251658240;mso-wrap-edited:f" wrapcoords="0 0 21600 0 21600 21600 0 21600 0 0" filled="f" stroked="f">
            <v:fill o:detectmouseclick="t"/>
            <v:textbox style="mso-next-textbox:#_x0000_s1026" inset=",7.2pt,,7.2pt">
              <w:txbxContent>
                <w:p w:rsidR="00154FA7" w:rsidRPr="002F14C3" w:rsidRDefault="00392D1D" w:rsidP="002F14C3">
                  <w:pPr>
                    <w:rPr>
                      <w:rFonts w:ascii="Arial Narrow" w:hAnsi="Arial Narrow"/>
                      <w:b/>
                      <w:color w:val="000000" w:themeColor="text1"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color w:val="000000" w:themeColor="text1"/>
                      <w:sz w:val="28"/>
                    </w:rPr>
                    <w:t xml:space="preserve">   A</w:t>
                  </w:r>
                  <w:r w:rsidR="00154FA7">
                    <w:rPr>
                      <w:rFonts w:ascii="Arial Narrow" w:hAnsi="Arial Narrow"/>
                      <w:b/>
                      <w:color w:val="000000" w:themeColor="text1"/>
                      <w:sz w:val="28"/>
                    </w:rPr>
                    <w:t>seguramiento de la</w:t>
                  </w:r>
                  <w:r>
                    <w:rPr>
                      <w:rFonts w:ascii="Arial Narrow" w:hAnsi="Arial Narrow"/>
                      <w:b/>
                      <w:color w:val="000000" w:themeColor="text1"/>
                      <w:sz w:val="28"/>
                    </w:rPr>
                    <w:t xml:space="preserve"> calidad </w:t>
                  </w:r>
                  <w:r w:rsidR="007D00A6">
                    <w:rPr>
                      <w:rFonts w:ascii="Arial Narrow" w:hAnsi="Arial Narrow"/>
                      <w:b/>
                      <w:color w:val="000000" w:themeColor="text1"/>
                      <w:sz w:val="28"/>
                    </w:rPr>
                    <w:t>y mejora de procesos</w:t>
                  </w:r>
                  <w:r>
                    <w:rPr>
                      <w:rFonts w:ascii="Arial Narrow" w:hAnsi="Arial Narrow"/>
                      <w:b/>
                      <w:color w:val="000000" w:themeColor="text1"/>
                      <w:sz w:val="28"/>
                    </w:rPr>
                    <w:t>.</w:t>
                  </w:r>
                  <w:r w:rsidR="00154FA7" w:rsidRPr="002F14C3">
                    <w:rPr>
                      <w:rFonts w:ascii="Arial Narrow" w:hAnsi="Arial Narrow"/>
                      <w:b/>
                      <w:color w:val="000000" w:themeColor="text1"/>
                      <w:sz w:val="28"/>
                    </w:rPr>
                    <w:tab/>
                  </w:r>
                  <w:r w:rsidR="00154FA7" w:rsidRPr="002F14C3">
                    <w:rPr>
                      <w:rFonts w:ascii="Arial Narrow" w:hAnsi="Arial Narrow"/>
                      <w:b/>
                      <w:color w:val="000000" w:themeColor="text1"/>
                      <w:sz w:val="28"/>
                    </w:rPr>
                    <w:tab/>
                  </w:r>
                  <w:r w:rsidR="00154FA7" w:rsidRPr="002F14C3">
                    <w:rPr>
                      <w:rFonts w:ascii="Arial Narrow" w:hAnsi="Arial Narrow"/>
                      <w:b/>
                      <w:color w:val="000000" w:themeColor="text1"/>
                      <w:sz w:val="28"/>
                    </w:rPr>
                    <w:tab/>
                  </w:r>
                </w:p>
              </w:txbxContent>
            </v:textbox>
            <w10:wrap type="tight"/>
          </v:shape>
        </w:pict>
      </w:r>
    </w:p>
    <w:p w:rsidR="00E7666B" w:rsidRDefault="00E7666B" w:rsidP="00786138">
      <w:pPr>
        <w:pStyle w:val="Encabezadodetabladecontenido"/>
        <w:tabs>
          <w:tab w:val="center" w:pos="3543"/>
        </w:tabs>
        <w:spacing w:before="0"/>
        <w:outlineLvl w:val="0"/>
        <w:rPr>
          <w:rFonts w:ascii="Arial Narrow" w:hAnsi="Arial Narrow"/>
          <w:b w:val="0"/>
          <w:color w:val="000000" w:themeColor="text1"/>
          <w:lang w:val="es-ES"/>
        </w:rPr>
      </w:pPr>
    </w:p>
    <w:p w:rsidR="00140E7E" w:rsidRPr="00140E7E" w:rsidRDefault="00140E7E" w:rsidP="00140E7E">
      <w:pPr>
        <w:rPr>
          <w:lang w:val="es-ES" w:eastAsia="es-ES_tradnl"/>
        </w:rPr>
      </w:pPr>
    </w:p>
    <w:p w:rsidR="00786138" w:rsidRDefault="00786138" w:rsidP="00786138">
      <w:pPr>
        <w:pStyle w:val="Encabezadodetabladecontenido"/>
        <w:tabs>
          <w:tab w:val="center" w:pos="3543"/>
        </w:tabs>
        <w:spacing w:before="0"/>
        <w:outlineLvl w:val="0"/>
        <w:rPr>
          <w:rFonts w:ascii="Arial Narrow" w:hAnsi="Arial Narrow"/>
          <w:b w:val="0"/>
          <w:color w:val="000000" w:themeColor="text1"/>
          <w:lang w:val="es-ES"/>
        </w:rPr>
      </w:pPr>
      <w:r w:rsidRPr="002F14C3">
        <w:rPr>
          <w:rFonts w:ascii="Arial Narrow" w:hAnsi="Arial Narrow"/>
          <w:b w:val="0"/>
          <w:color w:val="000000" w:themeColor="text1"/>
          <w:lang w:val="es-ES"/>
        </w:rPr>
        <w:lastRenderedPageBreak/>
        <w:t>Experiencia profesional</w:t>
      </w:r>
      <w:r w:rsidR="00140E7E">
        <w:rPr>
          <w:rFonts w:ascii="Arial Narrow" w:hAnsi="Arial Narrow"/>
          <w:b w:val="0"/>
          <w:color w:val="000000" w:themeColor="text1"/>
          <w:lang w:val="es-ES"/>
        </w:rPr>
        <w:t>:</w:t>
      </w:r>
    </w:p>
    <w:p w:rsidR="00140E7E" w:rsidRDefault="00140E7E" w:rsidP="00786138">
      <w:pPr>
        <w:spacing w:after="0"/>
        <w:rPr>
          <w:rFonts w:ascii="Arial Narrow" w:hAnsi="Arial Narrow"/>
          <w:b/>
          <w:sz w:val="22"/>
          <w:szCs w:val="22"/>
          <w:lang w:val="es-CL"/>
        </w:rPr>
      </w:pPr>
    </w:p>
    <w:p w:rsidR="00786138" w:rsidRPr="00C664B1" w:rsidRDefault="00786138" w:rsidP="00786138">
      <w:pPr>
        <w:spacing w:after="0"/>
        <w:rPr>
          <w:rFonts w:ascii="Arial Narrow" w:hAnsi="Arial Narrow"/>
          <w:sz w:val="22"/>
          <w:szCs w:val="22"/>
          <w:lang w:val="es-CL"/>
        </w:rPr>
      </w:pPr>
      <w:r w:rsidRPr="00C664B1">
        <w:rPr>
          <w:rFonts w:ascii="Arial Narrow" w:hAnsi="Arial Narrow"/>
          <w:b/>
          <w:sz w:val="22"/>
          <w:szCs w:val="22"/>
          <w:lang w:val="es-CL"/>
        </w:rPr>
        <w:t>2012-</w:t>
      </w:r>
      <w:r w:rsidR="00701197">
        <w:rPr>
          <w:rFonts w:ascii="Arial Narrow" w:hAnsi="Arial Narrow"/>
          <w:b/>
          <w:sz w:val="22"/>
          <w:szCs w:val="22"/>
          <w:lang w:val="es-CL"/>
        </w:rPr>
        <w:t>Feb 2016</w:t>
      </w:r>
      <w:r w:rsidRPr="00C664B1">
        <w:rPr>
          <w:rFonts w:ascii="Arial Narrow" w:hAnsi="Arial Narrow"/>
          <w:sz w:val="22"/>
          <w:szCs w:val="22"/>
          <w:lang w:val="es-CL"/>
        </w:rPr>
        <w:tab/>
      </w:r>
      <w:r w:rsidRPr="00C664B1">
        <w:rPr>
          <w:rFonts w:ascii="Arial Narrow" w:hAnsi="Arial Narrow"/>
          <w:b/>
          <w:sz w:val="22"/>
          <w:szCs w:val="22"/>
          <w:lang w:val="es-CL"/>
        </w:rPr>
        <w:t>BUREAU VERITAS CHILE S.A.</w:t>
      </w:r>
      <w:r w:rsidR="00987A2D">
        <w:rPr>
          <w:rFonts w:ascii="Arial Narrow" w:hAnsi="Arial Narrow"/>
          <w:b/>
          <w:sz w:val="22"/>
          <w:szCs w:val="22"/>
          <w:lang w:val="es-CL"/>
        </w:rPr>
        <w:t xml:space="preserve"> </w:t>
      </w:r>
      <w:r w:rsidR="00BB449B">
        <w:rPr>
          <w:rFonts w:ascii="Arial Narrow" w:hAnsi="Arial Narrow"/>
          <w:b/>
          <w:sz w:val="22"/>
          <w:szCs w:val="22"/>
          <w:lang w:val="es-CL"/>
        </w:rPr>
        <w:t>(Proyecto Gestión de procesos y mejoras ENTEL).</w:t>
      </w:r>
    </w:p>
    <w:p w:rsidR="00786138" w:rsidRPr="00C664B1" w:rsidRDefault="00786138" w:rsidP="00786138">
      <w:pPr>
        <w:spacing w:after="0"/>
        <w:rPr>
          <w:rFonts w:ascii="Arial Narrow" w:hAnsi="Arial Narrow"/>
          <w:sz w:val="22"/>
          <w:szCs w:val="22"/>
        </w:rPr>
      </w:pPr>
      <w:r w:rsidRPr="00C664B1">
        <w:rPr>
          <w:rFonts w:ascii="Arial Narrow" w:hAnsi="Arial Narrow"/>
          <w:sz w:val="22"/>
          <w:szCs w:val="22"/>
          <w:lang w:val="es-CL"/>
        </w:rPr>
        <w:t xml:space="preserve">          </w:t>
      </w:r>
      <w:r w:rsidRPr="00C664B1">
        <w:rPr>
          <w:rFonts w:ascii="Arial Narrow" w:hAnsi="Arial Narrow"/>
          <w:b/>
          <w:sz w:val="22"/>
          <w:szCs w:val="22"/>
        </w:rPr>
        <w:t>Cargo:</w:t>
      </w:r>
      <w:r w:rsidRPr="00C664B1">
        <w:rPr>
          <w:rFonts w:ascii="Arial Narrow" w:hAnsi="Arial Narrow"/>
          <w:sz w:val="22"/>
          <w:szCs w:val="22"/>
        </w:rPr>
        <w:tab/>
        <w:t>Asesor/Consultor</w:t>
      </w:r>
    </w:p>
    <w:p w:rsidR="00E93966" w:rsidRPr="003953F5" w:rsidRDefault="00786138" w:rsidP="00670794">
      <w:pPr>
        <w:ind w:left="1410" w:hanging="1410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C664B1">
        <w:rPr>
          <w:rFonts w:ascii="Arial Narrow" w:hAnsi="Arial Narrow"/>
          <w:sz w:val="22"/>
          <w:szCs w:val="22"/>
        </w:rPr>
        <w:t xml:space="preserve">       </w:t>
      </w:r>
      <w:r w:rsidRPr="00C664B1">
        <w:rPr>
          <w:rFonts w:ascii="Arial Narrow" w:hAnsi="Arial Narrow"/>
          <w:b/>
          <w:sz w:val="22"/>
          <w:szCs w:val="22"/>
        </w:rPr>
        <w:t>Función:</w:t>
      </w:r>
      <w:r w:rsidRPr="00C664B1">
        <w:rPr>
          <w:rFonts w:ascii="Arial Narrow" w:hAnsi="Arial Narrow"/>
          <w:sz w:val="22"/>
          <w:szCs w:val="22"/>
        </w:rPr>
        <w:tab/>
      </w:r>
      <w:r w:rsidR="003F2B3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Asesor y gestor de calidad, donde me enfoco en entregar soporte a empresas, para dar cumplimiento a la resolución y  control de desviaciones,  implementación de su SGC basado en la norma ISO 9001:2008,</w:t>
      </w:r>
      <w:r w:rsidR="003F2B35" w:rsidRPr="00CD1EC2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r w:rsidR="003F2B3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además de levantar, controlar y mejorar procesos permitiendo la mejora continua de estos. Detallo actividades:</w:t>
      </w:r>
    </w:p>
    <w:p w:rsidR="007D00A6" w:rsidRDefault="00256578" w:rsidP="00256578">
      <w:pPr>
        <w:spacing w:after="0"/>
        <w:ind w:left="1410" w:firstLine="6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25657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1.- </w:t>
      </w:r>
      <w:r w:rsidR="007D00A6" w:rsidRPr="0025657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Gestión y tratamiento de desviaciones</w:t>
      </w:r>
      <w:r w:rsidR="0004677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(No conformidades)</w:t>
      </w:r>
      <w:r w:rsidR="007D00A6" w:rsidRPr="0025657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, contro</w:t>
      </w:r>
      <w:r w:rsidR="007D00A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l del producto no conforme, a través</w:t>
      </w:r>
      <w:r w:rsidR="007D00A6" w:rsidRPr="0025657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de la </w:t>
      </w:r>
      <w:r w:rsidR="007D00A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utilización de metodologías de análisis, causa efecto, </w:t>
      </w:r>
      <w:proofErr w:type="spellStart"/>
      <w:r w:rsidR="007D00A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pareto</w:t>
      </w:r>
      <w:proofErr w:type="spellEnd"/>
      <w:r w:rsidR="007D00A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, diagramas de flujo </w:t>
      </w:r>
      <w:r w:rsidR="0004677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entre otras, </w:t>
      </w:r>
      <w:r w:rsidR="00280B5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métodos </w:t>
      </w:r>
      <w:r w:rsidR="0004677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que permitieron el análisis de las desviaciones, la</w:t>
      </w:r>
      <w:r w:rsidR="007D00A6" w:rsidRPr="0025657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implementación de acciones </w:t>
      </w:r>
      <w:r w:rsidR="0004677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y planes </w:t>
      </w:r>
      <w:r w:rsidR="007D00A6" w:rsidRPr="0025657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de</w:t>
      </w:r>
      <w:r w:rsidR="0004677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mejora, </w:t>
      </w:r>
      <w:r w:rsidR="00F52A7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proceso verificado y evaluado a través de la medición de la eficacia</w:t>
      </w:r>
      <w:r w:rsidR="00280B5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a la</w:t>
      </w:r>
      <w:r w:rsidR="00F52A7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acción realizada.</w:t>
      </w:r>
    </w:p>
    <w:p w:rsidR="00F52A74" w:rsidRDefault="0004677E" w:rsidP="00256578">
      <w:pPr>
        <w:spacing w:after="0"/>
        <w:ind w:left="1410" w:firstLine="6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2.- Verificación, control y elaboración de Planes de calidad</w:t>
      </w:r>
      <w:r w:rsidR="00F52A7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, proceso enfocado en la revisión y control de los planes, manuales de calidad proporcionados por contratistas los que deben cumplir con el modelo ISO 9001:2008, responsable de </w:t>
      </w:r>
      <w:r w:rsidR="00280B5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asesorar y aprobar </w:t>
      </w:r>
      <w:r w:rsidR="00F52A7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este documento, Así mismo </w:t>
      </w:r>
      <w:r w:rsidR="00280B5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de la </w:t>
      </w:r>
      <w:r w:rsidR="00F52A7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elaboración de Planes de calidad, que permitieron la proyección a nuevos proyectos por medio de la</w:t>
      </w:r>
      <w:r w:rsidR="00280B5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s</w:t>
      </w:r>
      <w:r w:rsidR="00F52A7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licitaciones correspondientes.</w:t>
      </w:r>
    </w:p>
    <w:p w:rsidR="0004677E" w:rsidRDefault="0004677E" w:rsidP="00256578">
      <w:pPr>
        <w:spacing w:after="0"/>
        <w:ind w:left="1410" w:firstLine="6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r w:rsidR="00280B5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3.- 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Planificació</w:t>
      </w:r>
      <w:r w:rsidR="00280B5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n y realización de auditorías a empresas contratistas, por medio del cual se verifica la implementación de</w:t>
      </w:r>
      <w:r w:rsidR="000E7340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l </w:t>
      </w:r>
      <w:r w:rsidR="00280B5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documento Plan de calidad y el estado de la certificación ISO 9001:2008, en este proceso se busca controlar puntos clave del servicio tales como, los objetivos de calidad, control del producto no conforme, análisis y mejora, control documental y la realización del servicio. </w:t>
      </w:r>
    </w:p>
    <w:p w:rsidR="00987A2D" w:rsidRDefault="000E7340" w:rsidP="000E7340">
      <w:pPr>
        <w:spacing w:after="0"/>
        <w:ind w:left="1410" w:firstLine="6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4 Mejora continua, a través de análisis estadísticos resultantes </w:t>
      </w:r>
      <w:r w:rsidR="005E5C15"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de las áreas</w:t>
      </w:r>
      <w:r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de gestión, auditoria</w:t>
      </w:r>
      <w:r w:rsidR="00280B56"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y planes de calidad</w:t>
      </w:r>
      <w:r w:rsidR="0004677E"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, permitiendo la </w:t>
      </w:r>
      <w:r w:rsidR="00280B56"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creación de base estadística</w:t>
      </w:r>
      <w:r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y la implementación</w:t>
      </w:r>
      <w:r w:rsidR="00280B56"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 w:rsidR="00280B56"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KPIs</w:t>
      </w:r>
      <w:proofErr w:type="spellEnd"/>
      <w:r w:rsidR="00280B56"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e indicadores </w:t>
      </w:r>
      <w:r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claves, de esta forma</w:t>
      </w:r>
      <w:r w:rsidR="00987A2D"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evaluar el comportamiento de procesos y contratistas</w:t>
      </w:r>
      <w:r w:rsidRPr="005E5C15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.</w:t>
      </w:r>
    </w:p>
    <w:p w:rsidR="00256578" w:rsidRPr="00256578" w:rsidRDefault="00987A2D" w:rsidP="00256578">
      <w:pPr>
        <w:spacing w:after="0"/>
        <w:ind w:left="1410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5.- </w:t>
      </w:r>
      <w:r w:rsidR="00880219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Levantamiento de procesos, que permitieron establecer los PCC y la realización de mej</w:t>
      </w:r>
      <w:r w:rsidR="000A7CEC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oras del proceso, así mismo establecer una metodología de trabajo única en el SGC.</w:t>
      </w:r>
    </w:p>
    <w:p w:rsidR="00E93966" w:rsidRPr="00886FF6" w:rsidRDefault="00E93966" w:rsidP="00E93966">
      <w:pPr>
        <w:spacing w:after="0"/>
        <w:ind w:left="1418" w:hanging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</w:p>
    <w:p w:rsidR="00786138" w:rsidRPr="00C664B1" w:rsidRDefault="00786138" w:rsidP="00786138">
      <w:pPr>
        <w:spacing w:after="0"/>
        <w:rPr>
          <w:rFonts w:ascii="Arial Narrow" w:hAnsi="Arial Narrow"/>
          <w:sz w:val="22"/>
          <w:szCs w:val="22"/>
        </w:rPr>
      </w:pPr>
      <w:r w:rsidRPr="00C664B1">
        <w:rPr>
          <w:rFonts w:ascii="Arial Narrow" w:hAnsi="Arial Narrow"/>
          <w:b/>
          <w:sz w:val="22"/>
          <w:szCs w:val="22"/>
        </w:rPr>
        <w:t>2010-2012</w:t>
      </w:r>
      <w:r w:rsidRPr="00C664B1">
        <w:rPr>
          <w:rFonts w:ascii="Arial Narrow" w:hAnsi="Arial Narrow"/>
          <w:sz w:val="22"/>
          <w:szCs w:val="22"/>
        </w:rPr>
        <w:tab/>
      </w:r>
      <w:r w:rsidRPr="00C664B1">
        <w:rPr>
          <w:rFonts w:ascii="Arial Narrow" w:hAnsi="Arial Narrow"/>
          <w:b/>
          <w:sz w:val="22"/>
          <w:szCs w:val="22"/>
        </w:rPr>
        <w:t>INYECAL S.A. (SINEA CHILE-Sistema Coca Cola)</w:t>
      </w:r>
    </w:p>
    <w:p w:rsidR="00786138" w:rsidRPr="00C664B1" w:rsidRDefault="00786138" w:rsidP="00786138">
      <w:pPr>
        <w:spacing w:after="0"/>
        <w:rPr>
          <w:rFonts w:ascii="Arial Narrow" w:hAnsi="Arial Narrow"/>
          <w:sz w:val="22"/>
          <w:szCs w:val="22"/>
        </w:rPr>
      </w:pPr>
      <w:r w:rsidRPr="00C664B1">
        <w:rPr>
          <w:rFonts w:ascii="Arial Narrow" w:hAnsi="Arial Narrow"/>
          <w:b/>
          <w:sz w:val="22"/>
          <w:szCs w:val="22"/>
        </w:rPr>
        <w:t xml:space="preserve">          Cargo</w:t>
      </w:r>
      <w:r w:rsidRPr="00C664B1">
        <w:rPr>
          <w:rFonts w:ascii="Arial Narrow" w:hAnsi="Arial Narrow"/>
          <w:sz w:val="22"/>
          <w:szCs w:val="22"/>
        </w:rPr>
        <w:t>:</w:t>
      </w:r>
      <w:r w:rsidRPr="00C664B1">
        <w:rPr>
          <w:rFonts w:ascii="Arial Narrow" w:hAnsi="Arial Narrow"/>
          <w:sz w:val="22"/>
          <w:szCs w:val="22"/>
        </w:rPr>
        <w:tab/>
        <w:t>Encargado de calidad</w:t>
      </w:r>
    </w:p>
    <w:p w:rsidR="00786138" w:rsidRPr="00BB1D1D" w:rsidRDefault="00786138" w:rsidP="00845484">
      <w:pPr>
        <w:spacing w:after="120"/>
        <w:ind w:left="1416" w:hanging="1416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C664B1">
        <w:rPr>
          <w:rFonts w:ascii="Arial Narrow" w:hAnsi="Arial Narrow"/>
          <w:sz w:val="22"/>
          <w:szCs w:val="22"/>
        </w:rPr>
        <w:t xml:space="preserve">       </w:t>
      </w:r>
      <w:r w:rsidRPr="00C664B1">
        <w:rPr>
          <w:rFonts w:ascii="Arial Narrow" w:hAnsi="Arial Narrow"/>
          <w:b/>
          <w:sz w:val="22"/>
          <w:szCs w:val="22"/>
        </w:rPr>
        <w:t>Función:</w:t>
      </w:r>
      <w:r w:rsidRPr="00C664B1">
        <w:rPr>
          <w:rFonts w:ascii="Arial Narrow" w:hAnsi="Arial Narrow"/>
          <w:sz w:val="22"/>
          <w:szCs w:val="22"/>
        </w:rPr>
        <w:tab/>
      </w:r>
      <w:r w:rsid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Encargado </w:t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área aseguramiento de la calidad, en la cual mis objetivos se enfocan en dar continuidad y mejora al sistema de gestión de calidad ISO 9001:2008, conforme a todos los requisitos que establece la norma. Dentro de las mejoras se puede destacar la realización del PAC, que permitió la implementación del control, análisis y mejora de procesos claves en la elaboración del producto. Es relevante señalar que se forma, lidera y consolida grupo e trabajo área calidad, </w:t>
      </w:r>
      <w:r w:rsid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permitiendo</w:t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alcanzar los objetivos </w:t>
      </w:r>
      <w:r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planteados</w:t>
      </w:r>
      <w:r w:rsidR="003952CD"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. D</w:t>
      </w:r>
      <w:r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entro de las labores realizas</w:t>
      </w:r>
      <w:r w:rsidR="003952CD"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puedo</w:t>
      </w:r>
      <w:r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destacar las siguientes.</w:t>
      </w:r>
    </w:p>
    <w:p w:rsidR="00786138" w:rsidRPr="00886FF6" w:rsidRDefault="00786138" w:rsidP="00845484">
      <w:pPr>
        <w:spacing w:after="0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                         </w:t>
      </w: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1.- Planificación y seguimiento de los objetivos del área propuestos como meta. </w:t>
      </w:r>
    </w:p>
    <w:p w:rsidR="00786138" w:rsidRPr="00886FF6" w:rsidRDefault="00786138" w:rsidP="00845484">
      <w:pPr>
        <w:spacing w:after="0"/>
        <w:ind w:left="1416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2.- Responsable de dar cumplimientos a los programas de control de calidad establecidos, 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     </w:t>
      </w:r>
      <w:r w:rsidR="0084548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         </w:t>
      </w: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recertificacione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s </w:t>
      </w: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ISO9001, auditorias de seguimientos a proveedores</w:t>
      </w:r>
      <w:r w:rsid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r w:rsidR="00987A2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críticos</w:t>
      </w: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, 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Auditorias</w:t>
      </w: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r w:rsid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Principios</w:t>
      </w: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r w:rsid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R</w:t>
      </w: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ectores </w:t>
      </w:r>
      <w:proofErr w:type="spellStart"/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The</w:t>
      </w:r>
      <w:proofErr w:type="spellEnd"/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Coca Cola </w:t>
      </w:r>
      <w:proofErr w:type="spellStart"/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Company</w:t>
      </w:r>
      <w:proofErr w:type="spellEnd"/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.</w:t>
      </w:r>
    </w:p>
    <w:p w:rsidR="00786138" w:rsidRPr="00886FF6" w:rsidRDefault="00786138" w:rsidP="00845484">
      <w:pPr>
        <w:spacing w:after="0"/>
        <w:ind w:left="1416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3.- Desarrollo e implementación de equipos de laboratorio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de control de calidad </w:t>
      </w: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con la misión de objetivizar 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los </w:t>
      </w: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resultados de los procesos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internos</w:t>
      </w:r>
      <w:r w:rsidR="00987A2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y realizar la mejora continua.</w:t>
      </w:r>
    </w:p>
    <w:p w:rsidR="00786138" w:rsidRPr="00886FF6" w:rsidRDefault="00845484" w:rsidP="00845484">
      <w:pPr>
        <w:spacing w:after="0"/>
        <w:jc w:val="both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                         </w:t>
      </w:r>
      <w:r w:rsidR="00786138"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4.- Mejora continua a través de análisis estadístico de los proceso.</w:t>
      </w:r>
    </w:p>
    <w:p w:rsidR="00140E7E" w:rsidRDefault="003952CD" w:rsidP="00BB1D1D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5.- Liderar re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uniones gerenciales de calidad, </w:t>
      </w:r>
      <w:r w:rsidRPr="00886FF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manejo de no conformidades y reclamos de clientes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.</w:t>
      </w:r>
    </w:p>
    <w:p w:rsidR="00140E7E" w:rsidRDefault="00786138" w:rsidP="00BB1D1D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Como labor adicional dentro de la compañía, se destaca:</w:t>
      </w:r>
    </w:p>
    <w:p w:rsidR="00845484" w:rsidRPr="00BB1D1D" w:rsidRDefault="00786138" w:rsidP="00BB1D1D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br/>
        <w:t xml:space="preserve">1.- Liderar el área de desarrollo, </w:t>
      </w:r>
      <w:r w:rsidR="003952CD"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realizando pruebas industriales de nuevas Materias primas, materiales que permitió </w:t>
      </w:r>
      <w:r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l</w:t>
      </w:r>
      <w:r w:rsidR="003952CD"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 optimización de los procesos, mejorar costos asociados a la fabricación, sin descuidar la calidad final del producto.</w:t>
      </w:r>
      <w:r w:rsidRPr="00BB1D1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br/>
        <w:t>2.- Asistir con el cumplimento de los planes y programas de prevención de riesgos de la compañía. (Asesorado por experto en prevención de riesgos).</w:t>
      </w:r>
    </w:p>
    <w:p w:rsidR="00140E7E" w:rsidRDefault="00140E7E" w:rsidP="00786138">
      <w:pPr>
        <w:spacing w:after="0"/>
        <w:rPr>
          <w:rFonts w:ascii="Arial Narrow" w:hAnsi="Arial Narrow"/>
          <w:b/>
          <w:sz w:val="22"/>
          <w:szCs w:val="22"/>
        </w:rPr>
      </w:pPr>
    </w:p>
    <w:p w:rsidR="00786138" w:rsidRPr="00C664B1" w:rsidRDefault="00786138" w:rsidP="00786138">
      <w:pPr>
        <w:spacing w:after="0"/>
        <w:rPr>
          <w:rFonts w:ascii="Arial Narrow" w:hAnsi="Arial Narrow"/>
          <w:sz w:val="22"/>
          <w:szCs w:val="22"/>
        </w:rPr>
      </w:pPr>
      <w:r w:rsidRPr="00C664B1">
        <w:rPr>
          <w:rFonts w:ascii="Arial Narrow" w:hAnsi="Arial Narrow"/>
          <w:b/>
          <w:sz w:val="22"/>
          <w:szCs w:val="22"/>
        </w:rPr>
        <w:t>2007-2010</w:t>
      </w:r>
      <w:r w:rsidRPr="00C664B1">
        <w:rPr>
          <w:rFonts w:ascii="Arial Narrow" w:hAnsi="Arial Narrow"/>
          <w:sz w:val="22"/>
          <w:szCs w:val="22"/>
        </w:rPr>
        <w:tab/>
      </w:r>
      <w:r w:rsidRPr="00C664B1">
        <w:rPr>
          <w:rFonts w:ascii="Arial Narrow" w:hAnsi="Arial Narrow"/>
          <w:b/>
          <w:sz w:val="22"/>
          <w:szCs w:val="22"/>
        </w:rPr>
        <w:t>DENTO S.A. (</w:t>
      </w:r>
      <w:r>
        <w:rPr>
          <w:rFonts w:ascii="Arial Narrow" w:hAnsi="Arial Narrow"/>
          <w:b/>
          <w:sz w:val="22"/>
          <w:szCs w:val="22"/>
        </w:rPr>
        <w:t xml:space="preserve">Holding de </w:t>
      </w:r>
      <w:r w:rsidRPr="00C664B1">
        <w:rPr>
          <w:rFonts w:ascii="Arial Narrow" w:hAnsi="Arial Narrow"/>
          <w:b/>
          <w:sz w:val="22"/>
          <w:szCs w:val="22"/>
        </w:rPr>
        <w:t>Empresas Davis.)</w:t>
      </w:r>
    </w:p>
    <w:p w:rsidR="00786138" w:rsidRPr="00C664B1" w:rsidRDefault="00786138" w:rsidP="00786138">
      <w:pPr>
        <w:spacing w:after="0"/>
        <w:rPr>
          <w:rFonts w:ascii="Arial Narrow" w:hAnsi="Arial Narrow"/>
          <w:sz w:val="22"/>
          <w:szCs w:val="22"/>
        </w:rPr>
      </w:pPr>
      <w:r w:rsidRPr="00C664B1">
        <w:rPr>
          <w:rFonts w:ascii="Arial Narrow" w:hAnsi="Arial Narrow"/>
          <w:b/>
          <w:sz w:val="22"/>
          <w:szCs w:val="22"/>
        </w:rPr>
        <w:t xml:space="preserve">          Cargo</w:t>
      </w:r>
      <w:r w:rsidRPr="00C664B1">
        <w:rPr>
          <w:rFonts w:ascii="Arial Narrow" w:hAnsi="Arial Narrow"/>
          <w:sz w:val="22"/>
          <w:szCs w:val="22"/>
        </w:rPr>
        <w:t>:</w:t>
      </w:r>
      <w:r w:rsidRPr="00C664B1">
        <w:rPr>
          <w:rFonts w:ascii="Arial Narrow" w:hAnsi="Arial Narrow"/>
          <w:sz w:val="22"/>
          <w:szCs w:val="22"/>
        </w:rPr>
        <w:tab/>
        <w:t>Encargado de calidad</w:t>
      </w:r>
    </w:p>
    <w:p w:rsidR="00786138" w:rsidRDefault="00786138" w:rsidP="00290297">
      <w:pPr>
        <w:spacing w:after="120"/>
        <w:ind w:left="1416" w:hanging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C664B1">
        <w:rPr>
          <w:rFonts w:ascii="Arial Narrow" w:hAnsi="Arial Narrow"/>
          <w:sz w:val="22"/>
          <w:szCs w:val="22"/>
        </w:rPr>
        <w:t xml:space="preserve">       </w:t>
      </w:r>
      <w:r w:rsidRPr="00C664B1">
        <w:rPr>
          <w:rFonts w:ascii="Arial Narrow" w:hAnsi="Arial Narrow"/>
          <w:b/>
          <w:sz w:val="22"/>
          <w:szCs w:val="22"/>
        </w:rPr>
        <w:t>Función:</w:t>
      </w:r>
      <w:r w:rsidRPr="00C664B1">
        <w:rPr>
          <w:rFonts w:ascii="Arial Narrow" w:hAnsi="Arial Narrow"/>
          <w:sz w:val="22"/>
          <w:szCs w:val="22"/>
        </w:rPr>
        <w:tab/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Responsable de asegurar la calidad en toda la cadena de abastecimiento del producto, aplicando, desarrollando e implementando metodologías y mecanismos de control que permitieron realizar controles y aplicar ensayos en los procesos claves de elaboración del producto</w:t>
      </w:r>
      <w:r w:rsidR="0067079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, Además del levantamiento de los procesos que permitió </w:t>
      </w:r>
      <w:r w:rsidRPr="00C664B1">
        <w:rPr>
          <w:rFonts w:ascii="Arial Narrow" w:hAnsi="Arial Narrow" w:cs="Arial"/>
          <w:color w:val="333333"/>
          <w:sz w:val="22"/>
          <w:szCs w:val="22"/>
        </w:rPr>
        <w:br/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implement</w:t>
      </w:r>
      <w:r w:rsidR="00154FA7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ar</w:t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la estructura documental de la compañía, </w:t>
      </w:r>
      <w:r w:rsidR="00154FA7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permitiendo </w:t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realizar una mejora en los procesos y estandarizar el control de los </w:t>
      </w:r>
      <w:r w:rsidR="00154FA7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mismos</w:t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, esto proporciono los registros del sistema de gestión </w:t>
      </w:r>
      <w:r w:rsid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ayudando</w:t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a crear la base estadística que permitió </w:t>
      </w:r>
      <w:r w:rsid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realizar la</w:t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toma de decisiones respecto de la calidad de los procesos. Dentro de labores </w:t>
      </w:r>
      <w:r w:rsidR="005F3372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principales</w:t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se puede indicar las siguientes.</w:t>
      </w:r>
    </w:p>
    <w:p w:rsidR="00845484" w:rsidRDefault="00786138" w:rsidP="003952CD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C664B1">
        <w:rPr>
          <w:rFonts w:ascii="Arial Narrow" w:hAnsi="Arial Narrow" w:cs="Arial"/>
          <w:color w:val="333333"/>
          <w:sz w:val="22"/>
          <w:szCs w:val="22"/>
        </w:rPr>
        <w:br/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1.- Se asiste a la implementación de GMP/HACCP.</w:t>
      </w:r>
      <w:r w:rsidRPr="0084548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br/>
      </w:r>
      <w:r w:rsidRPr="00C664B1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2.- Planific</w:t>
      </w:r>
      <w:r w:rsidR="0084548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ación y control de la producción</w:t>
      </w:r>
      <w:r w:rsid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.</w:t>
      </w:r>
    </w:p>
    <w:p w:rsidR="00786138" w:rsidRPr="00786138" w:rsidRDefault="00786138" w:rsidP="003952CD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3.- </w:t>
      </w:r>
      <w:r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Estandarización y control de los procesos y operaciones.</w:t>
      </w:r>
    </w:p>
    <w:p w:rsidR="00786138" w:rsidRPr="00786138" w:rsidRDefault="00845484" w:rsidP="003952CD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4.-</w:t>
      </w:r>
      <w:r w:rsidR="00786138"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Asegurar el Control Estadístico de los Procesos, auditando el cumplimiento de los muestreos de líneas y ejecutando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r w:rsidR="00786138"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ensayos en características claves de producto.</w:t>
      </w:r>
    </w:p>
    <w:p w:rsidR="00786138" w:rsidRPr="00786138" w:rsidRDefault="00845484" w:rsidP="003952CD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5.-</w:t>
      </w:r>
      <w:r w:rsidR="00FA57B3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Formación</w:t>
      </w:r>
      <w:r w:rsidR="00786138"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de </w:t>
      </w:r>
      <w:r w:rsidR="00FA57B3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c</w:t>
      </w:r>
      <w:r w:rsidR="00786138"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írculos de calidad mediante:</w:t>
      </w:r>
    </w:p>
    <w:p w:rsidR="00786138" w:rsidRPr="00786138" w:rsidRDefault="00786138" w:rsidP="003952CD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Análisis de las Principales causas.</w:t>
      </w:r>
      <w:r w:rsidR="0084548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(Apoyo de metodologías de análisis, 5 porque, diagrama de pareto, causa – efecto entre otras.)</w:t>
      </w:r>
      <w:r w:rsid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, </w:t>
      </w:r>
      <w:r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Proponer mejoras y seguimientos a</w:t>
      </w:r>
      <w:r w:rsidR="00290297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l</w:t>
      </w:r>
      <w:r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plan de acción.</w:t>
      </w:r>
    </w:p>
    <w:p w:rsidR="00786138" w:rsidRPr="00845484" w:rsidRDefault="003952CD" w:rsidP="003952CD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6.- </w:t>
      </w:r>
      <w:r w:rsidR="00290297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Certificación y a</w:t>
      </w:r>
      <w:r w:rsidR="00786138"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uditorias de calidad a  los proveedores, participando en la inspección y control de los procesos de los proveedores, evaluándoles y generando los informes de calificación y desempeño de sus productos</w:t>
      </w:r>
      <w:r w:rsidR="00786138" w:rsidRPr="0084548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.</w:t>
      </w:r>
    </w:p>
    <w:p w:rsidR="005E5C15" w:rsidRDefault="005E5C15" w:rsidP="00083441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</w:p>
    <w:p w:rsidR="005F3372" w:rsidRPr="003952CD" w:rsidRDefault="005F3372" w:rsidP="00083441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Como labor adicional dentro de la compañía, se destaca:</w:t>
      </w:r>
    </w:p>
    <w:p w:rsidR="005F3372" w:rsidRPr="003952CD" w:rsidRDefault="005F3372" w:rsidP="00083441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1.- Desarrollo de acciones </w:t>
      </w:r>
      <w:r w:rsidR="00670794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enfocadas</w:t>
      </w:r>
      <w:r w:rsidRP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a minimizar los problemas de abastecimiento y control de inventario.</w:t>
      </w:r>
    </w:p>
    <w:p w:rsidR="005F3372" w:rsidRPr="003952CD" w:rsidRDefault="005F3372" w:rsidP="00083441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2.- Manejo de inventarios, actualizando el MRP</w:t>
      </w:r>
    </w:p>
    <w:p w:rsidR="005F3372" w:rsidRPr="00083441" w:rsidRDefault="005F3372" w:rsidP="00083441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3952CD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3.- Planificación de planta y personal según programa de trabajo, además de velar por el cumplimiento del programa de producción.</w:t>
      </w:r>
    </w:p>
    <w:p w:rsidR="005F3372" w:rsidRPr="00083441" w:rsidRDefault="005F3372" w:rsidP="00083441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</w:p>
    <w:p w:rsidR="00786138" w:rsidRPr="00C664B1" w:rsidRDefault="00786138" w:rsidP="00786138">
      <w:pPr>
        <w:spacing w:after="0"/>
        <w:rPr>
          <w:rFonts w:ascii="Arial Narrow" w:hAnsi="Arial Narrow"/>
          <w:sz w:val="22"/>
          <w:szCs w:val="22"/>
        </w:rPr>
      </w:pPr>
      <w:r w:rsidRPr="00C664B1">
        <w:rPr>
          <w:rFonts w:ascii="Arial Narrow" w:hAnsi="Arial Narrow"/>
          <w:b/>
          <w:sz w:val="22"/>
          <w:szCs w:val="22"/>
        </w:rPr>
        <w:t>2007-20</w:t>
      </w:r>
      <w:r>
        <w:rPr>
          <w:rFonts w:ascii="Arial Narrow" w:hAnsi="Arial Narrow"/>
          <w:b/>
          <w:sz w:val="22"/>
          <w:szCs w:val="22"/>
        </w:rPr>
        <w:t>07</w:t>
      </w:r>
      <w:r w:rsidRPr="00C664B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CHILAROM S.A. </w:t>
      </w:r>
    </w:p>
    <w:p w:rsidR="00786138" w:rsidRDefault="00786138" w:rsidP="00786138">
      <w:pPr>
        <w:spacing w:after="0"/>
        <w:rPr>
          <w:rFonts w:ascii="Arial Narrow" w:hAnsi="Arial Narrow"/>
          <w:sz w:val="22"/>
          <w:szCs w:val="22"/>
        </w:rPr>
      </w:pPr>
      <w:r w:rsidRPr="00C664B1">
        <w:rPr>
          <w:rFonts w:ascii="Arial Narrow" w:hAnsi="Arial Narrow"/>
          <w:b/>
          <w:sz w:val="22"/>
          <w:szCs w:val="22"/>
        </w:rPr>
        <w:t xml:space="preserve">          Cargo</w:t>
      </w:r>
      <w:r w:rsidRPr="00C664B1">
        <w:rPr>
          <w:rFonts w:ascii="Arial Narrow" w:hAnsi="Arial Narrow"/>
          <w:sz w:val="22"/>
          <w:szCs w:val="22"/>
        </w:rPr>
        <w:t>:</w:t>
      </w:r>
      <w:r w:rsidRPr="00C664B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Supervisor de calidad</w:t>
      </w:r>
    </w:p>
    <w:p w:rsidR="00845484" w:rsidRDefault="00786138" w:rsidP="00845484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 w:rsidRPr="00786138">
        <w:rPr>
          <w:rFonts w:ascii="Arial Narrow" w:hAnsi="Arial Narrow" w:cs="Arial"/>
          <w:b/>
          <w:color w:val="333333"/>
          <w:sz w:val="22"/>
          <w:szCs w:val="22"/>
          <w:shd w:val="clear" w:color="auto" w:fill="FFFFFF"/>
        </w:rPr>
        <w:t>Función: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 </w:t>
      </w:r>
    </w:p>
    <w:p w:rsidR="00786138" w:rsidRPr="00786138" w:rsidRDefault="00845484" w:rsidP="00845484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1.- </w:t>
      </w:r>
      <w:r w:rsid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r w:rsidR="00786138"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Auditoria de inspectores de calidad, en las líneas de producción.</w:t>
      </w:r>
    </w:p>
    <w:p w:rsidR="00786138" w:rsidRPr="00786138" w:rsidRDefault="00845484" w:rsidP="00845484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2.- </w:t>
      </w:r>
      <w:r w:rsid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r w:rsidR="00786138"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Análisis estadístico del control de procesos.</w:t>
      </w:r>
    </w:p>
    <w:p w:rsidR="00845484" w:rsidRDefault="00845484" w:rsidP="00845484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3.- </w:t>
      </w:r>
      <w:r w:rsid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r w:rsidR="00786138" w:rsidRPr="00786138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Evaluación de jefes de turno, mediante informes de control.</w:t>
      </w:r>
    </w:p>
    <w:p w:rsidR="00786138" w:rsidRDefault="00786138" w:rsidP="00670794">
      <w:pPr>
        <w:spacing w:after="0"/>
        <w:ind w:left="1416"/>
      </w:pPr>
    </w:p>
    <w:p w:rsidR="00197103" w:rsidRDefault="00197103" w:rsidP="00670794">
      <w:pPr>
        <w:spacing w:after="0"/>
        <w:ind w:left="1416"/>
      </w:pPr>
    </w:p>
    <w:p w:rsidR="00197103" w:rsidRDefault="00197103" w:rsidP="00670794">
      <w:pPr>
        <w:spacing w:after="0"/>
        <w:ind w:left="1416"/>
      </w:pPr>
    </w:p>
    <w:p w:rsidR="00197103" w:rsidRPr="00197103" w:rsidRDefault="00197103" w:rsidP="00670794">
      <w:pPr>
        <w:spacing w:after="0"/>
        <w:ind w:left="141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REFERENCIAS:</w:t>
      </w:r>
    </w:p>
    <w:p w:rsidR="00197103" w:rsidRDefault="00197103" w:rsidP="00670794">
      <w:pPr>
        <w:spacing w:after="0"/>
        <w:ind w:left="1416"/>
      </w:pPr>
    </w:p>
    <w:p w:rsidR="00197103" w:rsidRDefault="00197103" w:rsidP="00670794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1.- </w:t>
      </w:r>
      <w:r w:rsidRPr="00197103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Julio Garrido, Jefe </w:t>
      </w:r>
      <w:proofErr w:type="spellStart"/>
      <w:r w:rsidRPr="00197103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Area</w:t>
      </w:r>
      <w:proofErr w:type="spellEnd"/>
      <w:r w:rsidRPr="00197103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calidad Subgerencia de Redes ENTEL, Fono:</w:t>
      </w:r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 </w:t>
      </w:r>
      <w:hyperlink r:id="rId6" w:tgtFrame="_blank" w:history="1">
        <w:r w:rsidRPr="008C559E">
          <w:rPr>
            <w:rFonts w:ascii="Arial Narrow" w:hAnsi="Arial Narrow" w:cs="Arial"/>
            <w:color w:val="333333"/>
            <w:sz w:val="22"/>
            <w:szCs w:val="22"/>
            <w:shd w:val="clear" w:color="auto" w:fill="FFFFFF"/>
          </w:rPr>
          <w:t>+56998289293</w:t>
        </w:r>
      </w:hyperlink>
    </w:p>
    <w:p w:rsidR="00197103" w:rsidRPr="008C559E" w:rsidRDefault="00197103" w:rsidP="00670794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2.- </w:t>
      </w:r>
      <w:proofErr w:type="spellStart"/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Andres</w:t>
      </w:r>
      <w:proofErr w:type="spellEnd"/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Trullen</w:t>
      </w:r>
      <w:proofErr w:type="spellEnd"/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, Jefe Proyectos, Bureau Veritas, Fono: </w:t>
      </w:r>
      <w:hyperlink r:id="rId7" w:tgtFrame="_blank" w:history="1">
        <w:r w:rsidRPr="008C559E">
          <w:rPr>
            <w:rFonts w:ascii="Arial Narrow" w:hAnsi="Arial Narrow" w:cs="Arial"/>
            <w:color w:val="333333"/>
            <w:sz w:val="22"/>
            <w:szCs w:val="22"/>
            <w:shd w:val="clear" w:color="auto" w:fill="FFFFFF"/>
          </w:rPr>
          <w:t>+56999977580</w:t>
        </w:r>
      </w:hyperlink>
    </w:p>
    <w:p w:rsidR="00197103" w:rsidRPr="008C559E" w:rsidRDefault="00197103" w:rsidP="00670794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3.- Alfonso Caballero, Sub Gerente de Operaciones – Calidad, </w:t>
      </w:r>
      <w:proofErr w:type="spellStart"/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Inyecal</w:t>
      </w:r>
      <w:proofErr w:type="spellEnd"/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, </w:t>
      </w:r>
      <w:proofErr w:type="gramStart"/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Fono :</w:t>
      </w:r>
      <w:proofErr w:type="gramEnd"/>
      <w:r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</w:t>
      </w:r>
      <w:hyperlink r:id="rId8" w:tgtFrame="_blank" w:history="1">
        <w:r w:rsidR="008C559E" w:rsidRPr="008C559E">
          <w:rPr>
            <w:rFonts w:ascii="Arial Narrow" w:hAnsi="Arial Narrow" w:cs="Arial"/>
            <w:color w:val="333333"/>
            <w:sz w:val="22"/>
            <w:szCs w:val="22"/>
            <w:shd w:val="clear" w:color="auto" w:fill="FFFFFF"/>
          </w:rPr>
          <w:t>+56997110709</w:t>
        </w:r>
      </w:hyperlink>
      <w:r w:rsidR="008C559E" w:rsidRPr="008C559E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 - </w:t>
      </w:r>
      <w:hyperlink r:id="rId9" w:tgtFrame="_blank" w:history="1">
        <w:r w:rsidR="008C559E" w:rsidRPr="008C559E">
          <w:rPr>
            <w:rFonts w:ascii="Arial Narrow" w:hAnsi="Arial Narrow" w:cs="Arial"/>
            <w:color w:val="333333"/>
            <w:sz w:val="22"/>
            <w:szCs w:val="22"/>
            <w:shd w:val="clear" w:color="auto" w:fill="FFFFFF"/>
          </w:rPr>
          <w:t>+56994283583</w:t>
        </w:r>
      </w:hyperlink>
    </w:p>
    <w:p w:rsidR="00197103" w:rsidRPr="00197103" w:rsidRDefault="00197103">
      <w:pPr>
        <w:spacing w:after="0"/>
        <w:ind w:left="1416"/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</w:pPr>
    </w:p>
    <w:sectPr w:rsidR="00197103" w:rsidRPr="00197103" w:rsidSect="00E7666B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8559B"/>
    <w:multiLevelType w:val="hybridMultilevel"/>
    <w:tmpl w:val="A12A3BD0"/>
    <w:lvl w:ilvl="0" w:tplc="030410D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F14C3"/>
    <w:rsid w:val="00012EB2"/>
    <w:rsid w:val="00013B2E"/>
    <w:rsid w:val="0004677E"/>
    <w:rsid w:val="00050F34"/>
    <w:rsid w:val="00083441"/>
    <w:rsid w:val="000A0FB9"/>
    <w:rsid w:val="000A7CEC"/>
    <w:rsid w:val="000B2D62"/>
    <w:rsid w:val="000B3F26"/>
    <w:rsid w:val="000D5612"/>
    <w:rsid w:val="000E7340"/>
    <w:rsid w:val="000E7BC6"/>
    <w:rsid w:val="00140E7E"/>
    <w:rsid w:val="00154FA7"/>
    <w:rsid w:val="00197103"/>
    <w:rsid w:val="002062E5"/>
    <w:rsid w:val="00234028"/>
    <w:rsid w:val="00256578"/>
    <w:rsid w:val="00280B56"/>
    <w:rsid w:val="0028790E"/>
    <w:rsid w:val="00290297"/>
    <w:rsid w:val="002F14C3"/>
    <w:rsid w:val="003078A3"/>
    <w:rsid w:val="00323287"/>
    <w:rsid w:val="00380802"/>
    <w:rsid w:val="0038485B"/>
    <w:rsid w:val="00392D1D"/>
    <w:rsid w:val="003952CD"/>
    <w:rsid w:val="003953F5"/>
    <w:rsid w:val="003B1860"/>
    <w:rsid w:val="003F2B35"/>
    <w:rsid w:val="0043666D"/>
    <w:rsid w:val="00486D9E"/>
    <w:rsid w:val="004B4CCA"/>
    <w:rsid w:val="005D009E"/>
    <w:rsid w:val="005D6067"/>
    <w:rsid w:val="005E5C15"/>
    <w:rsid w:val="005F3372"/>
    <w:rsid w:val="005F6C6C"/>
    <w:rsid w:val="00603367"/>
    <w:rsid w:val="006238A6"/>
    <w:rsid w:val="00670794"/>
    <w:rsid w:val="006C31ED"/>
    <w:rsid w:val="006D5542"/>
    <w:rsid w:val="00701197"/>
    <w:rsid w:val="00702B3C"/>
    <w:rsid w:val="007409EA"/>
    <w:rsid w:val="00786138"/>
    <w:rsid w:val="00790EF6"/>
    <w:rsid w:val="007A4850"/>
    <w:rsid w:val="007D00A6"/>
    <w:rsid w:val="007D2B1A"/>
    <w:rsid w:val="008124BA"/>
    <w:rsid w:val="00831460"/>
    <w:rsid w:val="00845484"/>
    <w:rsid w:val="00866917"/>
    <w:rsid w:val="00880219"/>
    <w:rsid w:val="00882697"/>
    <w:rsid w:val="008C3562"/>
    <w:rsid w:val="008C559E"/>
    <w:rsid w:val="008D0C2E"/>
    <w:rsid w:val="00987A2D"/>
    <w:rsid w:val="009A3C2B"/>
    <w:rsid w:val="009D6206"/>
    <w:rsid w:val="009E2534"/>
    <w:rsid w:val="00A23928"/>
    <w:rsid w:val="00AA037E"/>
    <w:rsid w:val="00AA1B71"/>
    <w:rsid w:val="00AB104B"/>
    <w:rsid w:val="00B64158"/>
    <w:rsid w:val="00B741B9"/>
    <w:rsid w:val="00B95038"/>
    <w:rsid w:val="00B95E15"/>
    <w:rsid w:val="00BB1D1D"/>
    <w:rsid w:val="00BB449B"/>
    <w:rsid w:val="00C5248C"/>
    <w:rsid w:val="00C90DFA"/>
    <w:rsid w:val="00D15731"/>
    <w:rsid w:val="00D472E7"/>
    <w:rsid w:val="00DA5239"/>
    <w:rsid w:val="00E7666B"/>
    <w:rsid w:val="00E93966"/>
    <w:rsid w:val="00EC6818"/>
    <w:rsid w:val="00EE7850"/>
    <w:rsid w:val="00F347D3"/>
    <w:rsid w:val="00F52A74"/>
    <w:rsid w:val="00FA57B3"/>
    <w:rsid w:val="00FC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C3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F1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14C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4C3"/>
    <w:rPr>
      <w:rFonts w:ascii="Tahoma" w:hAnsi="Tahoma" w:cs="Tahoma"/>
      <w:sz w:val="16"/>
      <w:szCs w:val="16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2F14C3"/>
    <w:pPr>
      <w:outlineLvl w:val="9"/>
    </w:pPr>
    <w:rPr>
      <w:rFonts w:ascii="Corbel" w:eastAsia="Times New Roman" w:hAnsi="Corbel" w:cs="Times New Roman"/>
      <w:color w:val="156499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F1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uentedeprrafopredeter"/>
    <w:rsid w:val="002F14C3"/>
  </w:style>
  <w:style w:type="character" w:styleId="Hipervnculo">
    <w:name w:val="Hyperlink"/>
    <w:basedOn w:val="Fuentedeprrafopredeter"/>
    <w:uiPriority w:val="99"/>
    <w:unhideWhenUsed/>
    <w:rsid w:val="007861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56997110709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56999977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5699828929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%2B5699428358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1027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Garrido</dc:creator>
  <cp:lastModifiedBy>GBS</cp:lastModifiedBy>
  <cp:revision>8</cp:revision>
  <cp:lastPrinted>2016-01-05T14:56:00Z</cp:lastPrinted>
  <dcterms:created xsi:type="dcterms:W3CDTF">2016-03-07T17:11:00Z</dcterms:created>
  <dcterms:modified xsi:type="dcterms:W3CDTF">2016-04-04T17:45:00Z</dcterms:modified>
</cp:coreProperties>
</file>