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77" w:rsidRPr="00573182" w:rsidRDefault="00573182" w:rsidP="00016577">
      <w:pPr>
        <w:pBdr>
          <w:bottom w:val="single" w:sz="12" w:space="1" w:color="auto"/>
        </w:pBdr>
        <w:rPr>
          <w:rFonts w:ascii="Arial Narrow" w:hAnsi="Arial Narrow" w:cs="Arial"/>
          <w:b/>
          <w:sz w:val="36"/>
          <w:szCs w:val="36"/>
        </w:rPr>
      </w:pPr>
      <w:r w:rsidRPr="00573182">
        <w:rPr>
          <w:rFonts w:ascii="Arial Narrow" w:hAnsi="Arial Narrow" w:cs="Arial"/>
          <w:b/>
          <w:sz w:val="36"/>
          <w:szCs w:val="36"/>
        </w:rPr>
        <w:t>Silvia Schang</w:t>
      </w:r>
    </w:p>
    <w:p w:rsidR="00016577" w:rsidRPr="00573182" w:rsidRDefault="00016577" w:rsidP="00016577">
      <w:pPr>
        <w:pBdr>
          <w:bottom w:val="single" w:sz="12" w:space="1" w:color="auto"/>
        </w:pBdr>
        <w:jc w:val="center"/>
        <w:rPr>
          <w:rFonts w:ascii="Arial Narrow" w:hAnsi="Arial Narrow" w:cs="Arial"/>
          <w:sz w:val="28"/>
          <w:szCs w:val="32"/>
        </w:rPr>
      </w:pPr>
      <w:r w:rsidRPr="00573182">
        <w:rPr>
          <w:rFonts w:ascii="Arial Narrow" w:hAnsi="Arial Narrow" w:cs="Arial"/>
          <w:sz w:val="28"/>
          <w:szCs w:val="32"/>
        </w:rPr>
        <w:tab/>
      </w:r>
    </w:p>
    <w:p w:rsidR="00016577" w:rsidRPr="00573182" w:rsidRDefault="00016577" w:rsidP="00016577">
      <w:pPr>
        <w:rPr>
          <w:rFonts w:ascii="Arial Narrow" w:hAnsi="Arial Narrow" w:cs="Arial"/>
          <w:sz w:val="20"/>
          <w:szCs w:val="22"/>
        </w:rPr>
      </w:pPr>
    </w:p>
    <w:p w:rsidR="00016577" w:rsidRPr="00573182" w:rsidRDefault="000606F9" w:rsidP="00016577">
      <w:pPr>
        <w:tabs>
          <w:tab w:val="left" w:pos="3420"/>
        </w:tabs>
        <w:jc w:val="both"/>
        <w:rPr>
          <w:rFonts w:ascii="Arial Narrow" w:hAnsi="Arial Narrow" w:cs="Arial"/>
          <w:b/>
          <w:sz w:val="22"/>
          <w:u w:val="single"/>
        </w:rPr>
      </w:pPr>
      <w:r w:rsidRPr="00573182">
        <w:rPr>
          <w:rFonts w:ascii="Arial Narrow" w:hAnsi="Arial Narrow" w:cs="Arial"/>
          <w:b/>
          <w:sz w:val="22"/>
          <w:u w:val="single"/>
        </w:rPr>
        <w:t>Perfil</w:t>
      </w:r>
    </w:p>
    <w:p w:rsidR="00016577" w:rsidRPr="00573182" w:rsidRDefault="00016577" w:rsidP="00016577">
      <w:pPr>
        <w:tabs>
          <w:tab w:val="left" w:pos="3420"/>
        </w:tabs>
        <w:jc w:val="both"/>
        <w:rPr>
          <w:rFonts w:ascii="Arial Narrow" w:hAnsi="Arial Narrow" w:cs="Arial"/>
          <w:sz w:val="22"/>
        </w:rPr>
      </w:pPr>
    </w:p>
    <w:p w:rsidR="00C105AF" w:rsidRPr="00FF1E9B" w:rsidRDefault="00C105AF" w:rsidP="0084608C">
      <w:pPr>
        <w:pBdr>
          <w:bottom w:val="single" w:sz="12" w:space="1" w:color="auto"/>
        </w:pBdr>
        <w:tabs>
          <w:tab w:val="left" w:pos="2520"/>
        </w:tabs>
        <w:jc w:val="both"/>
        <w:rPr>
          <w:rFonts w:ascii="Arial Narrow" w:hAnsi="Arial Narrow" w:cs="Arial"/>
          <w:sz w:val="20"/>
          <w:lang w:val="es-PE"/>
        </w:rPr>
      </w:pPr>
      <w:r w:rsidRPr="00FF1E9B">
        <w:rPr>
          <w:rFonts w:ascii="Arial Narrow" w:hAnsi="Arial Narrow" w:cs="Arial"/>
          <w:sz w:val="20"/>
          <w:lang w:val="es-PE"/>
        </w:rPr>
        <w:t xml:space="preserve">Egresada de la carrera de Administración y Negocios Internacionales con </w:t>
      </w:r>
      <w:r w:rsidR="00573182" w:rsidRPr="00FF1E9B">
        <w:rPr>
          <w:rFonts w:ascii="Arial Narrow" w:hAnsi="Arial Narrow" w:cs="Arial"/>
          <w:sz w:val="20"/>
          <w:lang w:val="es-PE"/>
        </w:rPr>
        <w:t>más de tres años de experiencia en</w:t>
      </w:r>
      <w:r w:rsidRPr="00FF1E9B">
        <w:rPr>
          <w:rFonts w:ascii="Arial Narrow" w:hAnsi="Arial Narrow" w:cs="Arial"/>
          <w:sz w:val="20"/>
          <w:lang w:val="es-PE"/>
        </w:rPr>
        <w:t xml:space="preserve"> el área de</w:t>
      </w:r>
      <w:r w:rsidR="00573182" w:rsidRPr="00FF1E9B">
        <w:rPr>
          <w:rFonts w:ascii="Arial Narrow" w:hAnsi="Arial Narrow" w:cs="Arial"/>
          <w:sz w:val="20"/>
          <w:lang w:val="es-PE"/>
        </w:rPr>
        <w:t xml:space="preserve"> consultoría</w:t>
      </w:r>
      <w:r w:rsidRPr="00FF1E9B">
        <w:rPr>
          <w:rFonts w:ascii="Arial Narrow" w:hAnsi="Arial Narrow" w:cs="Arial"/>
          <w:sz w:val="20"/>
          <w:lang w:val="es-PE"/>
        </w:rPr>
        <w:t xml:space="preserve"> para </w:t>
      </w:r>
      <w:r w:rsidR="00573182" w:rsidRPr="00FF1E9B">
        <w:rPr>
          <w:rFonts w:ascii="Arial Narrow" w:hAnsi="Arial Narrow" w:cs="Arial"/>
          <w:sz w:val="20"/>
          <w:lang w:val="es-PE"/>
        </w:rPr>
        <w:t xml:space="preserve">mercados latinoamericanos de telecomunicaciones. </w:t>
      </w:r>
      <w:r w:rsidRPr="00FF1E9B">
        <w:rPr>
          <w:rFonts w:ascii="Arial Narrow" w:hAnsi="Arial Narrow" w:cs="Arial"/>
          <w:sz w:val="20"/>
          <w:lang w:val="es-PE"/>
        </w:rPr>
        <w:t xml:space="preserve">Comprobados logros y experiencia en liderar y gestionar proyectos para el área de Marketing, Desarrollo de Producto y Atención al Cliente, relacionados con la automatización de procesos y </w:t>
      </w:r>
      <w:r w:rsidR="00E84665" w:rsidRPr="00FF1E9B">
        <w:rPr>
          <w:rFonts w:ascii="Arial Narrow" w:hAnsi="Arial Narrow" w:cs="Arial"/>
          <w:sz w:val="20"/>
          <w:lang w:val="es-PE"/>
        </w:rPr>
        <w:t xml:space="preserve">procedimientos. </w:t>
      </w:r>
      <w:r w:rsidRPr="00FF1E9B">
        <w:rPr>
          <w:rFonts w:ascii="Arial Narrow" w:hAnsi="Arial Narrow" w:cs="Arial"/>
          <w:sz w:val="20"/>
          <w:lang w:val="es-PE"/>
        </w:rPr>
        <w:t xml:space="preserve">Alta capacidad de aprendizaje, capaz de trabajar bajo presión con habilidad para centrarse en los detalles importantes y al mismo tiempo mantener una visión general. Fuerte orientación a la consecución de objetivos. Alto compromiso con el trabajo en equipo y habilidad para mantener buenas relaciones con empleados y profesionales dentro de su área </w:t>
      </w:r>
      <w:r w:rsidRPr="00FF1E9B">
        <w:rPr>
          <w:rFonts w:ascii="Arial Narrow" w:hAnsi="Arial Narrow" w:cs="Arial"/>
          <w:sz w:val="20"/>
          <w:lang w:val="es-PE"/>
        </w:rPr>
        <w:t>y con otras áreas de la empresa</w:t>
      </w:r>
      <w:r w:rsidR="00573182" w:rsidRPr="00FF1E9B">
        <w:rPr>
          <w:rFonts w:ascii="Arial Narrow" w:hAnsi="Arial Narrow" w:cs="Arial"/>
          <w:sz w:val="20"/>
          <w:lang w:val="es-PE"/>
        </w:rPr>
        <w:t>.</w:t>
      </w:r>
    </w:p>
    <w:p w:rsidR="00E84665" w:rsidRPr="00FF1E9B" w:rsidRDefault="00E84665" w:rsidP="0084608C">
      <w:pPr>
        <w:pBdr>
          <w:bottom w:val="single" w:sz="12" w:space="1" w:color="auto"/>
        </w:pBdr>
        <w:tabs>
          <w:tab w:val="left" w:pos="2520"/>
        </w:tabs>
        <w:jc w:val="both"/>
        <w:rPr>
          <w:rFonts w:ascii="Arial Narrow" w:hAnsi="Arial Narrow" w:cs="Arial"/>
          <w:sz w:val="20"/>
          <w:lang w:val="es-PE"/>
        </w:rPr>
      </w:pPr>
    </w:p>
    <w:p w:rsidR="00D847C4" w:rsidRPr="00FF1E9B" w:rsidRDefault="00E84665" w:rsidP="00D847C4">
      <w:pPr>
        <w:pBdr>
          <w:bottom w:val="single" w:sz="12" w:space="1" w:color="auto"/>
        </w:pBdr>
        <w:tabs>
          <w:tab w:val="left" w:pos="2520"/>
        </w:tabs>
        <w:jc w:val="both"/>
        <w:rPr>
          <w:rFonts w:ascii="Arial Narrow" w:hAnsi="Arial Narrow" w:cs="Arial"/>
          <w:sz w:val="20"/>
          <w:lang w:val="es-PE"/>
        </w:rPr>
      </w:pPr>
      <w:r w:rsidRPr="00FF1E9B">
        <w:rPr>
          <w:rFonts w:ascii="Arial Narrow" w:hAnsi="Arial Narrow" w:cs="Arial"/>
          <w:sz w:val="20"/>
          <w:lang w:val="es-PE"/>
        </w:rPr>
        <w:t xml:space="preserve">Mi interés es desarrollarme en áreas de gestión </w:t>
      </w:r>
      <w:r w:rsidR="00D847C4" w:rsidRPr="00FF1E9B">
        <w:rPr>
          <w:rFonts w:ascii="Arial Narrow" w:hAnsi="Arial Narrow" w:cs="Arial"/>
          <w:sz w:val="20"/>
          <w:lang w:val="es-PE"/>
        </w:rPr>
        <w:t>comercial,</w:t>
      </w:r>
      <w:r w:rsidRPr="00FF1E9B">
        <w:rPr>
          <w:rFonts w:ascii="Arial Narrow" w:hAnsi="Arial Narrow" w:cs="Arial"/>
          <w:sz w:val="20"/>
          <w:lang w:val="es-PE"/>
        </w:rPr>
        <w:t xml:space="preserve"> </w:t>
      </w:r>
      <w:r w:rsidR="00D847C4" w:rsidRPr="00FF1E9B">
        <w:rPr>
          <w:rFonts w:ascii="Arial Narrow" w:hAnsi="Arial Narrow" w:cs="Arial"/>
          <w:sz w:val="20"/>
          <w:lang w:val="es-PE"/>
        </w:rPr>
        <w:t>planeamiento estratégico</w:t>
      </w:r>
      <w:r w:rsidR="00D847C4" w:rsidRPr="00FF1E9B">
        <w:rPr>
          <w:rFonts w:ascii="Arial Narrow" w:hAnsi="Arial Narrow" w:cs="Arial"/>
          <w:sz w:val="20"/>
          <w:lang w:val="es-PE"/>
        </w:rPr>
        <w:t xml:space="preserve"> y desarrollo de corporativo</w:t>
      </w:r>
      <w:bookmarkStart w:id="0" w:name="_GoBack"/>
      <w:bookmarkEnd w:id="0"/>
      <w:r w:rsidR="00D847C4" w:rsidRPr="00FF1E9B">
        <w:rPr>
          <w:rFonts w:ascii="Arial Narrow" w:hAnsi="Arial Narrow" w:cs="Arial"/>
          <w:sz w:val="20"/>
          <w:lang w:val="es-PE"/>
        </w:rPr>
        <w:t>.</w:t>
      </w:r>
      <w:r w:rsidR="002725C6">
        <w:rPr>
          <w:rFonts w:ascii="Arial Narrow" w:hAnsi="Arial Narrow" w:cs="Arial"/>
          <w:sz w:val="20"/>
          <w:lang w:val="es-PE"/>
        </w:rPr>
        <w:t xml:space="preserve"> </w:t>
      </w:r>
    </w:p>
    <w:p w:rsidR="00573182" w:rsidRPr="00573182" w:rsidRDefault="00573182" w:rsidP="00016577">
      <w:pPr>
        <w:pBdr>
          <w:bottom w:val="single" w:sz="12" w:space="1" w:color="auto"/>
        </w:pBdr>
        <w:tabs>
          <w:tab w:val="left" w:pos="2520"/>
        </w:tabs>
        <w:rPr>
          <w:rFonts w:ascii="Arial Narrow" w:hAnsi="Arial Narrow" w:cs="Arial"/>
          <w:sz w:val="22"/>
        </w:rPr>
      </w:pPr>
    </w:p>
    <w:p w:rsidR="000606F9" w:rsidRPr="00573182" w:rsidRDefault="000606F9" w:rsidP="000606F9">
      <w:pPr>
        <w:tabs>
          <w:tab w:val="left" w:pos="3420"/>
        </w:tabs>
        <w:jc w:val="both"/>
        <w:rPr>
          <w:rFonts w:ascii="Arial Narrow" w:hAnsi="Arial Narrow" w:cs="Arial"/>
          <w:b/>
          <w:sz w:val="22"/>
          <w:u w:val="single"/>
        </w:rPr>
      </w:pPr>
    </w:p>
    <w:p w:rsidR="000606F9" w:rsidRPr="00573182" w:rsidRDefault="000606F9" w:rsidP="000606F9">
      <w:pPr>
        <w:tabs>
          <w:tab w:val="left" w:pos="3420"/>
        </w:tabs>
        <w:jc w:val="both"/>
        <w:rPr>
          <w:rFonts w:ascii="Arial Narrow" w:hAnsi="Arial Narrow" w:cs="Arial"/>
          <w:b/>
          <w:sz w:val="22"/>
          <w:u w:val="single"/>
        </w:rPr>
      </w:pPr>
      <w:r w:rsidRPr="00573182">
        <w:rPr>
          <w:rFonts w:ascii="Arial Narrow" w:hAnsi="Arial Narrow" w:cs="Arial"/>
          <w:b/>
          <w:sz w:val="22"/>
          <w:u w:val="single"/>
        </w:rPr>
        <w:t>Antecedentes Personales</w:t>
      </w:r>
    </w:p>
    <w:p w:rsidR="000606F9" w:rsidRPr="00573182" w:rsidRDefault="000606F9" w:rsidP="000606F9">
      <w:pPr>
        <w:tabs>
          <w:tab w:val="left" w:pos="3420"/>
        </w:tabs>
        <w:jc w:val="both"/>
        <w:rPr>
          <w:rFonts w:ascii="Arial Narrow" w:hAnsi="Arial Narrow" w:cs="Arial"/>
          <w:sz w:val="22"/>
        </w:rPr>
      </w:pPr>
    </w:p>
    <w:p w:rsidR="000606F9" w:rsidRPr="00573182" w:rsidRDefault="000606F9" w:rsidP="0084608C">
      <w:pPr>
        <w:pStyle w:val="Prrafodelista"/>
        <w:numPr>
          <w:ilvl w:val="0"/>
          <w:numId w:val="1"/>
        </w:numPr>
        <w:tabs>
          <w:tab w:val="left" w:pos="3420"/>
        </w:tabs>
        <w:jc w:val="both"/>
        <w:rPr>
          <w:rFonts w:ascii="Arial Narrow" w:hAnsi="Arial Narrow" w:cs="Arial"/>
          <w:sz w:val="20"/>
        </w:rPr>
      </w:pPr>
      <w:r w:rsidRPr="00573182">
        <w:rPr>
          <w:rFonts w:ascii="Arial Narrow" w:hAnsi="Arial Narrow" w:cs="Arial"/>
          <w:sz w:val="20"/>
        </w:rPr>
        <w:t xml:space="preserve">Dirección: </w:t>
      </w:r>
      <w:r w:rsidR="00573182" w:rsidRPr="00573182">
        <w:rPr>
          <w:rFonts w:ascii="Arial Narrow" w:hAnsi="Arial Narrow" w:cs="Arial"/>
          <w:sz w:val="20"/>
        </w:rPr>
        <w:t>Teniente Romanet 135 departamento 143, San Isidro, Lima</w:t>
      </w:r>
    </w:p>
    <w:p w:rsidR="000606F9" w:rsidRPr="00573182" w:rsidRDefault="007901DF" w:rsidP="0084608C">
      <w:pPr>
        <w:pStyle w:val="Prrafodelista"/>
        <w:numPr>
          <w:ilvl w:val="0"/>
          <w:numId w:val="1"/>
        </w:numPr>
        <w:tabs>
          <w:tab w:val="left" w:pos="3420"/>
        </w:tabs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+</w:t>
      </w:r>
      <w:r w:rsidR="00573182" w:rsidRPr="00573182">
        <w:rPr>
          <w:rFonts w:ascii="Arial Narrow" w:hAnsi="Arial Narrow" w:cs="Arial"/>
          <w:sz w:val="20"/>
        </w:rPr>
        <w:t>1</w:t>
      </w:r>
      <w:r>
        <w:rPr>
          <w:rFonts w:ascii="Arial Narrow" w:hAnsi="Arial Narrow" w:cs="Arial"/>
          <w:sz w:val="20"/>
        </w:rPr>
        <w:t xml:space="preserve"> 5624806340</w:t>
      </w:r>
    </w:p>
    <w:p w:rsidR="000606F9" w:rsidRPr="00573182" w:rsidRDefault="000606F9" w:rsidP="0084608C">
      <w:pPr>
        <w:pStyle w:val="Prrafodelista"/>
        <w:numPr>
          <w:ilvl w:val="0"/>
          <w:numId w:val="1"/>
        </w:numPr>
        <w:tabs>
          <w:tab w:val="left" w:pos="3420"/>
        </w:tabs>
        <w:jc w:val="both"/>
        <w:rPr>
          <w:rFonts w:ascii="Arial Narrow" w:hAnsi="Arial Narrow" w:cs="Arial"/>
          <w:sz w:val="20"/>
        </w:rPr>
      </w:pPr>
      <w:r w:rsidRPr="00573182">
        <w:rPr>
          <w:rFonts w:ascii="Arial Narrow" w:hAnsi="Arial Narrow" w:cs="Arial"/>
          <w:sz w:val="20"/>
          <w:lang w:val="pt-BR"/>
        </w:rPr>
        <w:t xml:space="preserve">E-Mail: </w:t>
      </w:r>
      <w:hyperlink r:id="rId6" w:history="1">
        <w:r w:rsidR="00573182" w:rsidRPr="00573182">
          <w:rPr>
            <w:rStyle w:val="Hipervnculo"/>
            <w:rFonts w:ascii="Arial Narrow" w:hAnsi="Arial Narrow" w:cs="Arial"/>
            <w:sz w:val="20"/>
            <w:lang w:val="pt-BR"/>
          </w:rPr>
          <w:t>silviaschang@gmail.com</w:t>
        </w:r>
      </w:hyperlink>
    </w:p>
    <w:p w:rsidR="000606F9" w:rsidRPr="00573182" w:rsidRDefault="00573182" w:rsidP="0084608C">
      <w:pPr>
        <w:pStyle w:val="Prrafodelista"/>
        <w:numPr>
          <w:ilvl w:val="0"/>
          <w:numId w:val="1"/>
        </w:numPr>
        <w:tabs>
          <w:tab w:val="left" w:pos="3420"/>
        </w:tabs>
        <w:jc w:val="both"/>
        <w:rPr>
          <w:rFonts w:ascii="Arial Narrow" w:hAnsi="Arial Narrow" w:cs="Arial"/>
          <w:sz w:val="20"/>
        </w:rPr>
      </w:pPr>
      <w:r w:rsidRPr="00573182">
        <w:rPr>
          <w:rFonts w:ascii="Arial Narrow" w:hAnsi="Arial Narrow" w:cs="Arial"/>
          <w:sz w:val="20"/>
        </w:rPr>
        <w:t>Fecha de Nacimiento: 03 de Agosto de 1987</w:t>
      </w:r>
    </w:p>
    <w:p w:rsidR="000606F9" w:rsidRPr="00573182" w:rsidRDefault="00573182" w:rsidP="0084608C">
      <w:pPr>
        <w:pStyle w:val="Prrafodelista"/>
        <w:numPr>
          <w:ilvl w:val="0"/>
          <w:numId w:val="1"/>
        </w:numPr>
        <w:tabs>
          <w:tab w:val="left" w:pos="3420"/>
        </w:tabs>
        <w:jc w:val="both"/>
        <w:rPr>
          <w:rFonts w:ascii="Arial Narrow" w:hAnsi="Arial Narrow" w:cs="Arial"/>
          <w:sz w:val="20"/>
        </w:rPr>
      </w:pPr>
      <w:r w:rsidRPr="00573182">
        <w:rPr>
          <w:rFonts w:ascii="Arial Narrow" w:hAnsi="Arial Narrow" w:cs="Arial"/>
          <w:sz w:val="20"/>
        </w:rPr>
        <w:t>Nacionalidad: Peruana</w:t>
      </w:r>
    </w:p>
    <w:p w:rsidR="000606F9" w:rsidRPr="00573182" w:rsidRDefault="0084608C" w:rsidP="0084608C">
      <w:pPr>
        <w:pStyle w:val="Prrafodelista"/>
        <w:numPr>
          <w:ilvl w:val="0"/>
          <w:numId w:val="1"/>
        </w:numPr>
        <w:tabs>
          <w:tab w:val="left" w:pos="3420"/>
        </w:tabs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Estado Civil: Soltera</w:t>
      </w:r>
    </w:p>
    <w:p w:rsidR="000606F9" w:rsidRPr="00573182" w:rsidRDefault="000606F9" w:rsidP="000606F9">
      <w:pPr>
        <w:pBdr>
          <w:bottom w:val="single" w:sz="12" w:space="1" w:color="auto"/>
        </w:pBdr>
        <w:tabs>
          <w:tab w:val="left" w:pos="2520"/>
        </w:tabs>
        <w:rPr>
          <w:rFonts w:ascii="Arial Narrow" w:hAnsi="Arial Narrow" w:cs="Arial"/>
          <w:sz w:val="22"/>
        </w:rPr>
      </w:pPr>
    </w:p>
    <w:p w:rsidR="00016577" w:rsidRPr="00573182" w:rsidRDefault="00016577" w:rsidP="00016577">
      <w:pPr>
        <w:tabs>
          <w:tab w:val="left" w:pos="2520"/>
        </w:tabs>
        <w:jc w:val="both"/>
        <w:rPr>
          <w:rFonts w:ascii="Arial Narrow" w:hAnsi="Arial Narrow" w:cs="Arial"/>
          <w:sz w:val="22"/>
        </w:rPr>
      </w:pPr>
    </w:p>
    <w:p w:rsidR="00016577" w:rsidRPr="00573182" w:rsidRDefault="00016577" w:rsidP="00016577">
      <w:pPr>
        <w:tabs>
          <w:tab w:val="left" w:pos="2160"/>
          <w:tab w:val="left" w:pos="3420"/>
          <w:tab w:val="left" w:pos="4320"/>
        </w:tabs>
        <w:jc w:val="both"/>
        <w:rPr>
          <w:rFonts w:ascii="Arial Narrow" w:hAnsi="Arial Narrow" w:cs="Arial"/>
          <w:b/>
          <w:sz w:val="22"/>
          <w:u w:val="single"/>
        </w:rPr>
      </w:pPr>
      <w:r w:rsidRPr="00573182">
        <w:rPr>
          <w:rFonts w:ascii="Arial Narrow" w:hAnsi="Arial Narrow" w:cs="Arial"/>
          <w:b/>
          <w:sz w:val="22"/>
          <w:u w:val="single"/>
        </w:rPr>
        <w:t>Estudios</w:t>
      </w:r>
    </w:p>
    <w:p w:rsidR="00016577" w:rsidRPr="00573182" w:rsidRDefault="00016577" w:rsidP="00016577">
      <w:pPr>
        <w:tabs>
          <w:tab w:val="left" w:pos="2160"/>
          <w:tab w:val="left" w:pos="3420"/>
          <w:tab w:val="left" w:pos="4320"/>
        </w:tabs>
        <w:jc w:val="both"/>
        <w:rPr>
          <w:rFonts w:ascii="Arial Narrow" w:hAnsi="Arial Narrow" w:cs="Arial"/>
          <w:b/>
          <w:sz w:val="22"/>
          <w:u w:val="single"/>
        </w:rPr>
      </w:pPr>
    </w:p>
    <w:p w:rsidR="00573182" w:rsidRPr="00573182" w:rsidRDefault="00573182" w:rsidP="0084608C">
      <w:pPr>
        <w:pStyle w:val="Prrafodelista"/>
        <w:numPr>
          <w:ilvl w:val="0"/>
          <w:numId w:val="3"/>
        </w:numPr>
        <w:tabs>
          <w:tab w:val="left" w:pos="2160"/>
          <w:tab w:val="left" w:pos="3420"/>
          <w:tab w:val="left" w:pos="4320"/>
        </w:tabs>
        <w:rPr>
          <w:rFonts w:ascii="Arial Narrow" w:hAnsi="Arial Narrow" w:cs="Arial"/>
          <w:sz w:val="20"/>
          <w:lang w:val="en-US"/>
        </w:rPr>
      </w:pPr>
      <w:r w:rsidRPr="00364E07">
        <w:rPr>
          <w:rFonts w:ascii="Arial Narrow" w:hAnsi="Arial Narrow" w:cs="Arial"/>
          <w:sz w:val="20"/>
          <w:lang w:val="en-US"/>
        </w:rPr>
        <w:t>(</w:t>
      </w:r>
      <w:r w:rsidRPr="00FF1E9B">
        <w:rPr>
          <w:rFonts w:ascii="Arial Narrow" w:hAnsi="Arial Narrow" w:cs="Arial"/>
          <w:sz w:val="20"/>
          <w:lang w:val="es-PE"/>
        </w:rPr>
        <w:t>Diciembre 2012 – Febrero 2013</w:t>
      </w:r>
      <w:r w:rsidRPr="00364E07">
        <w:rPr>
          <w:rFonts w:ascii="Arial Narrow" w:hAnsi="Arial Narrow" w:cs="Arial"/>
          <w:sz w:val="20"/>
          <w:lang w:val="en-US"/>
        </w:rPr>
        <w:t>)</w:t>
      </w:r>
      <w:r w:rsidR="00E84665">
        <w:rPr>
          <w:rFonts w:ascii="Arial Narrow" w:hAnsi="Arial Narrow" w:cs="Arial"/>
          <w:sz w:val="20"/>
          <w:lang w:val="en-US"/>
        </w:rPr>
        <w:t xml:space="preserve"> </w:t>
      </w:r>
      <w:r w:rsidRPr="00573182">
        <w:rPr>
          <w:rFonts w:ascii="Arial Narrow" w:hAnsi="Arial Narrow" w:cs="Arial"/>
          <w:b/>
          <w:sz w:val="20"/>
          <w:lang w:val="en-US"/>
        </w:rPr>
        <w:t>Certified Associate Project Management</w:t>
      </w:r>
      <w:r w:rsidRPr="00573182">
        <w:rPr>
          <w:rFonts w:ascii="Arial Narrow" w:hAnsi="Arial Narrow" w:cs="Arial"/>
          <w:sz w:val="20"/>
          <w:lang w:val="en-US"/>
        </w:rPr>
        <w:t xml:space="preserve">. </w:t>
      </w:r>
      <w:proofErr w:type="spellStart"/>
      <w:r w:rsidRPr="00573182">
        <w:rPr>
          <w:rFonts w:ascii="Arial Narrow" w:hAnsi="Arial Narrow" w:cs="Arial"/>
          <w:sz w:val="20"/>
          <w:lang w:val="en-US"/>
        </w:rPr>
        <w:t>Alphaware</w:t>
      </w:r>
      <w:proofErr w:type="spellEnd"/>
      <w:r w:rsidRPr="00573182">
        <w:rPr>
          <w:rFonts w:ascii="Arial Narrow" w:hAnsi="Arial Narrow" w:cs="Arial"/>
          <w:sz w:val="20"/>
          <w:lang w:val="en-US"/>
        </w:rPr>
        <w:t xml:space="preserve"> Training Center, Houston Texas.</w:t>
      </w:r>
    </w:p>
    <w:p w:rsidR="00573182" w:rsidRPr="00573182" w:rsidRDefault="00573182" w:rsidP="00573182">
      <w:pPr>
        <w:tabs>
          <w:tab w:val="left" w:pos="2160"/>
          <w:tab w:val="left" w:pos="3420"/>
          <w:tab w:val="left" w:pos="4320"/>
        </w:tabs>
        <w:jc w:val="both"/>
        <w:rPr>
          <w:rFonts w:ascii="Arial Narrow" w:hAnsi="Arial Narrow" w:cs="Arial"/>
          <w:b/>
          <w:sz w:val="20"/>
          <w:u w:val="single"/>
          <w:lang w:val="en-US"/>
        </w:rPr>
      </w:pPr>
    </w:p>
    <w:p w:rsidR="00573182" w:rsidRPr="00573182" w:rsidRDefault="00573182" w:rsidP="00573182">
      <w:pPr>
        <w:tabs>
          <w:tab w:val="left" w:pos="2160"/>
          <w:tab w:val="left" w:pos="3420"/>
          <w:tab w:val="left" w:pos="4320"/>
        </w:tabs>
        <w:ind w:left="360"/>
        <w:jc w:val="both"/>
        <w:rPr>
          <w:rFonts w:ascii="Arial Narrow" w:hAnsi="Arial Narrow" w:cs="Arial"/>
          <w:b/>
          <w:sz w:val="20"/>
        </w:rPr>
      </w:pPr>
      <w:r w:rsidRPr="00573182">
        <w:rPr>
          <w:rFonts w:ascii="Arial Narrow" w:hAnsi="Arial Narrow" w:cs="Arial"/>
          <w:b/>
          <w:sz w:val="20"/>
        </w:rPr>
        <w:t>Estudios universitarios:</w:t>
      </w:r>
    </w:p>
    <w:p w:rsidR="00573182" w:rsidRPr="00573182" w:rsidRDefault="00573182" w:rsidP="00573182">
      <w:pPr>
        <w:tabs>
          <w:tab w:val="left" w:pos="2160"/>
          <w:tab w:val="left" w:pos="3420"/>
          <w:tab w:val="left" w:pos="4320"/>
        </w:tabs>
        <w:jc w:val="both"/>
        <w:rPr>
          <w:rFonts w:ascii="Arial Narrow" w:hAnsi="Arial Narrow" w:cs="Arial"/>
          <w:b/>
          <w:sz w:val="20"/>
          <w:u w:val="single"/>
        </w:rPr>
      </w:pPr>
    </w:p>
    <w:p w:rsidR="00573182" w:rsidRPr="00573182" w:rsidRDefault="00573182" w:rsidP="0084608C">
      <w:pPr>
        <w:pStyle w:val="Prrafodelista"/>
        <w:numPr>
          <w:ilvl w:val="0"/>
          <w:numId w:val="3"/>
        </w:numPr>
        <w:tabs>
          <w:tab w:val="left" w:pos="2160"/>
          <w:tab w:val="left" w:pos="3420"/>
          <w:tab w:val="left" w:pos="4320"/>
        </w:tabs>
        <w:rPr>
          <w:rFonts w:ascii="Arial Narrow" w:hAnsi="Arial Narrow" w:cs="Arial"/>
          <w:sz w:val="20"/>
        </w:rPr>
      </w:pPr>
      <w:r w:rsidRPr="00573182">
        <w:rPr>
          <w:rFonts w:ascii="Arial Narrow" w:hAnsi="Arial Narrow" w:cs="Arial"/>
          <w:sz w:val="20"/>
        </w:rPr>
        <w:t>(</w:t>
      </w:r>
      <w:r w:rsidR="00E84665">
        <w:rPr>
          <w:rFonts w:ascii="Arial Narrow" w:hAnsi="Arial Narrow" w:cs="Arial"/>
          <w:sz w:val="20"/>
        </w:rPr>
        <w:t xml:space="preserve">Abril </w:t>
      </w:r>
      <w:r w:rsidRPr="00573182">
        <w:rPr>
          <w:rFonts w:ascii="Arial Narrow" w:hAnsi="Arial Narrow" w:cs="Arial"/>
          <w:sz w:val="20"/>
        </w:rPr>
        <w:t xml:space="preserve">2005 </w:t>
      </w:r>
      <w:r w:rsidR="00E84665">
        <w:rPr>
          <w:rFonts w:ascii="Arial Narrow" w:hAnsi="Arial Narrow" w:cs="Arial"/>
          <w:sz w:val="20"/>
        </w:rPr>
        <w:t>–</w:t>
      </w:r>
      <w:r w:rsidRPr="00573182">
        <w:rPr>
          <w:rFonts w:ascii="Arial Narrow" w:hAnsi="Arial Narrow" w:cs="Arial"/>
          <w:sz w:val="20"/>
        </w:rPr>
        <w:t xml:space="preserve"> </w:t>
      </w:r>
      <w:r w:rsidR="00E84665">
        <w:rPr>
          <w:rFonts w:ascii="Arial Narrow" w:hAnsi="Arial Narrow" w:cs="Arial"/>
          <w:sz w:val="20"/>
        </w:rPr>
        <w:t xml:space="preserve">Diciembre </w:t>
      </w:r>
      <w:r w:rsidRPr="00573182">
        <w:rPr>
          <w:rFonts w:ascii="Arial Narrow" w:hAnsi="Arial Narrow" w:cs="Arial"/>
          <w:sz w:val="20"/>
        </w:rPr>
        <w:t xml:space="preserve">2009) </w:t>
      </w:r>
      <w:r w:rsidRPr="00573182">
        <w:rPr>
          <w:rFonts w:ascii="Arial Narrow" w:hAnsi="Arial Narrow" w:cs="Arial"/>
          <w:b/>
          <w:sz w:val="20"/>
        </w:rPr>
        <w:t>Bachiller en Administración &amp;</w:t>
      </w:r>
      <w:r w:rsidR="00E84665">
        <w:rPr>
          <w:rFonts w:ascii="Arial Narrow" w:hAnsi="Arial Narrow" w:cs="Arial"/>
          <w:b/>
          <w:sz w:val="20"/>
        </w:rPr>
        <w:t xml:space="preserve"> </w:t>
      </w:r>
      <w:r w:rsidRPr="00573182">
        <w:rPr>
          <w:rFonts w:ascii="Arial Narrow" w:hAnsi="Arial Narrow" w:cs="Arial"/>
          <w:b/>
          <w:sz w:val="20"/>
        </w:rPr>
        <w:t>Negocios Internacionales</w:t>
      </w:r>
      <w:r w:rsidRPr="00573182">
        <w:rPr>
          <w:rFonts w:ascii="Arial Narrow" w:hAnsi="Arial Narrow" w:cs="Arial"/>
          <w:sz w:val="20"/>
        </w:rPr>
        <w:t>. Universidad Peruana de Ciencias Aplicadas, UPC.</w:t>
      </w:r>
    </w:p>
    <w:p w:rsidR="00573182" w:rsidRPr="00573182" w:rsidRDefault="00573182" w:rsidP="00573182">
      <w:pPr>
        <w:pStyle w:val="Prrafodelista"/>
        <w:tabs>
          <w:tab w:val="left" w:pos="2160"/>
          <w:tab w:val="left" w:pos="3420"/>
          <w:tab w:val="left" w:pos="4320"/>
        </w:tabs>
        <w:jc w:val="both"/>
        <w:rPr>
          <w:rFonts w:ascii="Arial Narrow" w:hAnsi="Arial Narrow" w:cs="Arial"/>
          <w:sz w:val="20"/>
        </w:rPr>
      </w:pPr>
    </w:p>
    <w:p w:rsidR="00573182" w:rsidRPr="00573182" w:rsidRDefault="00573182" w:rsidP="00573182">
      <w:pPr>
        <w:tabs>
          <w:tab w:val="left" w:pos="2160"/>
          <w:tab w:val="left" w:pos="3420"/>
          <w:tab w:val="left" w:pos="4320"/>
        </w:tabs>
        <w:ind w:left="360"/>
        <w:jc w:val="both"/>
        <w:rPr>
          <w:rFonts w:ascii="Arial Narrow" w:hAnsi="Arial Narrow" w:cs="Arial"/>
          <w:b/>
          <w:sz w:val="20"/>
        </w:rPr>
      </w:pPr>
      <w:r w:rsidRPr="00573182">
        <w:rPr>
          <w:rFonts w:ascii="Arial Narrow" w:hAnsi="Arial Narrow" w:cs="Arial"/>
          <w:b/>
          <w:sz w:val="20"/>
        </w:rPr>
        <w:t>Estudios escolares:</w:t>
      </w:r>
    </w:p>
    <w:p w:rsidR="00573182" w:rsidRPr="00573182" w:rsidRDefault="00573182" w:rsidP="0084608C">
      <w:pPr>
        <w:tabs>
          <w:tab w:val="left" w:pos="2160"/>
          <w:tab w:val="left" w:pos="3420"/>
          <w:tab w:val="left" w:pos="4320"/>
        </w:tabs>
        <w:rPr>
          <w:rFonts w:ascii="Arial Narrow" w:hAnsi="Arial Narrow" w:cs="Arial"/>
          <w:sz w:val="20"/>
        </w:rPr>
      </w:pPr>
    </w:p>
    <w:p w:rsidR="00573182" w:rsidRPr="00573182" w:rsidRDefault="00573182" w:rsidP="0084608C">
      <w:pPr>
        <w:pStyle w:val="Prrafodelista"/>
        <w:numPr>
          <w:ilvl w:val="0"/>
          <w:numId w:val="3"/>
        </w:numPr>
        <w:tabs>
          <w:tab w:val="left" w:pos="2160"/>
          <w:tab w:val="left" w:pos="3420"/>
          <w:tab w:val="left" w:pos="4320"/>
        </w:tabs>
        <w:jc w:val="both"/>
        <w:rPr>
          <w:rFonts w:ascii="Arial Narrow" w:hAnsi="Arial Narrow" w:cs="Arial"/>
          <w:sz w:val="20"/>
          <w:lang w:val="es-PE"/>
        </w:rPr>
      </w:pPr>
      <w:r w:rsidRPr="00573182">
        <w:rPr>
          <w:rFonts w:ascii="Arial Narrow" w:hAnsi="Arial Narrow" w:cs="Arial"/>
          <w:sz w:val="20"/>
          <w:lang w:val="es-PE"/>
        </w:rPr>
        <w:t>(</w:t>
      </w:r>
      <w:r w:rsidR="00E84665">
        <w:rPr>
          <w:rFonts w:ascii="Arial Narrow" w:hAnsi="Arial Narrow" w:cs="Arial"/>
          <w:sz w:val="20"/>
          <w:lang w:val="es-PE"/>
        </w:rPr>
        <w:t xml:space="preserve">Marzo </w:t>
      </w:r>
      <w:r w:rsidRPr="00573182">
        <w:rPr>
          <w:rFonts w:ascii="Arial Narrow" w:hAnsi="Arial Narrow" w:cs="Arial"/>
          <w:sz w:val="20"/>
          <w:lang w:val="es-PE"/>
        </w:rPr>
        <w:t xml:space="preserve">1992 </w:t>
      </w:r>
      <w:r w:rsidR="00E84665">
        <w:rPr>
          <w:rFonts w:ascii="Arial Narrow" w:hAnsi="Arial Narrow" w:cs="Arial"/>
          <w:sz w:val="20"/>
          <w:lang w:val="es-PE"/>
        </w:rPr>
        <w:t>–</w:t>
      </w:r>
      <w:r w:rsidRPr="00573182">
        <w:rPr>
          <w:rFonts w:ascii="Arial Narrow" w:hAnsi="Arial Narrow" w:cs="Arial"/>
          <w:sz w:val="20"/>
          <w:lang w:val="es-PE"/>
        </w:rPr>
        <w:t xml:space="preserve"> </w:t>
      </w:r>
      <w:r w:rsidR="00E84665">
        <w:rPr>
          <w:rFonts w:ascii="Arial Narrow" w:hAnsi="Arial Narrow" w:cs="Arial"/>
          <w:sz w:val="20"/>
          <w:lang w:val="es-PE"/>
        </w:rPr>
        <w:t xml:space="preserve">Diciembre </w:t>
      </w:r>
      <w:r w:rsidRPr="00573182">
        <w:rPr>
          <w:rFonts w:ascii="Arial Narrow" w:hAnsi="Arial Narrow" w:cs="Arial"/>
          <w:sz w:val="20"/>
          <w:lang w:val="es-PE"/>
        </w:rPr>
        <w:t xml:space="preserve">2004) </w:t>
      </w:r>
      <w:r w:rsidRPr="00573182">
        <w:rPr>
          <w:rFonts w:ascii="Arial Narrow" w:hAnsi="Arial Narrow" w:cs="Arial"/>
          <w:b/>
          <w:sz w:val="20"/>
          <w:lang w:val="es-PE"/>
        </w:rPr>
        <w:t>Enseñanza Básica y Media</w:t>
      </w:r>
      <w:r w:rsidRPr="00573182">
        <w:rPr>
          <w:rFonts w:ascii="Arial Narrow" w:hAnsi="Arial Narrow" w:cs="Arial"/>
          <w:sz w:val="20"/>
          <w:lang w:val="es-PE"/>
        </w:rPr>
        <w:t>. Colegio Santa Úrsula.</w:t>
      </w:r>
    </w:p>
    <w:p w:rsidR="00016577" w:rsidRPr="00573182" w:rsidRDefault="00016577" w:rsidP="00016577">
      <w:pPr>
        <w:pBdr>
          <w:bottom w:val="single" w:sz="12" w:space="1" w:color="auto"/>
        </w:pBdr>
        <w:tabs>
          <w:tab w:val="left" w:pos="2520"/>
          <w:tab w:val="left" w:pos="3780"/>
          <w:tab w:val="left" w:pos="4320"/>
        </w:tabs>
        <w:rPr>
          <w:rFonts w:ascii="Arial Narrow" w:hAnsi="Arial Narrow" w:cs="Arial"/>
          <w:sz w:val="22"/>
          <w:lang w:val="es-PE"/>
        </w:rPr>
      </w:pPr>
    </w:p>
    <w:p w:rsidR="00016577" w:rsidRPr="00573182" w:rsidRDefault="00016577" w:rsidP="00016577">
      <w:pPr>
        <w:tabs>
          <w:tab w:val="left" w:pos="2520"/>
          <w:tab w:val="left" w:pos="3780"/>
          <w:tab w:val="left" w:pos="4320"/>
        </w:tabs>
        <w:rPr>
          <w:rFonts w:ascii="Arial Narrow" w:hAnsi="Arial Narrow" w:cs="Arial"/>
          <w:sz w:val="22"/>
        </w:rPr>
      </w:pP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  <w:r w:rsidRPr="00573182">
        <w:rPr>
          <w:rFonts w:ascii="Arial Narrow" w:hAnsi="Arial Narrow" w:cs="Arial"/>
          <w:sz w:val="22"/>
        </w:rPr>
        <w:softHyphen/>
      </w:r>
    </w:p>
    <w:p w:rsidR="00016577" w:rsidRPr="00573182" w:rsidRDefault="002A416B" w:rsidP="00016577">
      <w:pPr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b/>
          <w:sz w:val="22"/>
          <w:u w:val="single"/>
        </w:rPr>
      </w:pPr>
      <w:r w:rsidRPr="00573182">
        <w:rPr>
          <w:rFonts w:ascii="Arial Narrow" w:hAnsi="Arial Narrow" w:cs="Arial"/>
          <w:b/>
          <w:sz w:val="22"/>
          <w:u w:val="single"/>
        </w:rPr>
        <w:t>Experiencia</w:t>
      </w:r>
      <w:r w:rsidR="00637F5B" w:rsidRPr="00573182">
        <w:rPr>
          <w:rFonts w:ascii="Arial Narrow" w:hAnsi="Arial Narrow" w:cs="Arial"/>
          <w:b/>
          <w:sz w:val="22"/>
          <w:u w:val="single"/>
        </w:rPr>
        <w:t xml:space="preserve"> Laboral</w:t>
      </w:r>
    </w:p>
    <w:p w:rsidR="00016577" w:rsidRPr="00573182" w:rsidRDefault="00016577" w:rsidP="00016577">
      <w:pPr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b/>
          <w:sz w:val="22"/>
          <w:u w:val="single"/>
        </w:rPr>
      </w:pPr>
    </w:p>
    <w:p w:rsidR="00573182" w:rsidRPr="00573182" w:rsidRDefault="00573182" w:rsidP="0084608C">
      <w:pPr>
        <w:pStyle w:val="Prrafodelista"/>
        <w:numPr>
          <w:ilvl w:val="0"/>
          <w:numId w:val="4"/>
        </w:numPr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  <w:lang w:val="es-PE"/>
        </w:rPr>
      </w:pPr>
      <w:r w:rsidRPr="00573182">
        <w:rPr>
          <w:rFonts w:ascii="Arial Narrow" w:hAnsi="Arial Narrow" w:cs="Arial"/>
          <w:sz w:val="20"/>
          <w:lang w:val="es-PE"/>
        </w:rPr>
        <w:t xml:space="preserve">(Enero 2010 – Actualidad) </w:t>
      </w:r>
      <w:r w:rsidRPr="00573182">
        <w:rPr>
          <w:rFonts w:ascii="Arial Narrow" w:hAnsi="Arial Narrow" w:cs="Arial"/>
          <w:sz w:val="20"/>
          <w:lang w:val="en-US"/>
        </w:rPr>
        <w:t>Consultant</w:t>
      </w:r>
      <w:r w:rsidRPr="00573182">
        <w:rPr>
          <w:rFonts w:ascii="Arial Narrow" w:hAnsi="Arial Narrow" w:cs="Arial"/>
          <w:sz w:val="20"/>
          <w:lang w:val="es-PE"/>
        </w:rPr>
        <w:t xml:space="preserve">, </w:t>
      </w:r>
      <w:r w:rsidRPr="00573182">
        <w:rPr>
          <w:rFonts w:ascii="Arial Narrow" w:hAnsi="Arial Narrow" w:cs="Arial"/>
          <w:b/>
          <w:sz w:val="20"/>
          <w:lang w:val="es-PE"/>
        </w:rPr>
        <w:t>EMC.</w:t>
      </w:r>
    </w:p>
    <w:p w:rsidR="00E84665" w:rsidRDefault="00573182" w:rsidP="00E84665">
      <w:pPr>
        <w:pStyle w:val="Prrafodelista"/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</w:rPr>
      </w:pPr>
      <w:r w:rsidRPr="00573182">
        <w:rPr>
          <w:rFonts w:ascii="Arial Narrow" w:hAnsi="Arial Narrow" w:cs="Arial"/>
          <w:sz w:val="20"/>
        </w:rPr>
        <w:t>Responsable de proporcionar la implementación técnica y consultas de apoyo sobre soluciones específicas de EMC en una ser</w:t>
      </w:r>
      <w:r w:rsidR="00E84665">
        <w:rPr>
          <w:rFonts w:ascii="Arial Narrow" w:hAnsi="Arial Narrow" w:cs="Arial"/>
          <w:sz w:val="20"/>
        </w:rPr>
        <w:t>ie de proyectos de consultoría.</w:t>
      </w:r>
    </w:p>
    <w:p w:rsidR="00E84665" w:rsidRPr="00E84665" w:rsidRDefault="00E84665" w:rsidP="00E84665">
      <w:pPr>
        <w:pStyle w:val="Prrafodelista"/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</w:rPr>
      </w:pPr>
      <w:r w:rsidRPr="00E84665">
        <w:rPr>
          <w:rFonts w:ascii="Arial Narrow" w:hAnsi="Arial Narrow" w:cs="Arial"/>
          <w:sz w:val="20"/>
        </w:rPr>
        <w:t xml:space="preserve">Identificación de las necesidades de negocio del cliente y aplicación de las mismas dentro de una estrategia </w:t>
      </w:r>
      <w:proofErr w:type="spellStart"/>
      <w:r w:rsidRPr="00E84665">
        <w:rPr>
          <w:rFonts w:ascii="Arial Narrow" w:hAnsi="Arial Narrow" w:cs="Arial"/>
          <w:sz w:val="20"/>
        </w:rPr>
        <w:t>multi</w:t>
      </w:r>
      <w:proofErr w:type="spellEnd"/>
      <w:r w:rsidR="00FF1E9B">
        <w:rPr>
          <w:rFonts w:ascii="Arial Narrow" w:hAnsi="Arial Narrow" w:cs="Arial"/>
          <w:sz w:val="20"/>
        </w:rPr>
        <w:t xml:space="preserve"> </w:t>
      </w:r>
      <w:r w:rsidRPr="00E84665">
        <w:rPr>
          <w:rFonts w:ascii="Arial Narrow" w:hAnsi="Arial Narrow" w:cs="Arial"/>
          <w:sz w:val="20"/>
        </w:rPr>
        <w:t>-funcional, a fin de implementar el modelo de negocio solicitado.</w:t>
      </w:r>
    </w:p>
    <w:p w:rsidR="00E84665" w:rsidRPr="00E84665" w:rsidRDefault="00E84665" w:rsidP="00E84665">
      <w:pPr>
        <w:pStyle w:val="Prrafodelista"/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</w:rPr>
      </w:pPr>
      <w:r w:rsidRPr="00E84665">
        <w:rPr>
          <w:rFonts w:ascii="Arial Narrow" w:hAnsi="Arial Narrow" w:cs="Arial"/>
          <w:sz w:val="20"/>
        </w:rPr>
        <w:t>Desarrollo de materiales de capacitación relacionados a los principales procesos de negocio involucrados en la solución ofrecida al cliente.</w:t>
      </w:r>
    </w:p>
    <w:p w:rsidR="00E84665" w:rsidRDefault="00E84665" w:rsidP="00E84665">
      <w:pPr>
        <w:pStyle w:val="Prrafodelista"/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</w:rPr>
      </w:pPr>
      <w:r w:rsidRPr="00E84665">
        <w:rPr>
          <w:rFonts w:ascii="Arial Narrow" w:hAnsi="Arial Narrow" w:cs="Arial"/>
          <w:sz w:val="20"/>
        </w:rPr>
        <w:t>Coordinación, ejecución y análisis de resultados a las distintas pruebas realizadas a fin de validar la implem</w:t>
      </w:r>
      <w:r>
        <w:rPr>
          <w:rFonts w:ascii="Arial Narrow" w:hAnsi="Arial Narrow" w:cs="Arial"/>
          <w:sz w:val="20"/>
        </w:rPr>
        <w:t>entación del modelo de negocio.</w:t>
      </w:r>
    </w:p>
    <w:p w:rsidR="00E84665" w:rsidRPr="00E84665" w:rsidRDefault="00E84665" w:rsidP="00E84665">
      <w:pPr>
        <w:pStyle w:val="Prrafodelista"/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</w:rPr>
      </w:pPr>
      <w:r w:rsidRPr="00E84665">
        <w:rPr>
          <w:rFonts w:ascii="Arial Narrow" w:hAnsi="Arial Narrow" w:cs="Arial"/>
          <w:sz w:val="20"/>
        </w:rPr>
        <w:lastRenderedPageBreak/>
        <w:t xml:space="preserve">Seguimiento del progreso de actividades claves en la consecución del proyecto mediante el empleo de herramientas para la gestión de proyectos, tales como HP </w:t>
      </w:r>
      <w:proofErr w:type="spellStart"/>
      <w:r w:rsidRPr="00E84665">
        <w:rPr>
          <w:rFonts w:ascii="Arial Narrow" w:hAnsi="Arial Narrow" w:cs="Arial"/>
          <w:sz w:val="20"/>
        </w:rPr>
        <w:t>Quality</w:t>
      </w:r>
      <w:proofErr w:type="spellEnd"/>
      <w:r w:rsidRPr="00E84665">
        <w:rPr>
          <w:rFonts w:ascii="Arial Narrow" w:hAnsi="Arial Narrow" w:cs="Arial"/>
          <w:sz w:val="20"/>
        </w:rPr>
        <w:t xml:space="preserve"> Center, </w:t>
      </w:r>
      <w:proofErr w:type="spellStart"/>
      <w:r w:rsidRPr="00E84665">
        <w:rPr>
          <w:rFonts w:ascii="Arial Narrow" w:hAnsi="Arial Narrow" w:cs="Arial"/>
          <w:sz w:val="20"/>
        </w:rPr>
        <w:t>Qualtrics</w:t>
      </w:r>
      <w:proofErr w:type="spellEnd"/>
      <w:r w:rsidRPr="00E84665">
        <w:rPr>
          <w:rFonts w:ascii="Arial Narrow" w:hAnsi="Arial Narrow" w:cs="Arial"/>
          <w:sz w:val="20"/>
        </w:rPr>
        <w:t xml:space="preserve">, Reportes de Status , </w:t>
      </w:r>
      <w:proofErr w:type="spellStart"/>
      <w:r w:rsidRPr="00E84665">
        <w:rPr>
          <w:rFonts w:ascii="Arial Narrow" w:hAnsi="Arial Narrow" w:cs="Arial"/>
          <w:sz w:val="20"/>
        </w:rPr>
        <w:t>Check</w:t>
      </w:r>
      <w:proofErr w:type="spellEnd"/>
      <w:r w:rsidRPr="00E84665">
        <w:rPr>
          <w:rFonts w:ascii="Arial Narrow" w:hAnsi="Arial Narrow" w:cs="Arial"/>
          <w:sz w:val="20"/>
        </w:rPr>
        <w:t xml:space="preserve"> </w:t>
      </w:r>
      <w:proofErr w:type="spellStart"/>
      <w:r w:rsidRPr="00E84665">
        <w:rPr>
          <w:rFonts w:ascii="Arial Narrow" w:hAnsi="Arial Narrow" w:cs="Arial"/>
          <w:sz w:val="20"/>
        </w:rPr>
        <w:t>Lists</w:t>
      </w:r>
      <w:proofErr w:type="spellEnd"/>
      <w:r w:rsidRPr="00E84665">
        <w:rPr>
          <w:rFonts w:ascii="Arial Narrow" w:hAnsi="Arial Narrow" w:cs="Arial"/>
          <w:sz w:val="20"/>
        </w:rPr>
        <w:t xml:space="preserve">, entre otras.  </w:t>
      </w:r>
    </w:p>
    <w:p w:rsidR="00E84665" w:rsidRPr="00E84665" w:rsidRDefault="00E84665" w:rsidP="00E84665">
      <w:pPr>
        <w:pStyle w:val="Prrafodelista"/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</w:rPr>
      </w:pPr>
      <w:r w:rsidRPr="00E84665">
        <w:rPr>
          <w:rFonts w:ascii="Arial Narrow" w:hAnsi="Arial Narrow" w:cs="Arial"/>
          <w:sz w:val="20"/>
        </w:rPr>
        <w:t>Desarrollo y seguimiento al plan de gestión de proyectos en conjunto con las áreas de negocio, patrocinadores de la iniciativa a nivel regio</w:t>
      </w:r>
      <w:r>
        <w:rPr>
          <w:rFonts w:ascii="Arial Narrow" w:hAnsi="Arial Narrow" w:cs="Arial"/>
          <w:sz w:val="20"/>
        </w:rPr>
        <w:t>nal y la alta gerencia.</w:t>
      </w:r>
    </w:p>
    <w:p w:rsidR="00573182" w:rsidRPr="00573182" w:rsidRDefault="00E84665" w:rsidP="00E84665">
      <w:pPr>
        <w:pStyle w:val="Prrafodelista"/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</w:rPr>
      </w:pPr>
      <w:r w:rsidRPr="00E84665">
        <w:rPr>
          <w:rFonts w:ascii="Arial Narrow" w:hAnsi="Arial Narrow" w:cs="Arial"/>
          <w:sz w:val="20"/>
        </w:rPr>
        <w:t>Comunicación del estado de los proyectos a las áreas de negocio involucradas, áreas de soporte y la alta dirección mediante el uso de MS PowerPoint, presentaciones formales, conferencias telefónicas y reuniones de personal.</w:t>
      </w:r>
    </w:p>
    <w:p w:rsidR="00573182" w:rsidRPr="00573182" w:rsidRDefault="00573182" w:rsidP="00573182">
      <w:pPr>
        <w:pStyle w:val="Prrafodelista"/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  <w:lang w:val="es-PE"/>
        </w:rPr>
      </w:pPr>
    </w:p>
    <w:p w:rsidR="00573182" w:rsidRPr="00573182" w:rsidRDefault="00573182" w:rsidP="0084608C">
      <w:pPr>
        <w:pStyle w:val="Prrafodelista"/>
        <w:numPr>
          <w:ilvl w:val="0"/>
          <w:numId w:val="4"/>
        </w:numPr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</w:rPr>
      </w:pPr>
      <w:r w:rsidRPr="00573182">
        <w:rPr>
          <w:rFonts w:ascii="Arial Narrow" w:hAnsi="Arial Narrow" w:cs="Arial"/>
          <w:sz w:val="20"/>
        </w:rPr>
        <w:t xml:space="preserve">(Abril 2009 – Diciembre 2009) Practicante del área de Proyectos Especiales, </w:t>
      </w:r>
      <w:r w:rsidRPr="00573182">
        <w:rPr>
          <w:rFonts w:ascii="Arial Narrow" w:hAnsi="Arial Narrow" w:cs="Arial"/>
          <w:b/>
          <w:sz w:val="20"/>
        </w:rPr>
        <w:t>TELEFÓNICA.</w:t>
      </w:r>
    </w:p>
    <w:p w:rsidR="00573182" w:rsidRPr="00573182" w:rsidRDefault="00573182" w:rsidP="00573182">
      <w:pPr>
        <w:pStyle w:val="Prrafodelista"/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2"/>
        </w:rPr>
      </w:pPr>
      <w:r w:rsidRPr="00573182">
        <w:rPr>
          <w:rFonts w:ascii="Arial Narrow" w:hAnsi="Arial Narrow" w:cs="Arial"/>
          <w:sz w:val="20"/>
        </w:rPr>
        <w:t>Análisis de las principales variables e indicadores estratégicos para la implementación de la estrategia comercial de la División Telefónica Negocios. Desarrollo y soporte a diferentes proyectos emprendidos por el área</w:t>
      </w:r>
      <w:r w:rsidR="002725C6">
        <w:rPr>
          <w:rFonts w:ascii="Arial Narrow" w:hAnsi="Arial Narrow" w:cs="Arial"/>
          <w:sz w:val="20"/>
        </w:rPr>
        <w:t xml:space="preserve"> relacionados al lanzamiento de la </w:t>
      </w:r>
      <w:r w:rsidR="002725C6" w:rsidRPr="002725C6">
        <w:rPr>
          <w:rFonts w:ascii="Arial Narrow" w:hAnsi="Arial Narrow" w:cs="Arial"/>
          <w:sz w:val="20"/>
        </w:rPr>
        <w:t>genera</w:t>
      </w:r>
      <w:r w:rsidR="002725C6">
        <w:rPr>
          <w:rFonts w:ascii="Arial Narrow" w:hAnsi="Arial Narrow" w:cs="Arial"/>
          <w:sz w:val="20"/>
        </w:rPr>
        <w:t>ción de productos</w:t>
      </w:r>
      <w:r w:rsidR="002725C6" w:rsidRPr="002725C6">
        <w:rPr>
          <w:rFonts w:ascii="Arial Narrow" w:hAnsi="Arial Narrow" w:cs="Arial"/>
          <w:sz w:val="20"/>
        </w:rPr>
        <w:t xml:space="preserve"> adaptados totalmente a las necesidades de comunicación de</w:t>
      </w:r>
      <w:r w:rsidR="002725C6" w:rsidRPr="002725C6">
        <w:t xml:space="preserve"> </w:t>
      </w:r>
      <w:r w:rsidR="002725C6" w:rsidRPr="002725C6">
        <w:rPr>
          <w:rFonts w:ascii="Arial Narrow" w:hAnsi="Arial Narrow" w:cs="Arial"/>
          <w:sz w:val="20"/>
        </w:rPr>
        <w:t>las pequeñas y median</w:t>
      </w:r>
      <w:r w:rsidR="002725C6">
        <w:rPr>
          <w:rFonts w:ascii="Arial Narrow" w:hAnsi="Arial Narrow" w:cs="Arial"/>
          <w:sz w:val="20"/>
        </w:rPr>
        <w:t>as empresas del Perú.</w:t>
      </w:r>
    </w:p>
    <w:p w:rsidR="00573182" w:rsidRPr="00573182" w:rsidRDefault="00573182" w:rsidP="00573182">
      <w:pPr>
        <w:pStyle w:val="Prrafodelista"/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2"/>
        </w:rPr>
      </w:pPr>
    </w:p>
    <w:p w:rsidR="00573182" w:rsidRPr="00573182" w:rsidRDefault="00573182" w:rsidP="0084608C">
      <w:pPr>
        <w:pStyle w:val="Prrafodelista"/>
        <w:numPr>
          <w:ilvl w:val="0"/>
          <w:numId w:val="4"/>
        </w:numPr>
        <w:tabs>
          <w:tab w:val="left" w:pos="2160"/>
          <w:tab w:val="left" w:pos="3420"/>
          <w:tab w:val="left" w:pos="3600"/>
        </w:tabs>
        <w:jc w:val="both"/>
        <w:rPr>
          <w:rFonts w:ascii="Arial Narrow" w:hAnsi="Arial Narrow" w:cs="Arial"/>
          <w:sz w:val="20"/>
        </w:rPr>
      </w:pPr>
      <w:r w:rsidRPr="00573182">
        <w:rPr>
          <w:rFonts w:ascii="Arial Narrow" w:hAnsi="Arial Narrow" w:cs="Arial"/>
          <w:sz w:val="20"/>
        </w:rPr>
        <w:t xml:space="preserve">(Marzo 2008 – Marzo 2009) Practicante de Desarrollo Corporativo, </w:t>
      </w:r>
      <w:r w:rsidRPr="00573182">
        <w:rPr>
          <w:rFonts w:ascii="Arial Narrow" w:hAnsi="Arial Narrow" w:cs="Arial"/>
          <w:b/>
          <w:sz w:val="20"/>
        </w:rPr>
        <w:t>CEMENTOS PACASMAYO</w:t>
      </w:r>
    </w:p>
    <w:p w:rsidR="00EE3495" w:rsidRPr="00573182" w:rsidRDefault="00FF1E9B" w:rsidP="0084608C">
      <w:pPr>
        <w:pStyle w:val="Prrafodelista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I</w:t>
      </w:r>
      <w:r w:rsidR="00573182" w:rsidRPr="00573182">
        <w:rPr>
          <w:rFonts w:ascii="Arial Narrow" w:hAnsi="Arial Narrow" w:cs="Arial"/>
          <w:sz w:val="20"/>
        </w:rPr>
        <w:t>nvestigación</w:t>
      </w:r>
      <w:r>
        <w:rPr>
          <w:rFonts w:ascii="Arial Narrow" w:hAnsi="Arial Narrow" w:cs="Arial"/>
          <w:sz w:val="20"/>
        </w:rPr>
        <w:t xml:space="preserve"> y desarrollo de</w:t>
      </w:r>
      <w:r w:rsidR="00573182" w:rsidRPr="00573182">
        <w:rPr>
          <w:rFonts w:ascii="Arial Narrow" w:hAnsi="Arial Narrow" w:cs="Arial"/>
          <w:sz w:val="20"/>
        </w:rPr>
        <w:t xml:space="preserve"> las diferentes oportunidades de negocios dentro del mercado nacional e internacional. Elaboración de Reportes Gerenciales. Apoyo al área de Control de Gestión en la elaboración de informes de costos y colaboración para la implementación de proyectos de inversión.</w:t>
      </w:r>
    </w:p>
    <w:p w:rsidR="00EE3495" w:rsidRPr="00573182" w:rsidRDefault="00EE3495" w:rsidP="00EE3495">
      <w:pPr>
        <w:pBdr>
          <w:bottom w:val="single" w:sz="12" w:space="1" w:color="auto"/>
        </w:pBdr>
        <w:tabs>
          <w:tab w:val="left" w:pos="2520"/>
        </w:tabs>
        <w:rPr>
          <w:rFonts w:ascii="Arial Narrow" w:hAnsi="Arial Narrow" w:cs="Arial"/>
          <w:sz w:val="22"/>
        </w:rPr>
      </w:pPr>
    </w:p>
    <w:p w:rsidR="00EE3495" w:rsidRPr="00573182" w:rsidRDefault="00EE3495" w:rsidP="00EE3495">
      <w:pPr>
        <w:tabs>
          <w:tab w:val="left" w:pos="2160"/>
          <w:tab w:val="left" w:pos="3780"/>
          <w:tab w:val="left" w:pos="4320"/>
        </w:tabs>
        <w:jc w:val="both"/>
        <w:rPr>
          <w:rFonts w:ascii="Arial Narrow" w:hAnsi="Arial Narrow" w:cs="Arial"/>
          <w:b/>
          <w:sz w:val="22"/>
        </w:rPr>
      </w:pPr>
    </w:p>
    <w:p w:rsidR="005D5DAD" w:rsidRPr="00573182" w:rsidRDefault="005D5DAD" w:rsidP="00016577">
      <w:pPr>
        <w:tabs>
          <w:tab w:val="left" w:pos="2160"/>
          <w:tab w:val="left" w:pos="3780"/>
          <w:tab w:val="left" w:pos="4320"/>
        </w:tabs>
        <w:jc w:val="both"/>
        <w:rPr>
          <w:rFonts w:ascii="Arial Narrow" w:hAnsi="Arial Narrow" w:cs="Arial"/>
          <w:b/>
          <w:sz w:val="22"/>
        </w:rPr>
      </w:pPr>
      <w:r w:rsidRPr="00573182">
        <w:rPr>
          <w:rFonts w:ascii="Arial Narrow" w:hAnsi="Arial Narrow" w:cs="Arial"/>
          <w:b/>
          <w:sz w:val="22"/>
          <w:u w:val="single"/>
        </w:rPr>
        <w:t>Idiomas, conocimientos computacionales, otros intereses y hobbies</w:t>
      </w:r>
    </w:p>
    <w:p w:rsidR="005D5DAD" w:rsidRPr="00573182" w:rsidRDefault="005D5DAD" w:rsidP="00016577">
      <w:pPr>
        <w:tabs>
          <w:tab w:val="left" w:pos="2160"/>
          <w:tab w:val="left" w:pos="3780"/>
          <w:tab w:val="left" w:pos="4320"/>
        </w:tabs>
        <w:jc w:val="both"/>
        <w:rPr>
          <w:rFonts w:ascii="Arial Narrow" w:hAnsi="Arial Narrow" w:cs="Arial"/>
          <w:b/>
          <w:sz w:val="22"/>
        </w:rPr>
      </w:pPr>
    </w:p>
    <w:p w:rsidR="00573182" w:rsidRPr="009574ED" w:rsidRDefault="00573182" w:rsidP="00573182">
      <w:pPr>
        <w:pStyle w:val="Prrafodelista"/>
        <w:numPr>
          <w:ilvl w:val="0"/>
          <w:numId w:val="4"/>
        </w:numPr>
        <w:tabs>
          <w:tab w:val="left" w:pos="2160"/>
          <w:tab w:val="left" w:pos="3780"/>
          <w:tab w:val="left" w:pos="4320"/>
        </w:tabs>
        <w:jc w:val="both"/>
        <w:rPr>
          <w:rFonts w:ascii="Arial Narrow" w:hAnsi="Arial Narrow" w:cs="Arial"/>
          <w:sz w:val="20"/>
        </w:rPr>
      </w:pPr>
      <w:r w:rsidRPr="009574ED">
        <w:rPr>
          <w:rFonts w:ascii="Arial Narrow" w:hAnsi="Arial Narrow" w:cs="Arial"/>
          <w:b/>
          <w:sz w:val="20"/>
        </w:rPr>
        <w:t xml:space="preserve">Idiomas: </w:t>
      </w:r>
      <w:r w:rsidR="002725C6">
        <w:rPr>
          <w:rFonts w:ascii="Arial Narrow" w:hAnsi="Arial Narrow" w:cs="Arial"/>
          <w:b/>
          <w:sz w:val="20"/>
        </w:rPr>
        <w:t xml:space="preserve">  </w:t>
      </w:r>
      <w:r w:rsidRPr="009574ED">
        <w:rPr>
          <w:rFonts w:ascii="Arial Narrow" w:hAnsi="Arial Narrow" w:cs="Arial"/>
          <w:sz w:val="20"/>
        </w:rPr>
        <w:t>Inglés avanzado (escrito, leído y hablado)</w:t>
      </w:r>
    </w:p>
    <w:p w:rsidR="00573182" w:rsidRPr="009574ED" w:rsidRDefault="00364E07" w:rsidP="00573182">
      <w:pPr>
        <w:pStyle w:val="Prrafodelista"/>
        <w:tabs>
          <w:tab w:val="left" w:pos="2160"/>
          <w:tab w:val="left" w:pos="3780"/>
          <w:tab w:val="left" w:pos="4320"/>
        </w:tabs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              </w:t>
      </w:r>
      <w:r w:rsidR="002725C6">
        <w:rPr>
          <w:rFonts w:ascii="Arial Narrow" w:hAnsi="Arial Narrow" w:cs="Arial"/>
          <w:sz w:val="20"/>
        </w:rPr>
        <w:t xml:space="preserve">  </w:t>
      </w:r>
      <w:r w:rsidR="00573182" w:rsidRPr="009574ED">
        <w:rPr>
          <w:rFonts w:ascii="Arial Narrow" w:hAnsi="Arial Narrow" w:cs="Arial"/>
          <w:sz w:val="20"/>
        </w:rPr>
        <w:t>Alemán nivel medio (escrito, leído y hablado)</w:t>
      </w:r>
    </w:p>
    <w:p w:rsidR="00573182" w:rsidRPr="009574ED" w:rsidRDefault="00573182" w:rsidP="00573182">
      <w:pPr>
        <w:pStyle w:val="Prrafodelista"/>
        <w:tabs>
          <w:tab w:val="left" w:pos="2160"/>
          <w:tab w:val="left" w:pos="3780"/>
          <w:tab w:val="left" w:pos="4320"/>
        </w:tabs>
        <w:jc w:val="both"/>
        <w:rPr>
          <w:rFonts w:ascii="Arial Narrow" w:hAnsi="Arial Narrow" w:cs="Arial"/>
          <w:sz w:val="20"/>
        </w:rPr>
      </w:pPr>
    </w:p>
    <w:p w:rsidR="00573182" w:rsidRPr="009574ED" w:rsidRDefault="0084608C" w:rsidP="00573182">
      <w:pPr>
        <w:pStyle w:val="Prrafodelista"/>
        <w:numPr>
          <w:ilvl w:val="0"/>
          <w:numId w:val="4"/>
        </w:numPr>
        <w:tabs>
          <w:tab w:val="left" w:pos="2160"/>
          <w:tab w:val="left" w:pos="3780"/>
          <w:tab w:val="left" w:pos="4320"/>
        </w:tabs>
        <w:jc w:val="both"/>
        <w:rPr>
          <w:rFonts w:ascii="Arial Narrow" w:hAnsi="Arial Narrow" w:cs="Arial"/>
          <w:sz w:val="20"/>
        </w:rPr>
      </w:pPr>
      <w:r w:rsidRPr="009574ED">
        <w:rPr>
          <w:rFonts w:ascii="Arial Narrow" w:hAnsi="Arial Narrow" w:cs="Arial"/>
          <w:b/>
          <w:sz w:val="20"/>
        </w:rPr>
        <w:t>Informática:</w:t>
      </w:r>
      <w:r w:rsidRPr="009574ED">
        <w:rPr>
          <w:rFonts w:ascii="Arial Narrow" w:hAnsi="Arial Narrow" w:cs="Arial"/>
          <w:sz w:val="20"/>
        </w:rPr>
        <w:t xml:space="preserve"> </w:t>
      </w:r>
      <w:r w:rsidR="002725C6">
        <w:rPr>
          <w:rFonts w:ascii="Arial Narrow" w:hAnsi="Arial Narrow" w:cs="Arial"/>
          <w:sz w:val="20"/>
        </w:rPr>
        <w:t xml:space="preserve"> </w:t>
      </w:r>
      <w:r w:rsidRPr="009574ED">
        <w:rPr>
          <w:rFonts w:ascii="Arial Narrow" w:hAnsi="Arial Narrow" w:cs="Arial"/>
          <w:sz w:val="20"/>
        </w:rPr>
        <w:t>Microsoft</w:t>
      </w:r>
      <w:r w:rsidR="00573182" w:rsidRPr="009574ED">
        <w:rPr>
          <w:rFonts w:ascii="Arial Narrow" w:hAnsi="Arial Narrow" w:cs="Arial"/>
          <w:sz w:val="20"/>
        </w:rPr>
        <w:t xml:space="preserve"> Office nivel experto.</w:t>
      </w:r>
    </w:p>
    <w:p w:rsidR="00573182" w:rsidRPr="009574ED" w:rsidRDefault="00364E07" w:rsidP="00573182">
      <w:pPr>
        <w:tabs>
          <w:tab w:val="left" w:pos="2160"/>
          <w:tab w:val="left" w:pos="3780"/>
          <w:tab w:val="left" w:pos="4320"/>
        </w:tabs>
        <w:ind w:left="2124" w:hanging="2124"/>
        <w:jc w:val="both"/>
        <w:rPr>
          <w:rFonts w:ascii="Arial Narrow" w:hAnsi="Arial Narrow" w:cs="Arial"/>
          <w:sz w:val="20"/>
          <w:lang w:val="es-PE"/>
        </w:rPr>
      </w:pPr>
      <w:r>
        <w:rPr>
          <w:rFonts w:ascii="Arial Narrow" w:hAnsi="Arial Narrow" w:cs="Arial"/>
          <w:sz w:val="20"/>
          <w:lang w:val="es-PE"/>
        </w:rPr>
        <w:t xml:space="preserve">                                      </w:t>
      </w:r>
      <w:r w:rsidR="002725C6">
        <w:rPr>
          <w:rFonts w:ascii="Arial Narrow" w:hAnsi="Arial Narrow" w:cs="Arial"/>
          <w:sz w:val="20"/>
          <w:lang w:val="es-PE"/>
        </w:rPr>
        <w:t xml:space="preserve"> </w:t>
      </w:r>
      <w:r w:rsidR="00573182" w:rsidRPr="009574ED">
        <w:rPr>
          <w:rFonts w:ascii="Arial Narrow" w:hAnsi="Arial Narrow" w:cs="Arial"/>
          <w:sz w:val="20"/>
          <w:lang w:val="es-PE"/>
        </w:rPr>
        <w:t xml:space="preserve">MS Project </w:t>
      </w:r>
      <w:r w:rsidR="00573182" w:rsidRPr="009574ED">
        <w:rPr>
          <w:rFonts w:ascii="Arial Narrow" w:hAnsi="Arial Narrow" w:cs="Arial"/>
          <w:sz w:val="20"/>
        </w:rPr>
        <w:t>nivel experto</w:t>
      </w:r>
      <w:r w:rsidR="00573182" w:rsidRPr="009574ED">
        <w:rPr>
          <w:rFonts w:ascii="Arial Narrow" w:hAnsi="Arial Narrow" w:cs="Arial"/>
          <w:sz w:val="20"/>
          <w:lang w:val="es-PE"/>
        </w:rPr>
        <w:t>.</w:t>
      </w:r>
    </w:p>
    <w:p w:rsidR="00573182" w:rsidRPr="009574ED" w:rsidRDefault="00364E07" w:rsidP="00573182">
      <w:pPr>
        <w:tabs>
          <w:tab w:val="left" w:pos="2160"/>
          <w:tab w:val="left" w:pos="3780"/>
          <w:tab w:val="left" w:pos="4320"/>
        </w:tabs>
        <w:ind w:left="2124" w:hanging="2124"/>
        <w:jc w:val="both"/>
        <w:rPr>
          <w:rFonts w:ascii="Arial Narrow" w:hAnsi="Arial Narrow" w:cs="Arial"/>
          <w:sz w:val="20"/>
          <w:lang w:val="es-PE"/>
        </w:rPr>
      </w:pPr>
      <w:r>
        <w:rPr>
          <w:rFonts w:ascii="Arial Narrow" w:hAnsi="Arial Narrow" w:cs="Arial"/>
          <w:sz w:val="20"/>
          <w:lang w:val="es-PE"/>
        </w:rPr>
        <w:t xml:space="preserve">                                      </w:t>
      </w:r>
      <w:r w:rsidR="002725C6">
        <w:rPr>
          <w:rFonts w:ascii="Arial Narrow" w:hAnsi="Arial Narrow" w:cs="Arial"/>
          <w:sz w:val="20"/>
          <w:lang w:val="es-PE"/>
        </w:rPr>
        <w:t xml:space="preserve"> </w:t>
      </w:r>
      <w:r w:rsidR="00573182" w:rsidRPr="009574ED">
        <w:rPr>
          <w:rFonts w:ascii="Arial Narrow" w:hAnsi="Arial Narrow" w:cs="Arial"/>
          <w:sz w:val="20"/>
          <w:lang w:val="es-PE"/>
        </w:rPr>
        <w:t>Access nivel Medio.</w:t>
      </w:r>
    </w:p>
    <w:p w:rsidR="00573182" w:rsidRPr="009574ED" w:rsidRDefault="00573182" w:rsidP="00573182">
      <w:pPr>
        <w:tabs>
          <w:tab w:val="left" w:pos="2160"/>
          <w:tab w:val="left" w:pos="3780"/>
          <w:tab w:val="left" w:pos="4320"/>
        </w:tabs>
        <w:ind w:left="2124" w:hanging="2124"/>
        <w:jc w:val="both"/>
        <w:rPr>
          <w:rFonts w:ascii="Arial Narrow" w:hAnsi="Arial Narrow" w:cs="Arial"/>
          <w:sz w:val="20"/>
          <w:lang w:val="es-PE"/>
        </w:rPr>
      </w:pPr>
    </w:p>
    <w:p w:rsidR="00951109" w:rsidRPr="00B024AA" w:rsidRDefault="00573182" w:rsidP="00B024AA">
      <w:pPr>
        <w:pStyle w:val="Prrafodelista"/>
        <w:numPr>
          <w:ilvl w:val="0"/>
          <w:numId w:val="4"/>
        </w:numPr>
        <w:tabs>
          <w:tab w:val="left" w:pos="2160"/>
          <w:tab w:val="left" w:pos="3780"/>
          <w:tab w:val="left" w:pos="4320"/>
        </w:tabs>
        <w:jc w:val="both"/>
        <w:rPr>
          <w:rFonts w:ascii="Arial Narrow" w:hAnsi="Arial Narrow"/>
          <w:sz w:val="20"/>
        </w:rPr>
      </w:pPr>
      <w:r w:rsidRPr="009574ED">
        <w:rPr>
          <w:rFonts w:ascii="Arial Narrow" w:hAnsi="Arial Narrow" w:cs="Arial"/>
          <w:b/>
          <w:sz w:val="20"/>
        </w:rPr>
        <w:t>Interés y Hobbies:</w:t>
      </w:r>
      <w:r w:rsidR="00364E07">
        <w:rPr>
          <w:rFonts w:ascii="Arial Narrow" w:hAnsi="Arial Narrow" w:cs="Arial"/>
          <w:b/>
          <w:sz w:val="20"/>
        </w:rPr>
        <w:t xml:space="preserve"> </w:t>
      </w:r>
      <w:r w:rsidR="00364E07">
        <w:rPr>
          <w:rFonts w:ascii="Arial Narrow" w:hAnsi="Arial Narrow" w:cs="Arial"/>
          <w:sz w:val="20"/>
        </w:rPr>
        <w:t xml:space="preserve">Practico golf y tenis. </w:t>
      </w:r>
      <w:r w:rsidRPr="009574ED">
        <w:rPr>
          <w:rFonts w:ascii="Arial Narrow" w:hAnsi="Arial Narrow" w:cs="Arial"/>
          <w:sz w:val="20"/>
        </w:rPr>
        <w:t>He representado a la Federación Peruana de Golf en diferentes competiciones a nivel nacional e internacional.</w:t>
      </w:r>
    </w:p>
    <w:p w:rsidR="00842A9B" w:rsidRPr="00573182" w:rsidRDefault="00842A9B" w:rsidP="00842A9B">
      <w:pPr>
        <w:pBdr>
          <w:bottom w:val="single" w:sz="12" w:space="1" w:color="auto"/>
        </w:pBdr>
        <w:tabs>
          <w:tab w:val="left" w:pos="2520"/>
        </w:tabs>
        <w:rPr>
          <w:rFonts w:ascii="Arial Narrow" w:hAnsi="Arial Narrow" w:cs="Arial"/>
          <w:sz w:val="22"/>
        </w:rPr>
      </w:pPr>
    </w:p>
    <w:p w:rsidR="00842A9B" w:rsidRPr="00573182" w:rsidRDefault="00842A9B" w:rsidP="00842A9B">
      <w:pPr>
        <w:tabs>
          <w:tab w:val="left" w:pos="2160"/>
          <w:tab w:val="left" w:pos="3780"/>
          <w:tab w:val="left" w:pos="4320"/>
        </w:tabs>
        <w:jc w:val="both"/>
        <w:rPr>
          <w:rFonts w:ascii="Arial Narrow" w:hAnsi="Arial Narrow" w:cs="Arial"/>
          <w:b/>
          <w:sz w:val="22"/>
        </w:rPr>
      </w:pPr>
    </w:p>
    <w:p w:rsidR="00842A9B" w:rsidRPr="00573182" w:rsidRDefault="00842A9B">
      <w:pPr>
        <w:rPr>
          <w:rFonts w:ascii="Arial Narrow" w:hAnsi="Arial Narrow"/>
          <w:sz w:val="22"/>
        </w:rPr>
      </w:pPr>
    </w:p>
    <w:p w:rsidR="0074568B" w:rsidRPr="00573182" w:rsidRDefault="0074568B">
      <w:pPr>
        <w:rPr>
          <w:rFonts w:ascii="Arial Narrow" w:hAnsi="Arial Narrow"/>
          <w:sz w:val="22"/>
        </w:rPr>
      </w:pPr>
    </w:p>
    <w:p w:rsidR="0074568B" w:rsidRPr="00573182" w:rsidRDefault="0074568B">
      <w:pPr>
        <w:rPr>
          <w:rFonts w:ascii="Arial Narrow" w:hAnsi="Arial Narrow"/>
          <w:sz w:val="22"/>
        </w:rPr>
      </w:pPr>
    </w:p>
    <w:p w:rsidR="0074568B" w:rsidRPr="00573182" w:rsidRDefault="0074568B">
      <w:pPr>
        <w:rPr>
          <w:rFonts w:ascii="Arial Narrow" w:hAnsi="Arial Narrow"/>
          <w:sz w:val="22"/>
        </w:rPr>
      </w:pPr>
    </w:p>
    <w:p w:rsidR="0074568B" w:rsidRPr="00573182" w:rsidRDefault="0074568B">
      <w:pPr>
        <w:rPr>
          <w:rFonts w:ascii="Arial Narrow" w:hAnsi="Arial Narrow"/>
          <w:sz w:val="22"/>
        </w:rPr>
      </w:pPr>
    </w:p>
    <w:p w:rsidR="0074568B" w:rsidRPr="00573182" w:rsidRDefault="0074568B">
      <w:pPr>
        <w:rPr>
          <w:rFonts w:ascii="Arial Narrow" w:hAnsi="Arial Narrow"/>
          <w:sz w:val="22"/>
        </w:rPr>
      </w:pPr>
    </w:p>
    <w:p w:rsidR="0074568B" w:rsidRPr="00573182" w:rsidRDefault="0074568B">
      <w:pPr>
        <w:rPr>
          <w:rFonts w:ascii="Arial Narrow" w:hAnsi="Arial Narrow"/>
          <w:sz w:val="22"/>
        </w:rPr>
      </w:pPr>
    </w:p>
    <w:p w:rsidR="0074568B" w:rsidRPr="00573182" w:rsidRDefault="0074568B">
      <w:pPr>
        <w:rPr>
          <w:rFonts w:ascii="Arial Narrow" w:hAnsi="Arial Narrow"/>
          <w:sz w:val="22"/>
        </w:rPr>
      </w:pPr>
    </w:p>
    <w:p w:rsidR="0074568B" w:rsidRPr="00573182" w:rsidRDefault="0074568B">
      <w:pPr>
        <w:rPr>
          <w:rFonts w:ascii="Arial Narrow" w:hAnsi="Arial Narrow"/>
          <w:sz w:val="22"/>
        </w:rPr>
      </w:pPr>
    </w:p>
    <w:p w:rsidR="0074568B" w:rsidRPr="00573182" w:rsidRDefault="0074568B">
      <w:pPr>
        <w:rPr>
          <w:rFonts w:ascii="Arial Narrow" w:hAnsi="Arial Narrow"/>
          <w:sz w:val="22"/>
        </w:rPr>
      </w:pPr>
    </w:p>
    <w:p w:rsidR="0074568B" w:rsidRPr="00573182" w:rsidRDefault="0074568B">
      <w:pPr>
        <w:rPr>
          <w:rFonts w:ascii="Arial Narrow" w:hAnsi="Arial Narrow"/>
          <w:sz w:val="22"/>
        </w:rPr>
      </w:pPr>
    </w:p>
    <w:p w:rsidR="009574ED" w:rsidRDefault="009574ED" w:rsidP="00573182">
      <w:pPr>
        <w:jc w:val="center"/>
        <w:rPr>
          <w:rFonts w:ascii="Arial Narrow" w:hAnsi="Arial Narrow" w:cs="Arial"/>
          <w:sz w:val="22"/>
        </w:rPr>
      </w:pPr>
    </w:p>
    <w:p w:rsidR="009574ED" w:rsidRDefault="009574ED" w:rsidP="00573182">
      <w:pPr>
        <w:jc w:val="center"/>
        <w:rPr>
          <w:rFonts w:ascii="Arial Narrow" w:hAnsi="Arial Narrow" w:cs="Arial"/>
          <w:sz w:val="22"/>
        </w:rPr>
      </w:pPr>
    </w:p>
    <w:p w:rsidR="009574ED" w:rsidRDefault="009574ED" w:rsidP="00573182">
      <w:pPr>
        <w:jc w:val="center"/>
        <w:rPr>
          <w:rFonts w:ascii="Arial Narrow" w:hAnsi="Arial Narrow" w:cs="Arial"/>
          <w:sz w:val="22"/>
        </w:rPr>
      </w:pPr>
    </w:p>
    <w:p w:rsidR="009574ED" w:rsidRDefault="009574ED" w:rsidP="00573182">
      <w:pPr>
        <w:jc w:val="center"/>
        <w:rPr>
          <w:rFonts w:ascii="Arial Narrow" w:hAnsi="Arial Narrow" w:cs="Arial"/>
          <w:sz w:val="22"/>
        </w:rPr>
      </w:pPr>
    </w:p>
    <w:p w:rsidR="009574ED" w:rsidRDefault="009574ED" w:rsidP="00573182">
      <w:pPr>
        <w:jc w:val="center"/>
        <w:rPr>
          <w:rFonts w:ascii="Arial Narrow" w:hAnsi="Arial Narrow" w:cs="Arial"/>
          <w:sz w:val="22"/>
        </w:rPr>
      </w:pPr>
    </w:p>
    <w:p w:rsidR="009574ED" w:rsidRDefault="009574ED" w:rsidP="00573182">
      <w:pPr>
        <w:jc w:val="center"/>
        <w:rPr>
          <w:rFonts w:ascii="Arial Narrow" w:hAnsi="Arial Narrow" w:cs="Arial"/>
          <w:sz w:val="22"/>
        </w:rPr>
      </w:pPr>
    </w:p>
    <w:p w:rsidR="0074568B" w:rsidRPr="00573182" w:rsidRDefault="00573182" w:rsidP="00FF1E9B">
      <w:pPr>
        <w:jc w:val="center"/>
        <w:rPr>
          <w:rFonts w:ascii="Arial Narrow" w:hAnsi="Arial Narrow" w:cs="Arial"/>
          <w:sz w:val="22"/>
        </w:rPr>
      </w:pPr>
      <w:r w:rsidRPr="00573182">
        <w:rPr>
          <w:rFonts w:ascii="Arial Narrow" w:hAnsi="Arial Narrow" w:cs="Arial"/>
          <w:sz w:val="22"/>
        </w:rPr>
        <w:t>Silvia Schang</w:t>
      </w:r>
    </w:p>
    <w:p w:rsidR="0074568B" w:rsidRPr="00573182" w:rsidRDefault="00573182" w:rsidP="0074568B">
      <w:pPr>
        <w:jc w:val="center"/>
        <w:rPr>
          <w:rFonts w:ascii="Arial Narrow" w:hAnsi="Arial Narrow" w:cs="Arial"/>
          <w:sz w:val="22"/>
        </w:rPr>
      </w:pPr>
      <w:r w:rsidRPr="00573182">
        <w:rPr>
          <w:rFonts w:ascii="Arial Narrow" w:hAnsi="Arial Narrow" w:cs="Arial"/>
          <w:sz w:val="22"/>
        </w:rPr>
        <w:t>Abril 2013</w:t>
      </w:r>
    </w:p>
    <w:sectPr w:rsidR="0074568B" w:rsidRPr="00573182" w:rsidSect="0096748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5AD3"/>
    <w:multiLevelType w:val="hybridMultilevel"/>
    <w:tmpl w:val="3B464826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2A44BA4"/>
    <w:multiLevelType w:val="hybridMultilevel"/>
    <w:tmpl w:val="D2EC3E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971CA"/>
    <w:multiLevelType w:val="hybridMultilevel"/>
    <w:tmpl w:val="30A8E1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632E6"/>
    <w:multiLevelType w:val="hybridMultilevel"/>
    <w:tmpl w:val="A6D6E0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77"/>
    <w:rsid w:val="00002B58"/>
    <w:rsid w:val="00016577"/>
    <w:rsid w:val="000606F9"/>
    <w:rsid w:val="00175A23"/>
    <w:rsid w:val="00185E78"/>
    <w:rsid w:val="002725C6"/>
    <w:rsid w:val="00296DEB"/>
    <w:rsid w:val="002A416B"/>
    <w:rsid w:val="00364E07"/>
    <w:rsid w:val="003766E8"/>
    <w:rsid w:val="00573182"/>
    <w:rsid w:val="005D5DAD"/>
    <w:rsid w:val="00635941"/>
    <w:rsid w:val="00637F5B"/>
    <w:rsid w:val="0067458D"/>
    <w:rsid w:val="0074568B"/>
    <w:rsid w:val="007901DF"/>
    <w:rsid w:val="00842A9B"/>
    <w:rsid w:val="0084608C"/>
    <w:rsid w:val="0094706F"/>
    <w:rsid w:val="00951109"/>
    <w:rsid w:val="009574ED"/>
    <w:rsid w:val="00B024AA"/>
    <w:rsid w:val="00BA5506"/>
    <w:rsid w:val="00C105AF"/>
    <w:rsid w:val="00D847C4"/>
    <w:rsid w:val="00E84665"/>
    <w:rsid w:val="00EE3495"/>
    <w:rsid w:val="00FD03C1"/>
    <w:rsid w:val="00FF1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1657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1657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731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31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3182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1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182"/>
    <w:rPr>
      <w:rFonts w:ascii="Tahoma" w:eastAsia="Times New Roman" w:hAnsi="Tahoma" w:cs="Tahoma"/>
      <w:sz w:val="16"/>
      <w:szCs w:val="16"/>
      <w:lang w:val="es-MX" w:eastAsia="es-MX"/>
    </w:rPr>
  </w:style>
  <w:style w:type="character" w:customStyle="1" w:styleId="apple-converted-space">
    <w:name w:val="apple-converted-space"/>
    <w:basedOn w:val="Fuentedeprrafopredeter"/>
    <w:rsid w:val="00C10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1657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1657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731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31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3182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1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182"/>
    <w:rPr>
      <w:rFonts w:ascii="Tahoma" w:eastAsia="Times New Roman" w:hAnsi="Tahoma" w:cs="Tahoma"/>
      <w:sz w:val="16"/>
      <w:szCs w:val="16"/>
      <w:lang w:val="es-MX" w:eastAsia="es-MX"/>
    </w:rPr>
  </w:style>
  <w:style w:type="character" w:customStyle="1" w:styleId="apple-converted-space">
    <w:name w:val="apple-converted-space"/>
    <w:basedOn w:val="Fuentedeprrafopredeter"/>
    <w:rsid w:val="00C1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iascha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EMC</cp:lastModifiedBy>
  <cp:revision>2</cp:revision>
  <dcterms:created xsi:type="dcterms:W3CDTF">2013-04-12T02:33:00Z</dcterms:created>
  <dcterms:modified xsi:type="dcterms:W3CDTF">2013-04-12T02:33:00Z</dcterms:modified>
</cp:coreProperties>
</file>