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E5" w:rsidRPr="002D428A" w:rsidRDefault="00161521" w:rsidP="00161521">
      <w:pPr>
        <w:jc w:val="right"/>
        <w:rPr>
          <w:b/>
          <w:sz w:val="28"/>
        </w:rPr>
      </w:pPr>
      <w:r w:rsidRPr="002D428A">
        <w:rPr>
          <w:b/>
          <w:sz w:val="28"/>
        </w:rPr>
        <w:t>Sergio Andrés Venegas Canto</w:t>
      </w:r>
    </w:p>
    <w:p w:rsidR="00161521" w:rsidRPr="002D428A" w:rsidRDefault="00161521" w:rsidP="002D428A">
      <w:pPr>
        <w:jc w:val="right"/>
        <w:rPr>
          <w:b/>
        </w:rPr>
      </w:pPr>
      <w:r w:rsidRPr="002D428A">
        <w:rPr>
          <w:b/>
        </w:rPr>
        <w:t>Maestro Eléctrico</w:t>
      </w:r>
      <w:r w:rsidR="002D428A">
        <w:rPr>
          <w:b/>
        </w:rPr>
        <w:t xml:space="preserve">                                                                                                                                        </w:t>
      </w:r>
      <w:r w:rsidRPr="002D428A">
        <w:rPr>
          <w:b/>
        </w:rPr>
        <w:t>Email</w:t>
      </w:r>
      <w:r w:rsidR="00DF3C92" w:rsidRPr="002D428A">
        <w:rPr>
          <w:b/>
        </w:rPr>
        <w:t xml:space="preserve">: </w:t>
      </w:r>
      <w:r w:rsidR="002D428A">
        <w:rPr>
          <w:b/>
        </w:rPr>
        <w:t xml:space="preserve">sergio.venegascanto@gmail.com                                                                                         </w:t>
      </w:r>
      <w:r w:rsidRPr="002D428A">
        <w:rPr>
          <w:b/>
        </w:rPr>
        <w:t>Teléfono Contacto</w:t>
      </w:r>
      <w:proofErr w:type="gramStart"/>
      <w:r w:rsidR="002D428A">
        <w:rPr>
          <w:b/>
        </w:rPr>
        <w:t xml:space="preserve">: </w:t>
      </w:r>
      <w:r w:rsidR="00717BF8">
        <w:rPr>
          <w:b/>
        </w:rPr>
        <w:t xml:space="preserve"> 8521</w:t>
      </w:r>
      <w:proofErr w:type="gramEnd"/>
      <w:r w:rsidR="00717BF8">
        <w:rPr>
          <w:b/>
        </w:rPr>
        <w:t xml:space="preserve"> 4536</w:t>
      </w:r>
      <w:r w:rsidR="002D428A">
        <w:rPr>
          <w:b/>
        </w:rPr>
        <w:t xml:space="preserve">                                                 </w:t>
      </w:r>
    </w:p>
    <w:p w:rsidR="007742F8" w:rsidRDefault="00161521" w:rsidP="00161521">
      <w:r>
        <w:t xml:space="preserve">Maestro eléctrico en la comuna de Santiago centro, </w:t>
      </w:r>
      <w:r w:rsidR="00E62C0D">
        <w:t xml:space="preserve">desarrollando trabajos en altura con hidroelevadores en redes eléctricas, circuitos eléctricos, alumbrado público y </w:t>
      </w:r>
      <w:r w:rsidR="007742F8">
        <w:t xml:space="preserve">canalizaciones subterráneas y </w:t>
      </w:r>
      <w:r w:rsidR="00E62C0D">
        <w:t>aéreas</w:t>
      </w:r>
      <w:r w:rsidR="00C002A4">
        <w:t>.</w:t>
      </w:r>
    </w:p>
    <w:p w:rsidR="007742F8" w:rsidRDefault="007742F8" w:rsidP="00161521">
      <w:r>
        <w:t>Mantenedor-Operador eléctrico en Proyecto Pascua-Lama, desarrollando trabajo en generación eléctrica en el proyecto, trabajos realizados a 5.000 msnm en turnos rotativos.</w:t>
      </w:r>
    </w:p>
    <w:p w:rsidR="00E62C0D" w:rsidRPr="004D1A6F" w:rsidRDefault="00E62C0D" w:rsidP="00161521">
      <w:pPr>
        <w:rPr>
          <w:rFonts w:cstheme="minorHAnsi"/>
          <w:b/>
          <w:sz w:val="26"/>
          <w:szCs w:val="26"/>
          <w:u w:val="single"/>
        </w:rPr>
      </w:pPr>
      <w:r w:rsidRPr="004D1A6F">
        <w:rPr>
          <w:rFonts w:cstheme="minorHAnsi"/>
          <w:b/>
          <w:sz w:val="26"/>
          <w:szCs w:val="26"/>
          <w:u w:val="single"/>
        </w:rPr>
        <w:t>Perfil Profesional</w:t>
      </w:r>
    </w:p>
    <w:p w:rsidR="005C523A" w:rsidRPr="002D428A" w:rsidRDefault="00E62C0D" w:rsidP="005C523A">
      <w:pPr>
        <w:rPr>
          <w:b/>
        </w:rPr>
      </w:pPr>
      <w:r w:rsidRPr="002D428A">
        <w:rPr>
          <w:b/>
        </w:rPr>
        <w:t xml:space="preserve">Maestro </w:t>
      </w:r>
      <w:r w:rsidR="009F3819" w:rsidRPr="002D428A">
        <w:rPr>
          <w:b/>
        </w:rPr>
        <w:t xml:space="preserve">  l  </w:t>
      </w:r>
      <w:r w:rsidRPr="002D428A">
        <w:rPr>
          <w:b/>
        </w:rPr>
        <w:t xml:space="preserve"> En I. Municipalidad de Santiag</w:t>
      </w:r>
      <w:r w:rsidR="009F3819" w:rsidRPr="002D428A">
        <w:rPr>
          <w:b/>
        </w:rPr>
        <w:t xml:space="preserve">o a </w:t>
      </w:r>
      <w:r w:rsidR="0086321C" w:rsidRPr="002D428A">
        <w:rPr>
          <w:b/>
        </w:rPr>
        <w:t>través</w:t>
      </w:r>
      <w:r w:rsidR="009F3819" w:rsidRPr="002D428A">
        <w:rPr>
          <w:b/>
        </w:rPr>
        <w:t xml:space="preserve"> de la empresa CITELUZ   l  </w:t>
      </w:r>
      <w:r w:rsidR="005A7E45">
        <w:rPr>
          <w:b/>
        </w:rPr>
        <w:t xml:space="preserve">20 </w:t>
      </w:r>
      <w:r w:rsidR="009F3819" w:rsidRPr="002D428A">
        <w:rPr>
          <w:b/>
        </w:rPr>
        <w:t>Febrero</w:t>
      </w:r>
      <w:r w:rsidR="00717BF8">
        <w:rPr>
          <w:b/>
        </w:rPr>
        <w:t xml:space="preserve"> 2012 – </w:t>
      </w:r>
      <w:r w:rsidR="005A7E45">
        <w:rPr>
          <w:b/>
        </w:rPr>
        <w:t xml:space="preserve"> 19 Enero 2015</w:t>
      </w:r>
    </w:p>
    <w:p w:rsidR="005C523A" w:rsidRDefault="005C523A" w:rsidP="005C523A">
      <w:pPr>
        <w:pStyle w:val="Prrafodelista"/>
        <w:numPr>
          <w:ilvl w:val="0"/>
          <w:numId w:val="1"/>
        </w:numPr>
      </w:pPr>
      <w:r>
        <w:t xml:space="preserve">Maestro eléctrico en media, baja </w:t>
      </w:r>
      <w:r w:rsidR="0050524B">
        <w:t>tensión</w:t>
      </w:r>
      <w:r>
        <w:t xml:space="preserve"> y alumbrado </w:t>
      </w:r>
      <w:r w:rsidR="0050524B">
        <w:t>público</w:t>
      </w:r>
      <w:r>
        <w:t xml:space="preserve"> de Santiago,</w:t>
      </w:r>
      <w:r w:rsidR="005A57D3">
        <w:t xml:space="preserve"> </w:t>
      </w:r>
      <w:r w:rsidR="005A57D3" w:rsidRPr="005A57D3">
        <w:t>desarrollo de mejora</w:t>
      </w:r>
      <w:r w:rsidR="005A7E45">
        <w:t>mientos en procesos de calidad,</w:t>
      </w:r>
      <w:r w:rsidR="005A57D3" w:rsidRPr="005A57D3">
        <w:t xml:space="preserve"> ejecución de mantenciones y restauraciones preventivas y correctivas</w:t>
      </w:r>
      <w:r w:rsidR="005A57D3">
        <w:t xml:space="preserve"> de redes y circuitos eléctricos.</w:t>
      </w:r>
      <w:r>
        <w:t xml:space="preserve"> </w:t>
      </w:r>
    </w:p>
    <w:p w:rsidR="00E62C0D" w:rsidRDefault="009F3819" w:rsidP="0086321C">
      <w:pPr>
        <w:pStyle w:val="Prrafodelista"/>
        <w:numPr>
          <w:ilvl w:val="0"/>
          <w:numId w:val="1"/>
        </w:numPr>
      </w:pPr>
      <w:r>
        <w:t xml:space="preserve">Velar por las condiciones de seguridad del equipo a cargo </w:t>
      </w:r>
      <w:r w:rsidR="0050524B">
        <w:t xml:space="preserve">dando </w:t>
      </w:r>
      <w:r>
        <w:t xml:space="preserve">charla de seguridad al inicio del trabajo </w:t>
      </w:r>
      <w:r w:rsidR="0086321C">
        <w:t>y evaluar condiciones del entorno</w:t>
      </w:r>
      <w:r w:rsidR="0050524B">
        <w:t xml:space="preserve"> </w:t>
      </w:r>
      <w:r w:rsidR="0050524B" w:rsidRPr="0050524B">
        <w:t>considerando seguridad, calidad y eficiencia.</w:t>
      </w:r>
    </w:p>
    <w:p w:rsidR="0086321C" w:rsidRDefault="0086321C" w:rsidP="0086321C">
      <w:pPr>
        <w:pStyle w:val="Prrafodelista"/>
        <w:numPr>
          <w:ilvl w:val="0"/>
          <w:numId w:val="1"/>
        </w:numPr>
      </w:pPr>
      <w:r>
        <w:t>Verificar tipo de trabajo</w:t>
      </w:r>
      <w:r w:rsidR="0050524B">
        <w:t xml:space="preserve"> analizando riesgos y peligros que conllevan</w:t>
      </w:r>
      <w:r>
        <w:t xml:space="preserve">, si es mantención preventiva o falla, aérea o subterránea y adaptación de pasos a seguir con </w:t>
      </w:r>
      <w:proofErr w:type="spellStart"/>
      <w:r w:rsidRPr="0086321C">
        <w:t>checklist</w:t>
      </w:r>
      <w:proofErr w:type="spellEnd"/>
      <w:r>
        <w:t xml:space="preserve"> y tomas de decisiones. </w:t>
      </w:r>
    </w:p>
    <w:p w:rsidR="00D723F3" w:rsidRDefault="0086321C" w:rsidP="00D723F3">
      <w:pPr>
        <w:pStyle w:val="Prrafodelista"/>
        <w:numPr>
          <w:ilvl w:val="0"/>
          <w:numId w:val="1"/>
        </w:numPr>
      </w:pPr>
      <w:r>
        <w:t xml:space="preserve">Experiencia y actividades desarrolladas en altura con elevadores </w:t>
      </w:r>
      <w:r w:rsidR="005C523A">
        <w:t xml:space="preserve">hidráulicos (capachos) </w:t>
      </w:r>
    </w:p>
    <w:p w:rsidR="0050524B" w:rsidRDefault="0050524B" w:rsidP="0086321C">
      <w:pPr>
        <w:pStyle w:val="Prrafodelista"/>
        <w:numPr>
          <w:ilvl w:val="0"/>
          <w:numId w:val="1"/>
        </w:numPr>
      </w:pPr>
      <w:r>
        <w:t xml:space="preserve">Guio y transmito experiencia a miembros de mi cuadrilla promoviendo </w:t>
      </w:r>
      <w:r w:rsidR="00DD7363">
        <w:t xml:space="preserve">el </w:t>
      </w:r>
      <w:r>
        <w:t xml:space="preserve">mejoramiento continuo para el </w:t>
      </w:r>
      <w:r w:rsidR="00C376A2">
        <w:t>desarrollo</w:t>
      </w:r>
      <w:r>
        <w:t xml:space="preserve"> como personas.</w:t>
      </w:r>
    </w:p>
    <w:p w:rsidR="005A7E45" w:rsidRDefault="005C523A" w:rsidP="005A7E45">
      <w:pPr>
        <w:pStyle w:val="Prrafodelista"/>
        <w:numPr>
          <w:ilvl w:val="0"/>
          <w:numId w:val="1"/>
        </w:numPr>
      </w:pPr>
      <w:r>
        <w:t>Correcto uso de EPP dieléctricos.</w:t>
      </w:r>
    </w:p>
    <w:p w:rsidR="00E44011" w:rsidRPr="002D428A" w:rsidRDefault="005A7E45" w:rsidP="008E6ED3">
      <w:pPr>
        <w:rPr>
          <w:b/>
        </w:rPr>
      </w:pPr>
      <w:r>
        <w:rPr>
          <w:b/>
        </w:rPr>
        <w:t>Operador – Mantenedor eléctrico</w:t>
      </w:r>
      <w:r w:rsidRPr="002D428A">
        <w:rPr>
          <w:b/>
        </w:rPr>
        <w:t xml:space="preserve">   l   En </w:t>
      </w:r>
      <w:proofErr w:type="spellStart"/>
      <w:r>
        <w:rPr>
          <w:b/>
        </w:rPr>
        <w:t>Barrick</w:t>
      </w:r>
      <w:proofErr w:type="spellEnd"/>
      <w:r>
        <w:rPr>
          <w:b/>
        </w:rPr>
        <w:t xml:space="preserve"> Pascua-Lama / Compañía Minera Nevada </w:t>
      </w:r>
      <w:r w:rsidRPr="002D428A">
        <w:rPr>
          <w:b/>
        </w:rPr>
        <w:t>a través</w:t>
      </w:r>
      <w:r w:rsidR="008E6ED3">
        <w:rPr>
          <w:b/>
        </w:rPr>
        <w:t xml:space="preserve"> de la empresa TECNET</w:t>
      </w:r>
      <w:r w:rsidRPr="002D428A">
        <w:rPr>
          <w:b/>
        </w:rPr>
        <w:t xml:space="preserve">   l  </w:t>
      </w:r>
      <w:r w:rsidR="008E6ED3">
        <w:rPr>
          <w:b/>
        </w:rPr>
        <w:t>19 Enero 2015</w:t>
      </w:r>
      <w:r>
        <w:rPr>
          <w:b/>
        </w:rPr>
        <w:t xml:space="preserve"> – </w:t>
      </w:r>
      <w:r w:rsidR="008E6ED3">
        <w:rPr>
          <w:b/>
        </w:rPr>
        <w:t xml:space="preserve"> </w:t>
      </w:r>
      <w:r w:rsidR="001452A6">
        <w:rPr>
          <w:b/>
        </w:rPr>
        <w:t>Agosto</w:t>
      </w:r>
      <w:r>
        <w:rPr>
          <w:b/>
        </w:rPr>
        <w:t xml:space="preserve"> 2015</w:t>
      </w:r>
    </w:p>
    <w:p w:rsidR="00DD7363" w:rsidRDefault="00E44011" w:rsidP="00DD7363">
      <w:pPr>
        <w:pStyle w:val="Prrafodelista"/>
        <w:numPr>
          <w:ilvl w:val="0"/>
          <w:numId w:val="1"/>
        </w:numPr>
      </w:pPr>
      <w:r>
        <w:t>Priorizar l</w:t>
      </w:r>
      <w:r w:rsidR="006828F2">
        <w:t>as</w:t>
      </w:r>
      <w:r>
        <w:t xml:space="preserve"> actividades</w:t>
      </w:r>
      <w:r w:rsidR="006828F2">
        <w:t xml:space="preserve"> a través de</w:t>
      </w:r>
      <w:r>
        <w:t xml:space="preserve"> altos estándares de seguridad con Análisis Seguro de Trabajo (AST)  </w:t>
      </w:r>
      <w:r w:rsidR="006828F2">
        <w:t>Procedimiento Estándar de Trabajo (PET) cartillas de fatalidad, seguridad y medio ambiente</w:t>
      </w:r>
      <w:r w:rsidR="00DD7363">
        <w:t xml:space="preserve">, promoviendo una cultura de seguridad y medioambiental. </w:t>
      </w:r>
    </w:p>
    <w:p w:rsidR="008E6ED3" w:rsidRDefault="008E6ED3" w:rsidP="008E6ED3">
      <w:pPr>
        <w:pStyle w:val="Prrafodelista"/>
        <w:numPr>
          <w:ilvl w:val="0"/>
          <w:numId w:val="1"/>
        </w:numPr>
      </w:pPr>
      <w:r>
        <w:t xml:space="preserve">Operador mantenedor eléctrico en equipos de generadores de energía Cummins desde 17 a 2000 </w:t>
      </w:r>
      <w:proofErr w:type="gramStart"/>
      <w:r>
        <w:t xml:space="preserve">KVA </w:t>
      </w:r>
      <w:r w:rsidR="00E44011">
        <w:t>.</w:t>
      </w:r>
      <w:proofErr w:type="gramEnd"/>
    </w:p>
    <w:p w:rsidR="003339FE" w:rsidRDefault="003339FE" w:rsidP="008E6ED3">
      <w:pPr>
        <w:pStyle w:val="Prrafodelista"/>
        <w:numPr>
          <w:ilvl w:val="0"/>
          <w:numId w:val="1"/>
        </w:numPr>
      </w:pPr>
      <w:r>
        <w:t xml:space="preserve">Mantenciones preventivas de equipos generadores a las 250, 500 y 4.000 </w:t>
      </w:r>
      <w:proofErr w:type="spellStart"/>
      <w:r>
        <w:t>Hrs</w:t>
      </w:r>
      <w:proofErr w:type="spellEnd"/>
      <w:r>
        <w:t>. En motor DIESEL como en motor generador.</w:t>
      </w:r>
    </w:p>
    <w:p w:rsidR="004F43D7" w:rsidRDefault="004F43D7" w:rsidP="008E6ED3">
      <w:pPr>
        <w:pStyle w:val="Prrafodelista"/>
        <w:numPr>
          <w:ilvl w:val="0"/>
          <w:numId w:val="1"/>
        </w:numPr>
      </w:pPr>
      <w:r>
        <w:t xml:space="preserve">Manipulación de </w:t>
      </w:r>
      <w:r w:rsidR="00E44011">
        <w:t xml:space="preserve">sustancias toxicas, </w:t>
      </w:r>
      <w:r>
        <w:t xml:space="preserve">filtros de petróleo, aceite y </w:t>
      </w:r>
      <w:r w:rsidR="00E44011">
        <w:t>líquido refrigerante.</w:t>
      </w:r>
    </w:p>
    <w:p w:rsidR="00E44011" w:rsidRDefault="00E44011" w:rsidP="008E6ED3">
      <w:pPr>
        <w:pStyle w:val="Prrafodelista"/>
        <w:numPr>
          <w:ilvl w:val="0"/>
          <w:numId w:val="1"/>
        </w:numPr>
      </w:pPr>
      <w:r>
        <w:t>Uso d</w:t>
      </w:r>
      <w:r w:rsidR="004A059E">
        <w:t>e GTEC C</w:t>
      </w:r>
      <w:r>
        <w:t>ummins en planta de generaciones para transferencias automáticas.</w:t>
      </w:r>
    </w:p>
    <w:p w:rsidR="00DD7363" w:rsidRDefault="00DD7363" w:rsidP="008E6ED3">
      <w:pPr>
        <w:pStyle w:val="Prrafodelista"/>
        <w:numPr>
          <w:ilvl w:val="0"/>
          <w:numId w:val="1"/>
        </w:numPr>
      </w:pPr>
      <w:r>
        <w:t>Trabajos realizados en altur</w:t>
      </w:r>
      <w:r w:rsidR="005D1CAD">
        <w:t>a geográfica desde los 3.700 a 5.100 msnm</w:t>
      </w:r>
    </w:p>
    <w:p w:rsidR="00090A7D" w:rsidRDefault="00090A7D" w:rsidP="008E6ED3">
      <w:pPr>
        <w:pStyle w:val="Prrafodelista"/>
        <w:numPr>
          <w:ilvl w:val="0"/>
          <w:numId w:val="1"/>
        </w:numPr>
      </w:pPr>
      <w:r>
        <w:t>Ejecuciones en altura física con escalerillas, ductos, canalizaciones y líneas en general.</w:t>
      </w:r>
    </w:p>
    <w:p w:rsidR="00A822AE" w:rsidRDefault="00A822AE" w:rsidP="00F72760">
      <w:pPr>
        <w:pStyle w:val="Prrafodelista"/>
        <w:numPr>
          <w:ilvl w:val="0"/>
          <w:numId w:val="1"/>
        </w:numPr>
      </w:pPr>
      <w:r>
        <w:t>Distribución de energías dese plantas de generación a celdas en media tensión.</w:t>
      </w:r>
    </w:p>
    <w:p w:rsidR="008E6ED3" w:rsidRDefault="008E6ED3" w:rsidP="005A7E45"/>
    <w:p w:rsidR="00C002A4" w:rsidRPr="004D1A6F" w:rsidRDefault="00C002A4" w:rsidP="00C002A4">
      <w:pPr>
        <w:rPr>
          <w:rFonts w:cstheme="minorHAnsi"/>
          <w:b/>
          <w:sz w:val="26"/>
          <w:szCs w:val="26"/>
          <w:u w:val="single"/>
        </w:rPr>
      </w:pPr>
      <w:r w:rsidRPr="004D1A6F">
        <w:rPr>
          <w:rFonts w:cstheme="minorHAnsi"/>
          <w:b/>
          <w:sz w:val="26"/>
          <w:szCs w:val="26"/>
          <w:u w:val="single"/>
        </w:rPr>
        <w:t xml:space="preserve">Estudio y perfeccionamiento </w:t>
      </w:r>
    </w:p>
    <w:p w:rsidR="00C75B94" w:rsidRDefault="00CC1C82" w:rsidP="00C002A4">
      <w:r w:rsidRPr="007A6C7D">
        <w:rPr>
          <w:b/>
        </w:rPr>
        <w:t>2010 – 2011   l   Centro educacional profesor Guillermo González Heinrich   l   Especialidad: Electricidad</w:t>
      </w:r>
      <w:r w:rsidR="001D2F58" w:rsidRPr="007A6C7D">
        <w:rPr>
          <w:b/>
        </w:rPr>
        <w:t xml:space="preserve">                                                                                                                                                   </w:t>
      </w:r>
      <w:r w:rsidRPr="007A6C7D">
        <w:rPr>
          <w:b/>
        </w:rPr>
        <w:t>Título:</w:t>
      </w:r>
      <w:r w:rsidR="004D1A6F">
        <w:rPr>
          <w:b/>
        </w:rPr>
        <w:t xml:space="preserve">  </w:t>
      </w:r>
      <w:r>
        <w:t xml:space="preserve"> Técnico de nivel medio en electricidad</w:t>
      </w:r>
    </w:p>
    <w:p w:rsidR="00CC1C82" w:rsidRPr="007A6C7D" w:rsidRDefault="00C75B94" w:rsidP="00C002A4">
      <w:pPr>
        <w:rPr>
          <w:b/>
        </w:rPr>
      </w:pPr>
      <w:r w:rsidRPr="007A6C7D">
        <w:rPr>
          <w:b/>
        </w:rPr>
        <w:t xml:space="preserve">2013   l   IDMA – </w:t>
      </w:r>
      <w:proofErr w:type="spellStart"/>
      <w:r w:rsidRPr="007A6C7D">
        <w:rPr>
          <w:b/>
        </w:rPr>
        <w:t>VetaMinera</w:t>
      </w:r>
      <w:proofErr w:type="spellEnd"/>
      <w:r w:rsidRPr="007A6C7D">
        <w:rPr>
          <w:b/>
        </w:rPr>
        <w:t xml:space="preserve">    l   Mantenedor Eléctrico Equipos Genérico</w:t>
      </w:r>
      <w:r w:rsidR="00CC1C82" w:rsidRPr="007A6C7D">
        <w:rPr>
          <w:b/>
        </w:rPr>
        <w:t xml:space="preserve"> </w:t>
      </w:r>
    </w:p>
    <w:p w:rsidR="00F72760" w:rsidRDefault="00F72760" w:rsidP="00C002A4">
      <w:pPr>
        <w:rPr>
          <w:rFonts w:cstheme="minorHAnsi"/>
          <w:b/>
          <w:sz w:val="26"/>
          <w:szCs w:val="26"/>
          <w:u w:val="single"/>
        </w:rPr>
      </w:pPr>
    </w:p>
    <w:p w:rsidR="007C6C77" w:rsidRPr="004D1A6F" w:rsidRDefault="001D2F58" w:rsidP="00C002A4">
      <w:pPr>
        <w:rPr>
          <w:rFonts w:cstheme="minorHAnsi"/>
          <w:b/>
          <w:sz w:val="26"/>
          <w:szCs w:val="26"/>
          <w:u w:val="single"/>
        </w:rPr>
      </w:pPr>
      <w:r w:rsidRPr="004D1A6F">
        <w:rPr>
          <w:rFonts w:cstheme="minorHAnsi"/>
          <w:b/>
          <w:sz w:val="26"/>
          <w:szCs w:val="26"/>
          <w:u w:val="single"/>
        </w:rPr>
        <w:lastRenderedPageBreak/>
        <w:t>Conocimientos</w:t>
      </w:r>
    </w:p>
    <w:p w:rsidR="00090A7D" w:rsidRDefault="001D2F58" w:rsidP="00C002A4">
      <w:pPr>
        <w:contextualSpacing/>
      </w:pPr>
      <w:r w:rsidRPr="007A6C7D">
        <w:rPr>
          <w:b/>
        </w:rPr>
        <w:t>Conocimientos técnicos:</w:t>
      </w:r>
      <w:r w:rsidR="004D1A6F">
        <w:rPr>
          <w:b/>
        </w:rPr>
        <w:t xml:space="preserve">                                                                                                                      </w:t>
      </w:r>
      <w:r>
        <w:t>Programac</w:t>
      </w:r>
      <w:r w:rsidR="004A059E">
        <w:t xml:space="preserve">ión de PLC con lenguaje </w:t>
      </w:r>
      <w:proofErr w:type="spellStart"/>
      <w:r w:rsidR="004A059E">
        <w:t>ladder</w:t>
      </w:r>
      <w:proofErr w:type="spellEnd"/>
      <w:r w:rsidR="004A059E">
        <w:t>.</w:t>
      </w:r>
      <w:r>
        <w:t xml:space="preserve">                                                                                                  </w:t>
      </w:r>
      <w:r w:rsidR="00090A7D">
        <w:t xml:space="preserve">Uso y lectura de PCC Cummins </w:t>
      </w:r>
    </w:p>
    <w:p w:rsidR="004A059E" w:rsidRDefault="001D2F58" w:rsidP="00C002A4">
      <w:pPr>
        <w:contextualSpacing/>
      </w:pPr>
      <w:r>
        <w:t xml:space="preserve">Ley de Ohm,  Kirchhoff, </w:t>
      </w:r>
      <w:proofErr w:type="spellStart"/>
      <w:r w:rsidRPr="001D2F58">
        <w:t>Thevenin</w:t>
      </w:r>
      <w:proofErr w:type="spellEnd"/>
      <w:r w:rsidRPr="001D2F58">
        <w:t xml:space="preserve"> y Norton</w:t>
      </w:r>
      <w:r>
        <w:t>.                                                                                                       Motores de corriente alterna y continúa.                                                                                         Corrientes débiles.</w:t>
      </w:r>
    </w:p>
    <w:p w:rsidR="004A059E" w:rsidRPr="004A059E" w:rsidRDefault="004A059E" w:rsidP="00C002A4">
      <w:pPr>
        <w:contextualSpacing/>
      </w:pPr>
    </w:p>
    <w:p w:rsidR="001D2F58" w:rsidRDefault="001D2F58" w:rsidP="00C002A4">
      <w:r w:rsidRPr="007A6C7D">
        <w:rPr>
          <w:b/>
        </w:rPr>
        <w:t>Conocimientos Computacionales:</w:t>
      </w:r>
      <w:r w:rsidR="004D1A6F">
        <w:rPr>
          <w:b/>
        </w:rPr>
        <w:t xml:space="preserve">                                                                                             </w:t>
      </w:r>
      <w:r w:rsidR="00716F23">
        <w:t>Programación y uso de software en plataformas de Linux y Windows  –  Nivel de dominio avanzado</w:t>
      </w:r>
    </w:p>
    <w:p w:rsidR="00090A7D" w:rsidRDefault="00090A7D" w:rsidP="00C002A4">
      <w:pPr>
        <w:contextualSpacing/>
        <w:rPr>
          <w:b/>
        </w:rPr>
      </w:pPr>
      <w:r w:rsidRPr="007A6C7D">
        <w:rPr>
          <w:b/>
        </w:rPr>
        <w:t>C</w:t>
      </w:r>
      <w:r>
        <w:rPr>
          <w:b/>
        </w:rPr>
        <w:t>ursos</w:t>
      </w:r>
      <w:r w:rsidRPr="007A6C7D">
        <w:rPr>
          <w:b/>
        </w:rPr>
        <w:t>:</w:t>
      </w:r>
    </w:p>
    <w:p w:rsidR="00C34312" w:rsidRDefault="00090A7D" w:rsidP="00C002A4">
      <w:pPr>
        <w:contextualSpacing/>
      </w:pPr>
      <w:r w:rsidRPr="00090A7D">
        <w:t>Curso de seguridad general en trabajos de altura</w:t>
      </w:r>
      <w:r w:rsidR="00C34312">
        <w:t xml:space="preserve"> –</w:t>
      </w:r>
      <w:r w:rsidRPr="00090A7D">
        <w:t xml:space="preserve"> </w:t>
      </w:r>
      <w:r w:rsidR="00C34312" w:rsidRPr="00090A7D">
        <w:t>cert</w:t>
      </w:r>
      <w:r w:rsidR="00C34312">
        <w:t>ificación: ACHS-</w:t>
      </w:r>
      <w:proofErr w:type="spellStart"/>
      <w:r w:rsidR="00C34312">
        <w:t>VertiSub</w:t>
      </w:r>
      <w:proofErr w:type="spellEnd"/>
      <w:r w:rsidR="00C34312">
        <w:t>-CERM                   válido hasta el 10 de Febrero de 2018</w:t>
      </w:r>
    </w:p>
    <w:p w:rsidR="00C34312" w:rsidRDefault="00C34312" w:rsidP="00C002A4">
      <w:pPr>
        <w:contextualSpacing/>
      </w:pPr>
      <w:r>
        <w:t>Manejo defensivo</w:t>
      </w:r>
    </w:p>
    <w:p w:rsidR="00C34312" w:rsidRDefault="00C34312" w:rsidP="00C002A4">
      <w:pPr>
        <w:contextualSpacing/>
      </w:pPr>
      <w:r>
        <w:t>Manejo en Alta Montaña</w:t>
      </w:r>
    </w:p>
    <w:p w:rsidR="00090A7D" w:rsidRDefault="00C34312" w:rsidP="00C002A4">
      <w:pPr>
        <w:contextualSpacing/>
      </w:pPr>
      <w:r>
        <w:t>Primeros auxilios MUTUAL</w:t>
      </w:r>
      <w:r w:rsidR="00090A7D" w:rsidRPr="00090A7D">
        <w:t xml:space="preserve">      </w:t>
      </w:r>
    </w:p>
    <w:p w:rsidR="00090A7D" w:rsidRPr="00090A7D" w:rsidRDefault="00090A7D" w:rsidP="00C002A4">
      <w:pPr>
        <w:contextualSpacing/>
      </w:pPr>
      <w:r w:rsidRPr="00090A7D">
        <w:t xml:space="preserve">                                                                                       </w:t>
      </w:r>
    </w:p>
    <w:p w:rsidR="00716F23" w:rsidRPr="004D1A6F" w:rsidRDefault="00716F23" w:rsidP="00C002A4">
      <w:pPr>
        <w:rPr>
          <w:rFonts w:cstheme="minorHAnsi"/>
          <w:b/>
          <w:sz w:val="26"/>
          <w:szCs w:val="26"/>
          <w:u w:val="single"/>
        </w:rPr>
      </w:pPr>
      <w:r w:rsidRPr="004D1A6F">
        <w:rPr>
          <w:rFonts w:cstheme="minorHAnsi"/>
          <w:b/>
          <w:sz w:val="26"/>
          <w:szCs w:val="26"/>
          <w:u w:val="single"/>
        </w:rPr>
        <w:t>Otros Antecedentes</w:t>
      </w:r>
    </w:p>
    <w:p w:rsidR="00716F23" w:rsidRDefault="00716F23" w:rsidP="00C002A4">
      <w:r w:rsidRPr="004D1A6F">
        <w:rPr>
          <w:b/>
        </w:rPr>
        <w:t>RUN:</w:t>
      </w:r>
      <w:r>
        <w:t xml:space="preserve"> </w:t>
      </w:r>
      <w:r w:rsidR="004D1A6F">
        <w:t xml:space="preserve">  </w:t>
      </w:r>
      <w:r>
        <w:t>18.879.521-8</w:t>
      </w:r>
    </w:p>
    <w:p w:rsidR="00716F23" w:rsidRDefault="00716F23" w:rsidP="00C002A4">
      <w:r w:rsidRPr="004D1A6F">
        <w:rPr>
          <w:b/>
        </w:rPr>
        <w:t>Fecha de nacimiento:</w:t>
      </w:r>
      <w:r w:rsidR="004D1A6F">
        <w:rPr>
          <w:b/>
        </w:rPr>
        <w:t xml:space="preserve">  </w:t>
      </w:r>
      <w:r>
        <w:t xml:space="preserve"> 23 de Junio de 1994</w:t>
      </w:r>
    </w:p>
    <w:p w:rsidR="00716F23" w:rsidRDefault="00716F23" w:rsidP="00C002A4">
      <w:r w:rsidRPr="004D1A6F">
        <w:rPr>
          <w:b/>
        </w:rPr>
        <w:t>Estado Civil:</w:t>
      </w:r>
      <w:r w:rsidR="004D1A6F">
        <w:rPr>
          <w:b/>
        </w:rPr>
        <w:t xml:space="preserve">  </w:t>
      </w:r>
      <w:r>
        <w:t xml:space="preserve"> Soltero</w:t>
      </w:r>
    </w:p>
    <w:p w:rsidR="00DF3C92" w:rsidRDefault="00DF3C92" w:rsidP="00C002A4">
      <w:r w:rsidRPr="004D1A6F">
        <w:rPr>
          <w:b/>
        </w:rPr>
        <w:t>Región residencia:</w:t>
      </w:r>
      <w:r w:rsidR="004D1A6F">
        <w:rPr>
          <w:b/>
        </w:rPr>
        <w:t xml:space="preserve">  </w:t>
      </w:r>
      <w:r>
        <w:t xml:space="preserve"> </w:t>
      </w:r>
      <w:r w:rsidR="00F72760">
        <w:t>La Serena</w:t>
      </w:r>
      <w:bookmarkStart w:id="0" w:name="_GoBack"/>
      <w:bookmarkEnd w:id="0"/>
      <w:r>
        <w:t xml:space="preserve">, disponibilidad para trabajar en regiones. </w:t>
      </w:r>
    </w:p>
    <w:p w:rsidR="007A6C7D" w:rsidRPr="00161521" w:rsidRDefault="00716F23" w:rsidP="00C002A4">
      <w:r w:rsidRPr="004D1A6F">
        <w:rPr>
          <w:b/>
        </w:rPr>
        <w:t>Licencia de conducir:</w:t>
      </w:r>
      <w:r w:rsidR="004D1A6F">
        <w:rPr>
          <w:b/>
        </w:rPr>
        <w:t xml:space="preserve">  </w:t>
      </w:r>
      <w:r>
        <w:t xml:space="preserve"> clase B</w:t>
      </w:r>
    </w:p>
    <w:sectPr w:rsidR="007A6C7D" w:rsidRPr="00161521" w:rsidSect="00CC1C8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D30B3"/>
    <w:multiLevelType w:val="hybridMultilevel"/>
    <w:tmpl w:val="8798606A"/>
    <w:lvl w:ilvl="0" w:tplc="E0443F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521"/>
    <w:rsid w:val="00090A7D"/>
    <w:rsid w:val="001452A6"/>
    <w:rsid w:val="00161521"/>
    <w:rsid w:val="001D2F58"/>
    <w:rsid w:val="00266A9D"/>
    <w:rsid w:val="002D428A"/>
    <w:rsid w:val="003339FE"/>
    <w:rsid w:val="004A059E"/>
    <w:rsid w:val="004D1A6F"/>
    <w:rsid w:val="004F43D7"/>
    <w:rsid w:val="0050524B"/>
    <w:rsid w:val="005A57D3"/>
    <w:rsid w:val="005A7E45"/>
    <w:rsid w:val="005C523A"/>
    <w:rsid w:val="005D1CAD"/>
    <w:rsid w:val="006828F2"/>
    <w:rsid w:val="006866E5"/>
    <w:rsid w:val="00716F23"/>
    <w:rsid w:val="00717BF8"/>
    <w:rsid w:val="007742F8"/>
    <w:rsid w:val="007A6C7D"/>
    <w:rsid w:val="007C6C77"/>
    <w:rsid w:val="0086321C"/>
    <w:rsid w:val="008E6ED3"/>
    <w:rsid w:val="009F3819"/>
    <w:rsid w:val="00A34558"/>
    <w:rsid w:val="00A822AE"/>
    <w:rsid w:val="00C002A4"/>
    <w:rsid w:val="00C34312"/>
    <w:rsid w:val="00C376A2"/>
    <w:rsid w:val="00C75B94"/>
    <w:rsid w:val="00CC1C82"/>
    <w:rsid w:val="00D723F3"/>
    <w:rsid w:val="00DD7363"/>
    <w:rsid w:val="00DF3C92"/>
    <w:rsid w:val="00E44011"/>
    <w:rsid w:val="00E62C0D"/>
    <w:rsid w:val="00F7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6152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63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6152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63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270CD-2B24-4E0D-9FA2-B5930926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699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Supra</dc:creator>
  <cp:lastModifiedBy>Supra</cp:lastModifiedBy>
  <cp:revision>20</cp:revision>
  <dcterms:created xsi:type="dcterms:W3CDTF">2014-06-22T03:32:00Z</dcterms:created>
  <dcterms:modified xsi:type="dcterms:W3CDTF">2015-08-26T20:04:00Z</dcterms:modified>
</cp:coreProperties>
</file>