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4D" w:rsidRDefault="007A794D" w:rsidP="007A794D">
      <w:pPr>
        <w:jc w:val="center"/>
        <w:rPr>
          <w:b/>
          <w:sz w:val="32"/>
          <w:szCs w:val="32"/>
        </w:rPr>
      </w:pPr>
    </w:p>
    <w:p w:rsidR="006C4B5B" w:rsidRPr="007A794D" w:rsidRDefault="007A794D" w:rsidP="007A794D">
      <w:pPr>
        <w:jc w:val="center"/>
        <w:rPr>
          <w:b/>
          <w:sz w:val="32"/>
          <w:szCs w:val="32"/>
          <w:u w:val="single"/>
        </w:rPr>
      </w:pPr>
      <w:r w:rsidRPr="007A794D">
        <w:rPr>
          <w:b/>
          <w:sz w:val="32"/>
          <w:szCs w:val="32"/>
          <w:u w:val="single"/>
        </w:rPr>
        <w:t>CURRICULUM VITAE</w:t>
      </w:r>
    </w:p>
    <w:p w:rsidR="007A794D" w:rsidRDefault="007A794D" w:rsidP="007A794D">
      <w:pPr>
        <w:ind w:left="-1134" w:right="-943"/>
        <w:rPr>
          <w:b/>
          <w:sz w:val="28"/>
          <w:szCs w:val="28"/>
        </w:rPr>
      </w:pPr>
      <w:r>
        <w:rPr>
          <w:b/>
          <w:sz w:val="28"/>
          <w:szCs w:val="28"/>
        </w:rPr>
        <w:t>Antecedentes  Personales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 w:rsidRPr="007A794D">
        <w:rPr>
          <w:sz w:val="24"/>
          <w:szCs w:val="24"/>
        </w:rPr>
        <w:t>Nombre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Pablo Igor Pincheira Pavez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Rut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14.150.157-7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Fecha de nacimiento</w:t>
      </w:r>
      <w:r>
        <w:rPr>
          <w:sz w:val="24"/>
          <w:szCs w:val="24"/>
        </w:rPr>
        <w:tab/>
        <w:t>: 04 de Diciembre de 1980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Nacionalidad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Chilena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Dirección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Pasaje Presidente Santa María # 0294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Comuna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Quilicura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Teléfono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</w:t>
      </w:r>
      <w:r>
        <w:rPr>
          <w:sz w:val="24"/>
          <w:szCs w:val="24"/>
        </w:rPr>
        <w:softHyphen/>
        <w:t xml:space="preserve">98 59 55 718 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Licencia de conducir</w:t>
      </w:r>
      <w:r>
        <w:rPr>
          <w:sz w:val="24"/>
          <w:szCs w:val="24"/>
        </w:rPr>
        <w:tab/>
        <w:t>: B/D</w:t>
      </w:r>
    </w:p>
    <w:p w:rsidR="007A794D" w:rsidRDefault="007A794D" w:rsidP="007A794D">
      <w:pPr>
        <w:spacing w:line="240" w:lineRule="auto"/>
        <w:ind w:left="-1134" w:right="-943"/>
        <w:jc w:val="both"/>
        <w:rPr>
          <w:sz w:val="24"/>
          <w:szCs w:val="24"/>
        </w:rPr>
      </w:pPr>
      <w:r>
        <w:rPr>
          <w:sz w:val="24"/>
          <w:szCs w:val="24"/>
        </w:rPr>
        <w:t>Correo electrónico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pablo.pincheira.p@hotmail.com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Estado civil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Soltero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8"/>
          <w:szCs w:val="28"/>
        </w:rPr>
        <w:t>Antecedentes  Educacionales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Educación  Básica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Liceo Elar Recoleta</w:t>
      </w:r>
    </w:p>
    <w:p w:rsidR="007A794D" w:rsidRDefault="007A794D" w:rsidP="007A794D">
      <w:pPr>
        <w:spacing w:line="240" w:lineRule="auto"/>
        <w:ind w:left="282" w:right="-943" w:firstLine="1134"/>
        <w:rPr>
          <w:sz w:val="24"/>
          <w:szCs w:val="24"/>
        </w:rPr>
      </w:pPr>
      <w:r>
        <w:rPr>
          <w:sz w:val="24"/>
          <w:szCs w:val="24"/>
        </w:rPr>
        <w:t xml:space="preserve"> 1987-1990</w:t>
      </w:r>
    </w:p>
    <w:p w:rsidR="007A794D" w:rsidRPr="007A794D" w:rsidRDefault="007A794D" w:rsidP="007A794D">
      <w:pPr>
        <w:spacing w:line="240" w:lineRule="auto"/>
        <w:ind w:left="282" w:right="-943" w:firstLine="1134"/>
        <w:rPr>
          <w:sz w:val="24"/>
          <w:szCs w:val="24"/>
        </w:rPr>
      </w:pPr>
      <w:r>
        <w:rPr>
          <w:sz w:val="24"/>
          <w:szCs w:val="24"/>
        </w:rPr>
        <w:t xml:space="preserve"> Liceo Leonardo Murialdo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1991-1995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Educación 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Centro Educacional José Miguel Carrera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1996-1999</w:t>
      </w:r>
      <w:r>
        <w:rPr>
          <w:sz w:val="24"/>
          <w:szCs w:val="24"/>
        </w:rPr>
        <w:tab/>
        <w:t xml:space="preserve"> Alumno egresado de la carrera de Contabilidad (Contador Titulado)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>Educación Superior</w:t>
      </w:r>
      <w:r>
        <w:rPr>
          <w:sz w:val="24"/>
          <w:szCs w:val="24"/>
        </w:rPr>
        <w:tab/>
        <w:t>: Instituto Profesional La Araucana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2000-2002</w:t>
      </w:r>
      <w:r>
        <w:rPr>
          <w:sz w:val="24"/>
          <w:szCs w:val="24"/>
        </w:rPr>
        <w:tab/>
        <w:t>Especialidad de Auditoria (educ. incompleta)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b/>
          <w:sz w:val="24"/>
          <w:szCs w:val="24"/>
        </w:rPr>
      </w:pPr>
      <w:r>
        <w:rPr>
          <w:b/>
          <w:sz w:val="28"/>
          <w:szCs w:val="28"/>
        </w:rPr>
        <w:t>Antecedentes  Laborales</w:t>
      </w:r>
    </w:p>
    <w:p w:rsidR="007A794D" w:rsidRPr="007A794D" w:rsidRDefault="007A794D" w:rsidP="007A794D">
      <w:pPr>
        <w:spacing w:line="240" w:lineRule="auto"/>
        <w:ind w:left="1416" w:right="-943" w:hanging="2550"/>
        <w:rPr>
          <w:b/>
          <w:sz w:val="24"/>
          <w:szCs w:val="24"/>
        </w:rPr>
      </w:pPr>
      <w:r>
        <w:rPr>
          <w:b/>
          <w:sz w:val="24"/>
          <w:szCs w:val="24"/>
        </w:rPr>
        <w:t>2009-2017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Restaurant - Pizzería TIRAMISU</w:t>
      </w:r>
      <w:r>
        <w:rPr>
          <w:sz w:val="24"/>
          <w:szCs w:val="24"/>
        </w:rPr>
        <w:tab/>
        <w:t xml:space="preserve"> </w:t>
      </w:r>
    </w:p>
    <w:p w:rsidR="007A794D" w:rsidRDefault="007A794D" w:rsidP="007A794D">
      <w:pPr>
        <w:spacing w:line="240" w:lineRule="auto"/>
        <w:ind w:left="1416" w:right="-943"/>
        <w:rPr>
          <w:sz w:val="24"/>
          <w:szCs w:val="24"/>
        </w:rPr>
      </w:pPr>
      <w:r>
        <w:rPr>
          <w:sz w:val="24"/>
          <w:szCs w:val="24"/>
        </w:rPr>
        <w:t>: Asistente de bodega, encargado de recibir y despachar productos, ingresar facturas    y realizar traspasos. Relación directa con proveedores y personal del restaurant.</w:t>
      </w:r>
    </w:p>
    <w:p w:rsidR="007A794D" w:rsidRDefault="007A794D" w:rsidP="007A794D">
      <w:pPr>
        <w:spacing w:line="240" w:lineRule="auto"/>
        <w:ind w:left="1416" w:right="-943" w:hanging="2550"/>
        <w:rPr>
          <w:sz w:val="24"/>
          <w:szCs w:val="24"/>
        </w:rPr>
      </w:pPr>
      <w:r>
        <w:rPr>
          <w:sz w:val="24"/>
          <w:szCs w:val="24"/>
        </w:rPr>
        <w:tab/>
        <w:t>Chofer del restaurant, encargado de realizar retiros de productos y despachos a mayoristas, realizar compras de mercaderías para el restaurant.</w:t>
      </w:r>
    </w:p>
    <w:p w:rsidR="007A794D" w:rsidRDefault="007A794D" w:rsidP="007A794D">
      <w:pPr>
        <w:spacing w:line="240" w:lineRule="auto"/>
        <w:ind w:left="1416" w:right="-943"/>
        <w:rPr>
          <w:b/>
          <w:sz w:val="24"/>
          <w:szCs w:val="24"/>
        </w:rPr>
      </w:pPr>
      <w:r>
        <w:rPr>
          <w:sz w:val="24"/>
          <w:szCs w:val="24"/>
        </w:rPr>
        <w:t>Guardia de seguridad, preocupado de la integridad y seguridad de los clientes y del entorno del restaurant.</w:t>
      </w:r>
      <w:r w:rsidRPr="007A794D">
        <w:rPr>
          <w:b/>
          <w:sz w:val="24"/>
          <w:szCs w:val="24"/>
        </w:rPr>
        <w:t xml:space="preserve"> </w:t>
      </w:r>
    </w:p>
    <w:p w:rsidR="007A794D" w:rsidRDefault="007A794D" w:rsidP="007A794D">
      <w:pPr>
        <w:spacing w:line="240" w:lineRule="auto"/>
        <w:ind w:left="1416" w:right="-943"/>
        <w:rPr>
          <w:b/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>2007-2009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LAN Cargo</w:t>
      </w:r>
    </w:p>
    <w:p w:rsidR="007A794D" w:rsidRDefault="007A794D" w:rsidP="007A794D">
      <w:pPr>
        <w:spacing w:line="240" w:lineRule="auto"/>
        <w:ind w:left="1416" w:right="-943"/>
        <w:rPr>
          <w:sz w:val="24"/>
          <w:szCs w:val="24"/>
        </w:rPr>
      </w:pP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Operador de grúa horquilla, carga y descarga de materias primas y peligrosas; reordenamiento de cargas pale tizadas e inventariadas en bodegas de abastecimientos, entregas directas de productos a clientes. Despachar y recepcionar documentos de dichas cargas.</w:t>
      </w:r>
    </w:p>
    <w:p w:rsidR="007A794D" w:rsidRDefault="007A794D" w:rsidP="007A794D">
      <w:pPr>
        <w:spacing w:line="240" w:lineRule="auto"/>
        <w:ind w:left="1416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>2005-2006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Transportes de mudanzas – Decapack</w:t>
      </w:r>
    </w:p>
    <w:p w:rsidR="007A794D" w:rsidRDefault="007A794D" w:rsidP="007A794D">
      <w:pPr>
        <w:spacing w:line="240" w:lineRule="auto"/>
        <w:ind w:left="1416" w:right="-943"/>
        <w:rPr>
          <w:sz w:val="24"/>
          <w:szCs w:val="24"/>
        </w:rPr>
      </w:pP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Embalador y despachador en traslados de muebles, pertenencias privadas y personales de empresas y particulares del sector oriente. Mudanzas internacionales y nacionales.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>2004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Contador independiente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>2003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Centro de eventos Doña Sofía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sz w:val="24"/>
          <w:szCs w:val="24"/>
        </w:rPr>
        <w:t xml:space="preserve"> Labores de garzón y ayudante de contabilidad.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>2002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Lavandería Cleaners S.A.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: Reemplazo en el área de contabilidad.</w:t>
      </w: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P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b/>
          <w:sz w:val="24"/>
          <w:szCs w:val="24"/>
        </w:rPr>
        <w:t>2001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T.G.S. empresa de servicios financieros y contables (</w:t>
      </w:r>
      <w:proofErr w:type="spellStart"/>
      <w:r>
        <w:rPr>
          <w:sz w:val="24"/>
          <w:szCs w:val="24"/>
        </w:rPr>
        <w:t>practica</w:t>
      </w:r>
      <w:proofErr w:type="spellEnd"/>
      <w:r>
        <w:rPr>
          <w:sz w:val="24"/>
          <w:szCs w:val="24"/>
        </w:rPr>
        <w:t xml:space="preserve"> profesional de contador)</w:t>
      </w:r>
    </w:p>
    <w:p w:rsidR="007A794D" w:rsidRP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A794D" w:rsidRP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Pr="007A794D" w:rsidRDefault="007A794D" w:rsidP="007A794D">
      <w:pPr>
        <w:spacing w:line="240" w:lineRule="auto"/>
        <w:ind w:left="1416" w:right="-943"/>
        <w:rPr>
          <w:sz w:val="24"/>
          <w:szCs w:val="24"/>
        </w:rPr>
      </w:pPr>
    </w:p>
    <w:p w:rsidR="007A794D" w:rsidRDefault="007A794D" w:rsidP="007A794D">
      <w:pPr>
        <w:spacing w:line="24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spacing w:line="720" w:lineRule="auto"/>
        <w:ind w:left="-1134" w:right="-943"/>
        <w:rPr>
          <w:sz w:val="24"/>
          <w:szCs w:val="24"/>
        </w:rPr>
      </w:pPr>
    </w:p>
    <w:p w:rsidR="007A794D" w:rsidRDefault="007A794D" w:rsidP="007A794D">
      <w:pPr>
        <w:ind w:left="-1134" w:right="-943"/>
        <w:rPr>
          <w:sz w:val="24"/>
          <w:szCs w:val="24"/>
        </w:rPr>
      </w:pPr>
    </w:p>
    <w:p w:rsidR="007A794D" w:rsidRPr="007A794D" w:rsidRDefault="007A794D" w:rsidP="007A794D">
      <w:pPr>
        <w:ind w:left="-1134" w:right="-943"/>
        <w:rPr>
          <w:sz w:val="28"/>
          <w:szCs w:val="28"/>
        </w:rPr>
      </w:pPr>
    </w:p>
    <w:sectPr w:rsidR="007A794D" w:rsidRPr="007A794D" w:rsidSect="006C4B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A794D"/>
    <w:rsid w:val="006C4B5B"/>
    <w:rsid w:val="007A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B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316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1</cp:revision>
  <dcterms:created xsi:type="dcterms:W3CDTF">2017-06-13T04:00:00Z</dcterms:created>
  <dcterms:modified xsi:type="dcterms:W3CDTF">2017-06-13T06:54:00Z</dcterms:modified>
</cp:coreProperties>
</file>