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1BD" w:rsidRDefault="001E21BD" w:rsidP="001E21B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CURRICULUM   VITAE</w:t>
      </w:r>
    </w:p>
    <w:p w:rsidR="001E21BD" w:rsidRP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 xml:space="preserve">Antecedentes Personales </w:t>
      </w:r>
    </w:p>
    <w:p w:rsidR="001E21BD" w:rsidRDefault="001E21BD" w:rsidP="00516AC9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Rodrigo Felipe Calderon Guzman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Fecha de nacimiento: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08/12/1975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Nacionalidad: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C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hilena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Rut: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12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879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270-8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Estado Civil: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Soltero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Dirección: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proofErr w:type="spellStart"/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Avda</w:t>
      </w:r>
      <w:proofErr w:type="spellEnd"/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Berlin</w:t>
      </w:r>
      <w:proofErr w:type="spellEnd"/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843</w:t>
      </w:r>
      <w:r w:rsidR="00516A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516AC9">
        <w:rPr>
          <w:rFonts w:ascii="Times New Roman" w:eastAsia="Times New Roman" w:hAnsi="Times New Roman" w:cs="Times New Roman"/>
          <w:sz w:val="24"/>
          <w:szCs w:val="24"/>
          <w:lang w:eastAsia="es-ES"/>
        </w:rPr>
        <w:t>depto</w:t>
      </w:r>
      <w:proofErr w:type="spellEnd"/>
      <w:r w:rsidR="00516AC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807-C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Santiago, San Miguel, Región Metropolitana, Chile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 fijo: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56-02-</w:t>
      </w:r>
      <w:r w:rsidR="002767DF">
        <w:rPr>
          <w:rFonts w:ascii="Times New Roman" w:eastAsia="Times New Roman" w:hAnsi="Times New Roman" w:cs="Times New Roman"/>
          <w:sz w:val="24"/>
          <w:szCs w:val="24"/>
          <w:lang w:eastAsia="es-ES"/>
        </w:rPr>
        <w:t>2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5540175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Teléfono celular:</w:t>
      </w:r>
      <w:r w:rsidR="002767DF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3A53CF">
        <w:rPr>
          <w:rFonts w:ascii="Times New Roman" w:eastAsia="Times New Roman" w:hAnsi="Times New Roman" w:cs="Times New Roman"/>
          <w:sz w:val="24"/>
          <w:szCs w:val="24"/>
          <w:lang w:eastAsia="es-ES"/>
        </w:rPr>
        <w:t>716 05 908</w:t>
      </w:r>
    </w:p>
    <w:p w:rsidR="001E21BD" w:rsidRPr="001E21BD" w:rsidRDefault="001E21BD" w:rsidP="001E21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E-mail: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  <w:r w:rsidR="008A192E">
        <w:rPr>
          <w:rFonts w:ascii="Times New Roman" w:eastAsia="Times New Roman" w:hAnsi="Times New Roman" w:cs="Times New Roman"/>
          <w:sz w:val="24"/>
          <w:szCs w:val="24"/>
          <w:lang w:eastAsia="es-ES"/>
        </w:rPr>
        <w:t>rodrigocalderon_2000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@</w:t>
      </w:r>
      <w:r w:rsidR="008A192E">
        <w:rPr>
          <w:rFonts w:ascii="Times New Roman" w:eastAsia="Times New Roman" w:hAnsi="Times New Roman" w:cs="Times New Roman"/>
          <w:sz w:val="24"/>
          <w:szCs w:val="24"/>
          <w:lang w:eastAsia="es-ES"/>
        </w:rPr>
        <w:t>yahoo</w:t>
      </w:r>
      <w:r w:rsidRPr="001E21BD">
        <w:rPr>
          <w:rFonts w:ascii="Times New Roman" w:eastAsia="Times New Roman" w:hAnsi="Times New Roman" w:cs="Times New Roman"/>
          <w:sz w:val="24"/>
          <w:szCs w:val="24"/>
          <w:lang w:eastAsia="es-ES"/>
        </w:rPr>
        <w:t>.com</w:t>
      </w:r>
    </w:p>
    <w:p w:rsidR="001E21BD" w:rsidRP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t>Estudios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1E21BD" w:rsidRPr="001E21BD" w:rsidTr="001E21B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Educación Superior : Universidad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Carrera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Ingeniería Comercial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Institución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Universidad Gabriela Mistral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 xml:space="preserve">Mención 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ADMINISTRACION EMPRESA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Situación formación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Titulado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 inicio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2006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 finalización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2010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1E21BD" w:rsidRPr="001E21BD" w:rsidTr="001E21B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Educación Superior : Instituto Profesional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Carrera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Contador Auditor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Institución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 xml:space="preserve">Instituto Profesional </w:t>
            </w:r>
            <w:proofErr w:type="spellStart"/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Esucomex</w:t>
            </w:r>
            <w:proofErr w:type="spellEnd"/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Área de estudio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Contabilidad /Auditoría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Situación formación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Titulado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 inicio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1995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 finalización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1999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1E21BD" w:rsidRPr="001E21BD" w:rsidTr="001E21BD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Enseñanza Media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Institución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Liceo comercial Manuel Baquedano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Educación Media: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spellStart"/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Cientifico</w:t>
            </w:r>
            <w:proofErr w:type="spellEnd"/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/ Humanista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Ciudad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Santiago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Año 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1993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p w:rsid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3A53CF" w:rsidRDefault="003A53CF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</w:p>
    <w:p w:rsidR="001E21BD" w:rsidRPr="001E21BD" w:rsidRDefault="001E21BD" w:rsidP="001E21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</w:pPr>
      <w:r w:rsidRPr="001E21BD">
        <w:rPr>
          <w:rFonts w:ascii="Times New Roman" w:eastAsia="Times New Roman" w:hAnsi="Times New Roman" w:cs="Times New Roman"/>
          <w:b/>
          <w:bCs/>
          <w:sz w:val="36"/>
          <w:szCs w:val="36"/>
          <w:lang w:eastAsia="es-ES"/>
        </w:rPr>
        <w:lastRenderedPageBreak/>
        <w:t>Experiencia laboral</w:t>
      </w: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"/>
        <w:gridCol w:w="3311"/>
        <w:gridCol w:w="5420"/>
      </w:tblGrid>
      <w:tr w:rsidR="001E21BD" w:rsidRPr="001E21BD" w:rsidTr="001E21BD">
        <w:trPr>
          <w:trHeight w:val="495"/>
          <w:tblCellSpacing w:w="0" w:type="dxa"/>
        </w:trPr>
        <w:tc>
          <w:tcPr>
            <w:tcW w:w="8490" w:type="dxa"/>
            <w:gridSpan w:val="3"/>
            <w:shd w:val="clear" w:color="auto" w:fill="FFFFFF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Analista Medicina /Salud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2767DF" w:rsidP="00276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05/2009 a 02/2013</w:t>
            </w:r>
            <w:r w:rsidR="001E21BD"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su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ANALISTA DE PRODUCTO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Experiencia: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Jornada Completa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ISAPRE CRUZ BLANCA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Analista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Medicina /Salud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Medicina / Salud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Descripción de responsabilidades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326C37" w:rsidP="00326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Se desempeño como analista  del departamento de producto donde se desarrollaba los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 Planes de Salud, que comprendí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 hacer el dibujo, tarificar crear las cobertura y presentarlos a la Su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perintendencia de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Isapre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tambié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n desarrollaba funciones de administración de  base de datos de los afiliados de la </w:t>
            </w:r>
            <w:proofErr w:type="spellStart"/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isapre</w:t>
            </w:r>
            <w:proofErr w:type="spellEnd"/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que tienen planes preferente 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se informan a los distintos prestadores 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con los cuales  trabaja  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isapre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, tambié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anal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iza y realiza mejoras al sistemas  informá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ico para hacer más</w:t>
            </w:r>
            <w:r w:rsidR="000E38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eficiente la aplicación informá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tica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y ta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mbié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para los prestadores asociados qu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e trabajan con la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isapre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. También analiz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 y administrar Productos Adicionales los cuales informa bases de datos a cada prestador y soluciona en forma proactiva cada problema que se pr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oduzca con los afiliados. Tambié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procuraba  el pago a cada prestador que brindaba servicio asociados a los producto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adiciona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les que tienen los planes de salud. Ademá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s  realiza en forma mensual informe con el gasto y variación de cartera  de los productos adicionales para presentar al directorio y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sus evolució</w:t>
            </w:r>
            <w:r w:rsidRPr="00326C3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mes a mes.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0"/>
        <w:gridCol w:w="3328"/>
        <w:gridCol w:w="5402"/>
      </w:tblGrid>
      <w:tr w:rsidR="001E21BD" w:rsidRPr="001E21BD" w:rsidTr="001E21BD">
        <w:trPr>
          <w:trHeight w:val="495"/>
          <w:tblCellSpacing w:w="0" w:type="dxa"/>
        </w:trPr>
        <w:tc>
          <w:tcPr>
            <w:tcW w:w="8490" w:type="dxa"/>
            <w:gridSpan w:val="3"/>
            <w:shd w:val="clear" w:color="auto" w:fill="FFFFFF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Analista Auditoría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04/2003 a 07/2008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su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Analista de control </w:t>
            </w:r>
            <w:proofErr w:type="spellStart"/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Gestion</w:t>
            </w:r>
            <w:proofErr w:type="spellEnd"/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Experiencia: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Jornada Completa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 xml:space="preserve">LAN </w:t>
            </w:r>
            <w:proofErr w:type="spellStart"/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Airline</w:t>
            </w:r>
            <w:proofErr w:type="spellEnd"/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Analista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Auditoría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Aeronaves / Astilleros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Descripción de responsabilidades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471816" w:rsidRDefault="001E21BD" w:rsidP="00552AC3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Llego a desempeño co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mo Analista </w:t>
            </w:r>
            <w:r w:rsidR="00552AC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de cómo Auditor Interno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del departamento de cobranza a quien reportaba a la Jefatura de 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Cobranza, la Sub Gerencia de Cré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dito 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y Cobranza y </w:t>
            </w:r>
            <w:proofErr w:type="spellStart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depto</w:t>
            </w:r>
            <w:proofErr w:type="spellEnd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Contralorí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 en este cargo r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ealizo funciones de actualizació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de las funciones d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e todas las áreas del </w:t>
            </w:r>
            <w:proofErr w:type="spellStart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depto</w:t>
            </w:r>
            <w:proofErr w:type="spellEnd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cobranza y ademá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 de revisar los controles internos qu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 estos llevaban tanto de gestión como contables y tambié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se preocupo de llevar a cabo el testeo q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ue exigido por el </w:t>
            </w:r>
            <w:proofErr w:type="spellStart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depto</w:t>
            </w:r>
            <w:proofErr w:type="spellEnd"/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Contralorí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a, con el fin de asegurar que se estuvieran haciendo los controles internos y que estos fuer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an efectivos.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También Apoyo el área de Gestió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cuentas por cobrar analizando y contabilizando (En si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tema SAP</w:t>
            </w:r>
            <w:proofErr w:type="gramStart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)todo</w:t>
            </w:r>
            <w:proofErr w:type="gramEnd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lo que era GSA (ventas indirectas de pasajes de LAN </w:t>
            </w:r>
            <w:proofErr w:type="spellStart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Airline</w:t>
            </w:r>
            <w:proofErr w:type="spellEnd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)las cuales eran Australia, </w:t>
            </w:r>
            <w:proofErr w:type="spellStart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Nva</w:t>
            </w:r>
            <w:proofErr w:type="spellEnd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Zelanda, Paraguay, Colomb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ia y además tenia a cargo el aná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lisis de la cuenta </w:t>
            </w:r>
            <w:proofErr w:type="spellStart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Cahs</w:t>
            </w:r>
            <w:proofErr w:type="spellEnd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en pesos y en d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ólares .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br/>
              <w:t>Tambié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tuvo a su cargo el medio de pago Descuentos por planilla (convenios) el cual analizaba, controlaba y cobra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ba a las instituciones que tenía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convenios con LAN tanto publicas como privadas con este medio de pago se controlaba tanto en Santiago y como Regiones,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se presentaban inform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es de madurez de cobranza e índi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ces de incobrabilidad.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9"/>
        <w:gridCol w:w="3132"/>
        <w:gridCol w:w="5599"/>
      </w:tblGrid>
      <w:tr w:rsidR="001E21BD" w:rsidRPr="001E21BD" w:rsidTr="001E21BD">
        <w:trPr>
          <w:trHeight w:val="495"/>
          <w:tblCellSpacing w:w="0" w:type="dxa"/>
        </w:trPr>
        <w:tc>
          <w:tcPr>
            <w:tcW w:w="8490" w:type="dxa"/>
            <w:gridSpan w:val="3"/>
            <w:shd w:val="clear" w:color="auto" w:fill="FFFFFF"/>
            <w:vAlign w:val="center"/>
            <w:hideMark/>
          </w:tcPr>
          <w:p w:rsidR="001E21BD" w:rsidRDefault="001E21BD" w:rsidP="001E2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1E21BD" w:rsidRDefault="001E21BD" w:rsidP="001E2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1E21BD" w:rsidRDefault="001E21BD" w:rsidP="001E2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1E21BD" w:rsidRDefault="001E21BD" w:rsidP="001E21B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</w:pPr>
          </w:p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 xml:space="preserve">Analista Contabilidad 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07/2001 a 04/2003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 B C COMERCIAL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Analista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Contabilidad /Costos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Comercio Minorista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Descripción de responsabilidades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0B7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Se desempeño en el </w:t>
            </w:r>
            <w:proofErr w:type="spellStart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depto</w:t>
            </w:r>
            <w:proofErr w:type="spellEnd"/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 de contabilidad con trabajos de cuadratura de caja de todos los locales y además análisis de cuenta com</w:t>
            </w:r>
            <w:r w:rsidR="0047181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o tarjetas bancarias, recaudació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n y valores, conciliación ban</w:t>
            </w:r>
            <w:r w:rsidR="000B70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carias tanto en pesos como en dó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 xml:space="preserve">lares e inclusive P.A.C. </w:t>
            </w:r>
            <w:r w:rsidR="000B70E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cua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draturas de facturas de proveedores varios y control de pago de anticipos de estos.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8"/>
        <w:gridCol w:w="3118"/>
        <w:gridCol w:w="5604"/>
      </w:tblGrid>
      <w:tr w:rsidR="001E21BD" w:rsidRPr="001E21BD" w:rsidTr="001E21BD">
        <w:trPr>
          <w:trHeight w:val="495"/>
          <w:tblCellSpacing w:w="0" w:type="dxa"/>
        </w:trPr>
        <w:tc>
          <w:tcPr>
            <w:tcW w:w="8490" w:type="dxa"/>
            <w:gridSpan w:val="3"/>
            <w:shd w:val="clear" w:color="auto" w:fill="FFFFFF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eastAsia="es-ES"/>
              </w:rPr>
              <w:t>Analista Contabilidad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Fecha: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07/2000 a 05/2001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Nombre de la empresa: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ISAPRE CONSALUD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Tipo de cargo: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Analista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Área de trabajo: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Contabilidad /Costos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Industria: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Previsión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País:</w:t>
            </w: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s-ES"/>
              </w:rPr>
              <w:t>Chile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es-ES"/>
              </w:rPr>
              <w:t>Descripción de responsabilidades</w:t>
            </w: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Con cargo administrativo contable se desempeño las tareas de cuadraturas diarias, análisis cuentas, Concili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a</w:t>
            </w:r>
            <w:r w:rsidRPr="001E21B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s-ES"/>
              </w:rPr>
              <w:t>ciones bancarias y auditorias de respaldos de pago de proveedores, auditorias y confección del libro de retenciones medico dental y término de giro de sociedad</w:t>
            </w:r>
          </w:p>
        </w:tc>
      </w:tr>
    </w:tbl>
    <w:p w:rsidR="001E21BD" w:rsidRPr="001E21BD" w:rsidRDefault="001E21BD" w:rsidP="001E21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8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00"/>
        <w:gridCol w:w="2850"/>
        <w:gridCol w:w="5700"/>
      </w:tblGrid>
      <w:tr w:rsidR="001E21BD" w:rsidRPr="001E21BD" w:rsidTr="001E21BD">
        <w:trPr>
          <w:trHeight w:val="495"/>
          <w:tblCellSpacing w:w="0" w:type="dxa"/>
        </w:trPr>
        <w:tc>
          <w:tcPr>
            <w:tcW w:w="8490" w:type="dxa"/>
            <w:gridSpan w:val="3"/>
            <w:shd w:val="clear" w:color="auto" w:fill="FFFFFF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85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7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E21BD" w:rsidRPr="001E21BD" w:rsidTr="001E21BD">
        <w:trPr>
          <w:tblCellSpacing w:w="0" w:type="dxa"/>
        </w:trPr>
        <w:tc>
          <w:tcPr>
            <w:tcW w:w="300" w:type="dxa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1E21BD" w:rsidRPr="001E21BD" w:rsidRDefault="001E21BD" w:rsidP="001E21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:rsidR="006E2B46" w:rsidRDefault="006E2B46"/>
    <w:p w:rsidR="006E1F0C" w:rsidRDefault="006E1F0C"/>
    <w:p w:rsidR="006E1F0C" w:rsidRPr="003A53CF" w:rsidRDefault="006E1F0C">
      <w:pPr>
        <w:rPr>
          <w:b/>
        </w:rPr>
      </w:pPr>
      <w:r w:rsidRPr="003A53CF">
        <w:rPr>
          <w:rFonts w:ascii="Times New Roman" w:hAnsi="Times New Roman" w:cs="Times New Roman"/>
          <w:b/>
          <w:sz w:val="36"/>
          <w:szCs w:val="36"/>
        </w:rPr>
        <w:t>Referencia</w:t>
      </w:r>
      <w:r w:rsidRPr="003A53CF">
        <w:rPr>
          <w:b/>
        </w:rPr>
        <w:t>:</w:t>
      </w:r>
    </w:p>
    <w:p w:rsidR="006E1F0C" w:rsidRPr="006E1F0C" w:rsidRDefault="006E1F0C">
      <w:pPr>
        <w:rPr>
          <w:rFonts w:ascii="Verdana" w:hAnsi="Verdana" w:cs="Times New Roman"/>
          <w:sz w:val="20"/>
          <w:szCs w:val="20"/>
        </w:rPr>
      </w:pPr>
      <w:r w:rsidRPr="006E1F0C">
        <w:rPr>
          <w:rFonts w:ascii="Verdana" w:hAnsi="Verdana" w:cs="Times New Roman"/>
          <w:sz w:val="20"/>
          <w:szCs w:val="20"/>
        </w:rPr>
        <w:t xml:space="preserve">Ricardo </w:t>
      </w:r>
      <w:proofErr w:type="spellStart"/>
      <w:r w:rsidRPr="006E1F0C">
        <w:rPr>
          <w:rFonts w:ascii="Verdana" w:hAnsi="Verdana" w:cs="Times New Roman"/>
          <w:sz w:val="20"/>
          <w:szCs w:val="20"/>
        </w:rPr>
        <w:t>Arriagada</w:t>
      </w:r>
      <w:proofErr w:type="spellEnd"/>
      <w:r w:rsidRPr="006E1F0C">
        <w:rPr>
          <w:rFonts w:ascii="Verdana" w:hAnsi="Verdana" w:cs="Times New Roman"/>
          <w:sz w:val="20"/>
          <w:szCs w:val="20"/>
        </w:rPr>
        <w:t xml:space="preserve"> Jefe de Producto </w:t>
      </w:r>
      <w:proofErr w:type="spellStart"/>
      <w:r w:rsidRPr="006E1F0C">
        <w:rPr>
          <w:rFonts w:ascii="Verdana" w:hAnsi="Verdana" w:cs="Times New Roman"/>
          <w:sz w:val="20"/>
          <w:szCs w:val="20"/>
        </w:rPr>
        <w:t>Isapre</w:t>
      </w:r>
      <w:proofErr w:type="spellEnd"/>
      <w:r w:rsidRPr="006E1F0C">
        <w:rPr>
          <w:rFonts w:ascii="Verdana" w:hAnsi="Verdana" w:cs="Times New Roman"/>
          <w:sz w:val="20"/>
          <w:szCs w:val="20"/>
        </w:rPr>
        <w:t xml:space="preserve"> Cruz Blanca Fono 29981797</w:t>
      </w:r>
    </w:p>
    <w:p w:rsidR="006E1F0C" w:rsidRPr="006E1F0C" w:rsidRDefault="006E1F0C">
      <w:pPr>
        <w:rPr>
          <w:rFonts w:ascii="Verdana" w:hAnsi="Verdana" w:cs="Times New Roman"/>
          <w:sz w:val="20"/>
          <w:szCs w:val="20"/>
        </w:rPr>
      </w:pPr>
      <w:r w:rsidRPr="006E1F0C">
        <w:rPr>
          <w:rFonts w:ascii="Verdana" w:hAnsi="Verdana" w:cs="Times New Roman"/>
          <w:sz w:val="20"/>
          <w:szCs w:val="20"/>
        </w:rPr>
        <w:t xml:space="preserve">Patricia </w:t>
      </w:r>
      <w:proofErr w:type="spellStart"/>
      <w:r w:rsidRPr="006E1F0C">
        <w:rPr>
          <w:rFonts w:ascii="Verdana" w:hAnsi="Verdana" w:cs="Times New Roman"/>
          <w:sz w:val="20"/>
          <w:szCs w:val="20"/>
        </w:rPr>
        <w:t>Gajardo</w:t>
      </w:r>
      <w:proofErr w:type="spellEnd"/>
      <w:r w:rsidRPr="006E1F0C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6E1F0C">
        <w:rPr>
          <w:rFonts w:ascii="Verdana" w:hAnsi="Verdana" w:cs="Times New Roman"/>
          <w:sz w:val="20"/>
          <w:szCs w:val="20"/>
        </w:rPr>
        <w:t>SubGerente</w:t>
      </w:r>
      <w:proofErr w:type="spellEnd"/>
      <w:r w:rsidRPr="006E1F0C">
        <w:rPr>
          <w:rFonts w:ascii="Verdana" w:hAnsi="Verdana" w:cs="Times New Roman"/>
          <w:sz w:val="20"/>
          <w:szCs w:val="20"/>
        </w:rPr>
        <w:t xml:space="preserve"> de Convenio y Producto </w:t>
      </w:r>
      <w:proofErr w:type="spellStart"/>
      <w:r w:rsidRPr="006E1F0C">
        <w:rPr>
          <w:rFonts w:ascii="Verdana" w:hAnsi="Verdana" w:cs="Times New Roman"/>
          <w:sz w:val="20"/>
          <w:szCs w:val="20"/>
        </w:rPr>
        <w:t>Isapre</w:t>
      </w:r>
      <w:proofErr w:type="spellEnd"/>
      <w:r w:rsidRPr="006E1F0C">
        <w:rPr>
          <w:rFonts w:ascii="Verdana" w:hAnsi="Verdana" w:cs="Times New Roman"/>
          <w:sz w:val="20"/>
          <w:szCs w:val="20"/>
        </w:rPr>
        <w:t xml:space="preserve"> Cruz Blanca Fono 29981938</w:t>
      </w:r>
    </w:p>
    <w:p w:rsidR="006E1F0C" w:rsidRDefault="006E1F0C"/>
    <w:sectPr w:rsidR="006E1F0C" w:rsidSect="006E2B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D3F83"/>
    <w:multiLevelType w:val="multilevel"/>
    <w:tmpl w:val="246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21BD"/>
    <w:rsid w:val="00014B6D"/>
    <w:rsid w:val="000B70EE"/>
    <w:rsid w:val="000E38A8"/>
    <w:rsid w:val="001E21BD"/>
    <w:rsid w:val="002767DF"/>
    <w:rsid w:val="002A68D4"/>
    <w:rsid w:val="002D792D"/>
    <w:rsid w:val="00326C37"/>
    <w:rsid w:val="003A53CF"/>
    <w:rsid w:val="00406395"/>
    <w:rsid w:val="004201A2"/>
    <w:rsid w:val="00471816"/>
    <w:rsid w:val="00516AC9"/>
    <w:rsid w:val="00552AC3"/>
    <w:rsid w:val="006E1F0C"/>
    <w:rsid w:val="006E2B46"/>
    <w:rsid w:val="00744C78"/>
    <w:rsid w:val="008A192E"/>
    <w:rsid w:val="0098352E"/>
    <w:rsid w:val="00B466BE"/>
    <w:rsid w:val="00C13137"/>
    <w:rsid w:val="00E155C5"/>
    <w:rsid w:val="00FC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B46"/>
  </w:style>
  <w:style w:type="paragraph" w:styleId="Ttulo2">
    <w:name w:val="heading 2"/>
    <w:basedOn w:val="Normal"/>
    <w:link w:val="Ttulo2Car"/>
    <w:uiPriority w:val="9"/>
    <w:qFormat/>
    <w:rsid w:val="001E2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E21B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1E21BD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1E21B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2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1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15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6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9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217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880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56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0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Cruzblanca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CALDERON</dc:creator>
  <cp:lastModifiedBy>rodrigo</cp:lastModifiedBy>
  <cp:revision>5</cp:revision>
  <dcterms:created xsi:type="dcterms:W3CDTF">2013-03-13T00:33:00Z</dcterms:created>
  <dcterms:modified xsi:type="dcterms:W3CDTF">2013-04-24T03:06:00Z</dcterms:modified>
</cp:coreProperties>
</file>