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99" w:rsidRDefault="00EC4945" w:rsidP="00EE51AB">
      <w:pPr>
        <w:pStyle w:val="Encabezadodetabladecontenido"/>
        <w:tabs>
          <w:tab w:val="left" w:pos="9020"/>
          <w:tab w:val="right" w:pos="9781"/>
        </w:tabs>
        <w:ind w:left="142"/>
        <w:rPr>
          <w:lang w:val="es-ES"/>
        </w:rPr>
      </w:pPr>
      <w:r w:rsidRPr="00EC494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207.75pt;margin-top:53.4pt;width:98pt;height:14pt;z-index:251658240;mso-wrap-edited:f" fillcolor="#1f497d" stroked="f" strokecolor="blue" strokeweight="0">
            <v:shadow on="t" color="#d8d8d8" offset=",1pt" offset2=",-2pt"/>
            <v:textpath style="font-family:&quot;Calibri&quot;;font-size:12pt;v-text-kern:t" trim="t" fitpath="t" string="9 AÑOS DE EXPERIENCIA"/>
          </v:shape>
        </w:pict>
      </w:r>
      <w:r w:rsidR="00681099">
        <w:rPr>
          <w:noProof/>
          <w:lang w:val="es-CL" w:eastAsia="es-CL"/>
        </w:rPr>
        <w:drawing>
          <wp:anchor distT="0" distB="0" distL="114300" distR="114300" simplePos="0" relativeHeight="251659264" behindDoc="1" locked="0" layoutInCell="1" allowOverlap="1">
            <wp:simplePos x="0" y="0"/>
            <wp:positionH relativeFrom="column">
              <wp:posOffset>89535</wp:posOffset>
            </wp:positionH>
            <wp:positionV relativeFrom="paragraph">
              <wp:posOffset>122555</wp:posOffset>
            </wp:positionV>
            <wp:extent cx="1476375" cy="1247775"/>
            <wp:effectExtent l="19050" t="0" r="9525" b="0"/>
            <wp:wrapTight wrapText="bothSides">
              <wp:wrapPolygon edited="0">
                <wp:start x="-279" y="0"/>
                <wp:lineTo x="-279" y="21435"/>
                <wp:lineTo x="21739" y="21435"/>
                <wp:lineTo x="21739" y="0"/>
                <wp:lineTo x="-279" y="0"/>
              </wp:wrapPolygon>
            </wp:wrapTight>
            <wp:docPr id="2" name="1 Imagen" descr="8114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14730.jpg"/>
                    <pic:cNvPicPr/>
                  </pic:nvPicPr>
                  <pic:blipFill>
                    <a:blip r:embed="rId7"/>
                    <a:stretch>
                      <a:fillRect/>
                    </a:stretch>
                  </pic:blipFill>
                  <pic:spPr>
                    <a:xfrm>
                      <a:off x="0" y="0"/>
                      <a:ext cx="1476375" cy="1247775"/>
                    </a:xfrm>
                    <a:prstGeom prst="rect">
                      <a:avLst/>
                    </a:prstGeom>
                  </pic:spPr>
                </pic:pic>
              </a:graphicData>
            </a:graphic>
          </wp:anchor>
        </w:drawing>
      </w:r>
      <w:r w:rsidRPr="00EC4945">
        <w:rPr>
          <w:noProof/>
        </w:rPr>
        <w:pict>
          <v:shape id="_x0000_s1026" type="#_x0000_t136" style="position:absolute;left:0;text-align:left;margin-left:289pt;margin-top:21.8pt;width:179pt;height:18pt;z-index:251657216;mso-position-horizontal-relative:text;mso-position-vertical-relative:text" wrapcoords="-90 0 -90 19800 0 21600 90 21600 21600 21600 21690 21600 21871 14400 21781 1800 21419 0 -90 0" fillcolor="#1f497d" stroked="f" strokecolor="blue" strokeweight="0">
            <v:shadow on="t" color="#d8d8d8" offset=",1pt" offset2=",-2pt"/>
            <v:textpath style="font-family:&quot;Calibri&quot;;font-size:16pt;font-weight:bold;v-text-kern:t" trim="t" fitpath="t" string="INGENIERIA-VENTAS"/>
            <w10:wrap type="tight"/>
          </v:shape>
        </w:pict>
      </w:r>
    </w:p>
    <w:p w:rsidR="00681099" w:rsidRDefault="00681099" w:rsidP="00EE51AB">
      <w:pPr>
        <w:pStyle w:val="Encabezadodetabladecontenido"/>
        <w:tabs>
          <w:tab w:val="left" w:pos="9020"/>
          <w:tab w:val="right" w:pos="9781"/>
        </w:tabs>
        <w:ind w:left="142"/>
        <w:rPr>
          <w:lang w:val="es-ES"/>
        </w:rPr>
      </w:pPr>
    </w:p>
    <w:p w:rsidR="00EE51AB" w:rsidRDefault="00EE51AB" w:rsidP="00EE51AB">
      <w:pPr>
        <w:pStyle w:val="Encabezadodetabladecontenido"/>
        <w:spacing w:before="0" w:line="240" w:lineRule="auto"/>
        <w:outlineLvl w:val="0"/>
        <w:rPr>
          <w:lang w:val="es-ES"/>
        </w:rPr>
      </w:pPr>
    </w:p>
    <w:p w:rsidR="00EE51AB" w:rsidRPr="00E44744" w:rsidRDefault="00EE51AB" w:rsidP="00EE51AB">
      <w:pPr>
        <w:pStyle w:val="Encabezadodetabladecontenido"/>
        <w:spacing w:before="0" w:line="240" w:lineRule="auto"/>
        <w:outlineLvl w:val="0"/>
        <w:rPr>
          <w:color w:val="17365D" w:themeColor="text2" w:themeShade="BF"/>
        </w:rPr>
      </w:pPr>
      <w:r w:rsidRPr="00E44744">
        <w:rPr>
          <w:color w:val="17365D" w:themeColor="text2" w:themeShade="BF"/>
          <w:lang w:val="es-ES"/>
        </w:rPr>
        <w:t>Perfil Profesional</w:t>
      </w:r>
      <w:r w:rsidR="00E44744">
        <w:rPr>
          <w:color w:val="17365D" w:themeColor="text2" w:themeShade="BF"/>
          <w:lang w:val="es-ES"/>
        </w:rPr>
        <w:t>.</w:t>
      </w:r>
    </w:p>
    <w:p w:rsidR="00EE51AB" w:rsidRDefault="00EE51AB" w:rsidP="00EE51AB">
      <w:pPr>
        <w:spacing w:after="0"/>
        <w:rPr>
          <w:b/>
        </w:rPr>
      </w:pPr>
    </w:p>
    <w:p w:rsidR="00EE51AB" w:rsidRDefault="00FD3A31" w:rsidP="00E44744">
      <w:pPr>
        <w:spacing w:after="0"/>
        <w:ind w:firstLine="708"/>
      </w:pPr>
      <w:r>
        <w:t>Egresado de Ingeniería Ejecución Eléctrica con mención en E</w:t>
      </w:r>
      <w:r w:rsidR="00681099">
        <w:t>lectrónica de P</w:t>
      </w:r>
      <w:r>
        <w:t>otencia</w:t>
      </w:r>
      <w:r w:rsidR="00BB635D">
        <w:t xml:space="preserve"> En Universidad de Magallanes, </w:t>
      </w:r>
      <w:r w:rsidR="00681099">
        <w:t>promoció</w:t>
      </w:r>
      <w:r w:rsidR="00BB635D">
        <w:t>n 2006</w:t>
      </w:r>
      <w:r>
        <w:t xml:space="preserve">. He desempeñado diversas funciones dentro de la disciplina, desde </w:t>
      </w:r>
      <w:proofErr w:type="spellStart"/>
      <w:r>
        <w:t>Product</w:t>
      </w:r>
      <w:proofErr w:type="spellEnd"/>
      <w:r>
        <w:t xml:space="preserve"> Manager en Motores eléctricos hasta ventas de productos orientados a protección y accionamiento eléctrico. Sostengo una amplia cartera de usuarios relacionados al área, en la totalidad de Chile y la totalidad en Bolivia. Amplio conocimiento en empresas mineras, industrias y centrales generadoras (</w:t>
      </w:r>
      <w:proofErr w:type="gramStart"/>
      <w:r>
        <w:t>Hidroeléctrica y termoeléctrica</w:t>
      </w:r>
      <w:proofErr w:type="gramEnd"/>
      <w:r>
        <w:t>). Amplias facilidades para trabajar tanto en terreno como empresas de ingeniería.</w:t>
      </w:r>
    </w:p>
    <w:p w:rsidR="00E44744" w:rsidRDefault="00E44744" w:rsidP="00FD3A31">
      <w:pPr>
        <w:spacing w:after="0"/>
      </w:pPr>
    </w:p>
    <w:p w:rsidR="00E44744" w:rsidRDefault="00E44744" w:rsidP="00FD3A31">
      <w:pPr>
        <w:spacing w:after="0"/>
        <w:rPr>
          <w:b/>
          <w:color w:val="17365D" w:themeColor="text2" w:themeShade="BF"/>
          <w:sz w:val="28"/>
          <w:szCs w:val="28"/>
          <w:lang w:val="es-ES"/>
        </w:rPr>
      </w:pPr>
      <w:r w:rsidRPr="00E44744">
        <w:rPr>
          <w:b/>
          <w:color w:val="17365D" w:themeColor="text2" w:themeShade="BF"/>
          <w:sz w:val="28"/>
          <w:szCs w:val="28"/>
          <w:lang w:val="es-ES"/>
        </w:rPr>
        <w:t>Experiencia profesional</w:t>
      </w:r>
    </w:p>
    <w:p w:rsidR="00343D36" w:rsidRDefault="00343D36" w:rsidP="00FD3A31">
      <w:pPr>
        <w:spacing w:after="0"/>
        <w:rPr>
          <w:b/>
          <w:color w:val="17365D" w:themeColor="text2" w:themeShade="BF"/>
          <w:sz w:val="28"/>
          <w:szCs w:val="28"/>
          <w:lang w:val="es-ES"/>
        </w:rPr>
      </w:pPr>
    </w:p>
    <w:p w:rsidR="00343D36" w:rsidRPr="00BB635D" w:rsidRDefault="00343D36" w:rsidP="00343D36">
      <w:pPr>
        <w:spacing w:after="0"/>
        <w:rPr>
          <w:color w:val="17365D" w:themeColor="text2" w:themeShade="BF"/>
          <w:sz w:val="28"/>
          <w:szCs w:val="28"/>
        </w:rPr>
      </w:pPr>
      <w:r w:rsidRPr="00BB635D">
        <w:rPr>
          <w:b/>
          <w:color w:val="17365D" w:themeColor="text2" w:themeShade="BF"/>
          <w:sz w:val="28"/>
          <w:szCs w:val="28"/>
        </w:rPr>
        <w:t>2009-2013</w:t>
      </w:r>
    </w:p>
    <w:p w:rsidR="00343D36" w:rsidRDefault="00343D36" w:rsidP="00343D36">
      <w:pPr>
        <w:spacing w:after="0"/>
      </w:pPr>
      <w:r>
        <w:t xml:space="preserve">   </w:t>
      </w:r>
    </w:p>
    <w:p w:rsidR="00343D36" w:rsidRPr="00BB635D" w:rsidRDefault="00343D36" w:rsidP="00343D36">
      <w:pPr>
        <w:spacing w:after="0"/>
        <w:ind w:firstLine="708"/>
      </w:pPr>
      <w:r w:rsidRPr="00BB635D">
        <w:t xml:space="preserve">Me desempeñé 5 años como vendedor en terreno, en la empresa Carbones </w:t>
      </w:r>
      <w:proofErr w:type="spellStart"/>
      <w:r w:rsidRPr="00BB635D">
        <w:t>Lorraine</w:t>
      </w:r>
      <w:proofErr w:type="spellEnd"/>
      <w:r w:rsidRPr="00BB635D">
        <w:t xml:space="preserve"> (Actualmente como </w:t>
      </w:r>
      <w:proofErr w:type="spellStart"/>
      <w:r w:rsidRPr="00BB635D">
        <w:t>Mersen</w:t>
      </w:r>
      <w:proofErr w:type="spellEnd"/>
      <w:r w:rsidRPr="00BB635D">
        <w:t xml:space="preserve"> Chile), desarrollando ventas de productos y proyectos, siempre orientados al mercado minero y empresas generadoras. Los productos desarrollados entre otros fueron los siguientes:</w:t>
      </w:r>
    </w:p>
    <w:p w:rsidR="00343D36" w:rsidRPr="00BB635D" w:rsidRDefault="00343D36" w:rsidP="00343D36">
      <w:pPr>
        <w:spacing w:after="0"/>
        <w:ind w:firstLine="708"/>
      </w:pPr>
    </w:p>
    <w:p w:rsidR="00343D36" w:rsidRPr="00BB635D" w:rsidRDefault="00343D36" w:rsidP="00343D36">
      <w:pPr>
        <w:numPr>
          <w:ilvl w:val="0"/>
          <w:numId w:val="1"/>
        </w:numPr>
        <w:spacing w:after="0"/>
      </w:pPr>
      <w:r w:rsidRPr="00BB635D">
        <w:t>Escobillas de Grafito</w:t>
      </w:r>
    </w:p>
    <w:p w:rsidR="00343D36" w:rsidRPr="00BB635D" w:rsidRDefault="00343D36" w:rsidP="00343D36">
      <w:pPr>
        <w:numPr>
          <w:ilvl w:val="0"/>
          <w:numId w:val="1"/>
        </w:numPr>
        <w:spacing w:after="0"/>
      </w:pPr>
      <w:r w:rsidRPr="00BB635D">
        <w:t>Porta escobillas</w:t>
      </w:r>
    </w:p>
    <w:p w:rsidR="00343D36" w:rsidRPr="00BB635D" w:rsidRDefault="00343D36" w:rsidP="00343D36">
      <w:pPr>
        <w:numPr>
          <w:ilvl w:val="0"/>
          <w:numId w:val="1"/>
        </w:numPr>
        <w:spacing w:after="0"/>
      </w:pPr>
      <w:r w:rsidRPr="00BB635D">
        <w:t>Asesoramiento en mantenimiento de Anillos</w:t>
      </w:r>
    </w:p>
    <w:p w:rsidR="00343D36" w:rsidRPr="00BB635D" w:rsidRDefault="00343D36" w:rsidP="00343D36">
      <w:pPr>
        <w:numPr>
          <w:ilvl w:val="0"/>
          <w:numId w:val="1"/>
        </w:numPr>
        <w:spacing w:after="0"/>
      </w:pPr>
      <w:r w:rsidRPr="00BB635D">
        <w:t>Fusibles (</w:t>
      </w:r>
      <w:proofErr w:type="spellStart"/>
      <w:r w:rsidRPr="00BB635D">
        <w:t>Ferraz</w:t>
      </w:r>
      <w:proofErr w:type="spellEnd"/>
      <w:r w:rsidRPr="00BB635D">
        <w:t xml:space="preserve"> </w:t>
      </w:r>
      <w:proofErr w:type="spellStart"/>
      <w:r w:rsidRPr="00BB635D">
        <w:t>Shawmut</w:t>
      </w:r>
      <w:proofErr w:type="spellEnd"/>
      <w:r w:rsidRPr="00BB635D">
        <w:t>)</w:t>
      </w:r>
    </w:p>
    <w:p w:rsidR="00343D36" w:rsidRPr="00BB635D" w:rsidRDefault="00343D36" w:rsidP="00343D36">
      <w:pPr>
        <w:spacing w:after="0"/>
      </w:pPr>
    </w:p>
    <w:p w:rsidR="00343D36" w:rsidRDefault="00343D36" w:rsidP="00343D36">
      <w:pPr>
        <w:spacing w:after="0"/>
        <w:ind w:firstLine="708"/>
      </w:pPr>
      <w:r w:rsidRPr="00BB635D">
        <w:t>Se trabajó principalmente en terreno, adquiriendo gran conocimiento en aplicaciones, solución de problemas y funcionamiento de los equipos.</w:t>
      </w:r>
    </w:p>
    <w:p w:rsidR="00343D36" w:rsidRDefault="00343D36" w:rsidP="00343D36">
      <w:pPr>
        <w:spacing w:after="0"/>
        <w:ind w:firstLine="708"/>
      </w:pPr>
      <w:r>
        <w:t>Fui designado a las cuentas asociadas en el mercado Boliviano trabajando durante 2 años logrando aumentar de manera sustancial la cartera de clientes y por consiguientes las ventas asociadas, sin dejar de atender las cuentas asignadas en Chile, principalmente en V, IV, III, II y Región Metropolitana.</w:t>
      </w:r>
    </w:p>
    <w:p w:rsidR="00343D36" w:rsidRPr="00343D36" w:rsidRDefault="00343D36" w:rsidP="00FD3A31">
      <w:pPr>
        <w:spacing w:after="0"/>
        <w:rPr>
          <w:b/>
          <w:color w:val="17365D" w:themeColor="text2" w:themeShade="BF"/>
          <w:sz w:val="28"/>
          <w:szCs w:val="28"/>
        </w:rPr>
      </w:pPr>
    </w:p>
    <w:p w:rsidR="00E44744" w:rsidRDefault="00E44744" w:rsidP="00FD3A31">
      <w:pPr>
        <w:spacing w:after="0"/>
        <w:rPr>
          <w:b/>
          <w:color w:val="17365D" w:themeColor="text2" w:themeShade="BF"/>
          <w:sz w:val="28"/>
          <w:szCs w:val="28"/>
          <w:lang w:val="es-ES"/>
        </w:rPr>
      </w:pPr>
    </w:p>
    <w:p w:rsidR="00E44744" w:rsidRPr="00E44744" w:rsidRDefault="00BB635D" w:rsidP="00FD3A31">
      <w:pPr>
        <w:spacing w:after="0"/>
        <w:rPr>
          <w:b/>
          <w:color w:val="17365D" w:themeColor="text2" w:themeShade="BF"/>
          <w:sz w:val="28"/>
          <w:szCs w:val="28"/>
        </w:rPr>
      </w:pPr>
      <w:r>
        <w:rPr>
          <w:b/>
          <w:color w:val="17365D" w:themeColor="text2" w:themeShade="BF"/>
          <w:sz w:val="28"/>
          <w:szCs w:val="28"/>
          <w:lang w:val="es-ES"/>
        </w:rPr>
        <w:t>2007-2009</w:t>
      </w:r>
    </w:p>
    <w:p w:rsidR="00FD3A31" w:rsidRDefault="00FD3A31" w:rsidP="00FD3A31">
      <w:pPr>
        <w:spacing w:after="0"/>
        <w:rPr>
          <w:b/>
        </w:rPr>
      </w:pPr>
    </w:p>
    <w:p w:rsidR="00BB635D" w:rsidRDefault="00BB635D" w:rsidP="00BB635D">
      <w:pPr>
        <w:spacing w:after="0"/>
        <w:ind w:firstLine="708"/>
      </w:pPr>
      <w:r>
        <w:t xml:space="preserve">Me desempeñé 3 años como </w:t>
      </w:r>
      <w:proofErr w:type="spellStart"/>
      <w:r>
        <w:t>Product</w:t>
      </w:r>
      <w:proofErr w:type="spellEnd"/>
      <w:r>
        <w:t xml:space="preserve"> Manager de motores en la empresa EECOL,     comercializando y    promocionando diversas marcas de motores, accionamiento y protección eléctrica, con una amplia diversidad de industrias y mineras.</w:t>
      </w:r>
    </w:p>
    <w:p w:rsidR="00BB635D" w:rsidRDefault="00BB635D" w:rsidP="00BB635D">
      <w:pPr>
        <w:spacing w:after="0"/>
        <w:ind w:firstLine="708"/>
      </w:pPr>
      <w:r>
        <w:t xml:space="preserve">Los logros asociados a esta gestión son un aumento de carteras de cliente y contactos, Además de </w:t>
      </w:r>
      <w:proofErr w:type="spellStart"/>
      <w:r>
        <w:t>fidelizar</w:t>
      </w:r>
      <w:proofErr w:type="spellEnd"/>
      <w:r>
        <w:t xml:space="preserve"> clientes a los productos asociados.</w:t>
      </w:r>
    </w:p>
    <w:p w:rsidR="00BB635D" w:rsidRDefault="00BB635D" w:rsidP="00BB635D">
      <w:pPr>
        <w:spacing w:after="0"/>
        <w:ind w:firstLine="708"/>
      </w:pPr>
    </w:p>
    <w:p w:rsidR="00BB635D" w:rsidRDefault="00BB635D" w:rsidP="00EE51AB">
      <w:pPr>
        <w:spacing w:after="0"/>
        <w:rPr>
          <w:b/>
        </w:rPr>
      </w:pPr>
    </w:p>
    <w:p w:rsidR="002A4718" w:rsidRPr="00BB635D" w:rsidRDefault="002A4718" w:rsidP="00EE51AB">
      <w:pPr>
        <w:spacing w:after="0"/>
      </w:pPr>
    </w:p>
    <w:p w:rsidR="00EE51AB" w:rsidRDefault="00EE51AB" w:rsidP="00EE51AB">
      <w:pPr>
        <w:pStyle w:val="Encabezadodetabladecontenido"/>
        <w:spacing w:before="0" w:line="240" w:lineRule="auto"/>
        <w:outlineLvl w:val="0"/>
      </w:pPr>
      <w:r>
        <w:rPr>
          <w:lang w:val="es-ES"/>
        </w:rPr>
        <w:t>Formación académica</w:t>
      </w:r>
    </w:p>
    <w:p w:rsidR="00EE51AB" w:rsidRDefault="00EE51AB" w:rsidP="00EE51AB">
      <w:pPr>
        <w:spacing w:after="0"/>
        <w:rPr>
          <w:b/>
        </w:rPr>
      </w:pPr>
    </w:p>
    <w:p w:rsidR="00EE51AB" w:rsidRDefault="002A4718" w:rsidP="00EE51AB">
      <w:pPr>
        <w:spacing w:after="0"/>
        <w:ind w:firstLine="708"/>
      </w:pPr>
      <w:r w:rsidRPr="00F32B5A">
        <w:t>Como se mencionó anteriormente, soy egresado de la carrera de Ingeniería en Ejecución Eléctrica, con mención en Electrónica de Potencia. Carrera formada en la Universidad de Magallanes entre los años 2001-2006.</w:t>
      </w:r>
    </w:p>
    <w:p w:rsidR="00F32B5A" w:rsidRDefault="00F32B5A" w:rsidP="00EE51AB">
      <w:pPr>
        <w:spacing w:after="0"/>
        <w:ind w:firstLine="708"/>
      </w:pPr>
    </w:p>
    <w:p w:rsidR="00F32B5A" w:rsidRPr="00F32B5A" w:rsidRDefault="00F32B5A" w:rsidP="00EE51AB">
      <w:pPr>
        <w:spacing w:after="0"/>
        <w:ind w:firstLine="708"/>
      </w:pPr>
      <w:r>
        <w:t xml:space="preserve">Se realizaron cursos de capacitación para drive y automatización para la empresa </w:t>
      </w:r>
      <w:proofErr w:type="spellStart"/>
      <w:r>
        <w:t>Emotron</w:t>
      </w:r>
      <w:proofErr w:type="spellEnd"/>
      <w:r>
        <w:t xml:space="preserve"> (actualmente CG global), en Suecia y Alemania.</w:t>
      </w:r>
    </w:p>
    <w:p w:rsidR="002A4718" w:rsidRDefault="002A4718" w:rsidP="00EE51AB">
      <w:pPr>
        <w:spacing w:after="0"/>
        <w:ind w:firstLine="708"/>
        <w:rPr>
          <w:b/>
        </w:rPr>
      </w:pPr>
    </w:p>
    <w:p w:rsidR="00EE51AB" w:rsidRDefault="00EE51AB" w:rsidP="00EE51AB">
      <w:pPr>
        <w:spacing w:after="0"/>
      </w:pPr>
    </w:p>
    <w:p w:rsidR="00EE51AB" w:rsidRDefault="00EE51AB" w:rsidP="00EE51AB">
      <w:pPr>
        <w:pStyle w:val="Encabezadodetabladecontenido"/>
        <w:spacing w:before="0" w:line="240" w:lineRule="auto"/>
        <w:outlineLvl w:val="0"/>
      </w:pPr>
      <w:r>
        <w:rPr>
          <w:lang w:val="es-ES"/>
        </w:rPr>
        <w:t>Otros datos</w:t>
      </w:r>
    </w:p>
    <w:p w:rsidR="00EE51AB" w:rsidRDefault="00EE51AB" w:rsidP="00EE51AB">
      <w:pPr>
        <w:spacing w:after="0"/>
        <w:rPr>
          <w:b/>
        </w:rPr>
      </w:pPr>
    </w:p>
    <w:p w:rsidR="00EE51AB" w:rsidRDefault="00EE51AB" w:rsidP="00EE51AB">
      <w:pPr>
        <w:spacing w:after="0"/>
      </w:pPr>
      <w:r>
        <w:rPr>
          <w:b/>
        </w:rPr>
        <w:t>Idiomas</w:t>
      </w:r>
      <w:r>
        <w:tab/>
      </w:r>
      <w:r>
        <w:rPr>
          <w:b/>
        </w:rPr>
        <w:t xml:space="preserve">Inglés: </w:t>
      </w:r>
      <w:r w:rsidR="00F32B5A">
        <w:t>Nivel Medio (Técnico y clásico conversacional y escrito</w:t>
      </w:r>
      <w:proofErr w:type="gramStart"/>
      <w:r w:rsidR="00F32B5A">
        <w:t xml:space="preserve">) </w:t>
      </w:r>
      <w:r>
        <w:t>.</w:t>
      </w:r>
      <w:proofErr w:type="gramEnd"/>
    </w:p>
    <w:p w:rsidR="00EE51AB" w:rsidRDefault="00EE51AB" w:rsidP="00EE51AB">
      <w:pPr>
        <w:spacing w:after="120"/>
      </w:pPr>
      <w:r>
        <w:tab/>
      </w:r>
      <w:r>
        <w:tab/>
      </w:r>
    </w:p>
    <w:p w:rsidR="00EE51AB" w:rsidRDefault="00EE51AB" w:rsidP="00EE51AB">
      <w:pPr>
        <w:spacing w:after="0"/>
      </w:pPr>
      <w:r w:rsidRPr="00C2422A">
        <w:rPr>
          <w:b/>
        </w:rPr>
        <w:t>Informática</w:t>
      </w:r>
      <w:r>
        <w:tab/>
      </w:r>
      <w:r w:rsidRPr="00C2422A">
        <w:rPr>
          <w:b/>
        </w:rPr>
        <w:t>Programa</w:t>
      </w:r>
      <w:r>
        <w:t xml:space="preserve">. </w:t>
      </w:r>
      <w:proofErr w:type="spellStart"/>
      <w:r w:rsidR="00F32B5A">
        <w:t>Autocad</w:t>
      </w:r>
      <w:proofErr w:type="spellEnd"/>
      <w:r w:rsidR="00F32B5A">
        <w:t>, en nivel medio.</w:t>
      </w:r>
    </w:p>
    <w:p w:rsidR="00BF4285" w:rsidRDefault="00BF4285" w:rsidP="00EE51AB">
      <w:pPr>
        <w:spacing w:after="0"/>
      </w:pPr>
    </w:p>
    <w:p w:rsidR="00BF4285" w:rsidRDefault="00BF4285" w:rsidP="00EE51AB">
      <w:pPr>
        <w:spacing w:after="0"/>
      </w:pPr>
    </w:p>
    <w:p w:rsidR="00BF4285" w:rsidRDefault="00BF4285" w:rsidP="00BF4285">
      <w:pPr>
        <w:pStyle w:val="Encabezadodetabladecontenido"/>
        <w:spacing w:before="0" w:line="240" w:lineRule="auto"/>
        <w:outlineLvl w:val="0"/>
      </w:pPr>
      <w:r>
        <w:rPr>
          <w:lang w:val="es-ES"/>
        </w:rPr>
        <w:t>Referencias:</w:t>
      </w:r>
    </w:p>
    <w:p w:rsidR="00BF4285" w:rsidRDefault="00BF4285" w:rsidP="00BF4285">
      <w:pPr>
        <w:spacing w:after="0"/>
        <w:rPr>
          <w:b/>
        </w:rPr>
      </w:pPr>
    </w:p>
    <w:p w:rsidR="00BF4285" w:rsidRDefault="00BF4285" w:rsidP="00BF4285">
      <w:pPr>
        <w:spacing w:after="0"/>
        <w:rPr>
          <w:b/>
        </w:rPr>
      </w:pPr>
      <w:r>
        <w:rPr>
          <w:b/>
        </w:rPr>
        <w:t xml:space="preserve">Daniel </w:t>
      </w:r>
      <w:proofErr w:type="spellStart"/>
      <w:r>
        <w:rPr>
          <w:b/>
        </w:rPr>
        <w:t>Perez</w:t>
      </w:r>
      <w:proofErr w:type="spellEnd"/>
    </w:p>
    <w:p w:rsidR="00BF4285" w:rsidRDefault="00BF4285" w:rsidP="00BF4285">
      <w:pPr>
        <w:spacing w:after="0"/>
        <w:rPr>
          <w:b/>
        </w:rPr>
      </w:pPr>
      <w:r>
        <w:rPr>
          <w:b/>
        </w:rPr>
        <w:t xml:space="preserve">Gerente Comercial </w:t>
      </w:r>
      <w:proofErr w:type="spellStart"/>
      <w:r>
        <w:rPr>
          <w:b/>
        </w:rPr>
        <w:t>Mersen</w:t>
      </w:r>
      <w:proofErr w:type="spellEnd"/>
      <w:r>
        <w:rPr>
          <w:b/>
        </w:rPr>
        <w:t xml:space="preserve"> Chile</w:t>
      </w:r>
    </w:p>
    <w:p w:rsidR="00BF4285" w:rsidRDefault="00BF4285" w:rsidP="00BF4285">
      <w:pPr>
        <w:spacing w:after="0"/>
        <w:rPr>
          <w:b/>
        </w:rPr>
      </w:pPr>
      <w:r>
        <w:rPr>
          <w:b/>
        </w:rPr>
        <w:t>Fono: 26215680</w:t>
      </w:r>
    </w:p>
    <w:p w:rsidR="00BF4285" w:rsidRDefault="00BF4285" w:rsidP="00BF4285">
      <w:pPr>
        <w:spacing w:after="0"/>
      </w:pPr>
      <w:proofErr w:type="spellStart"/>
      <w:r>
        <w:rPr>
          <w:b/>
        </w:rPr>
        <w:t>Cel</w:t>
      </w:r>
      <w:proofErr w:type="spellEnd"/>
      <w:proofErr w:type="gramStart"/>
      <w:r>
        <w:rPr>
          <w:b/>
        </w:rPr>
        <w:t>:92209046</w:t>
      </w:r>
      <w:proofErr w:type="gramEnd"/>
    </w:p>
    <w:p w:rsidR="00BF4285" w:rsidRDefault="00BF4285" w:rsidP="00BF4285">
      <w:pPr>
        <w:spacing w:after="120"/>
      </w:pPr>
      <w:r>
        <w:tab/>
      </w:r>
      <w:r>
        <w:tab/>
      </w:r>
    </w:p>
    <w:p w:rsidR="00BF4285" w:rsidRDefault="00BF4285" w:rsidP="00BF4285">
      <w:pPr>
        <w:spacing w:after="0"/>
      </w:pPr>
    </w:p>
    <w:p w:rsidR="00BF4285" w:rsidRDefault="00BF4285" w:rsidP="00EE51AB">
      <w:pPr>
        <w:spacing w:after="0"/>
      </w:pPr>
    </w:p>
    <w:p w:rsidR="00EE51AB" w:rsidRDefault="00F32B5A" w:rsidP="00EE51AB">
      <w:pPr>
        <w:spacing w:after="0"/>
      </w:pPr>
      <w:r>
        <w:t xml:space="preserve">                                                  </w:t>
      </w:r>
    </w:p>
    <w:p w:rsidR="00EE51AB" w:rsidRDefault="00EE51AB" w:rsidP="00EE51AB">
      <w:pPr>
        <w:spacing w:after="0"/>
      </w:pPr>
      <w:r>
        <w:tab/>
      </w:r>
      <w:r>
        <w:tab/>
        <w:t xml:space="preserve">          </w:t>
      </w:r>
    </w:p>
    <w:tbl>
      <w:tblPr>
        <w:tblpPr w:leftFromText="141" w:rightFromText="141" w:vertAnchor="page" w:horzAnchor="margin" w:tblpXSpec="center" w:tblpY="9361"/>
        <w:tblW w:w="0" w:type="auto"/>
        <w:tblBorders>
          <w:top w:val="thickThinSmallGap" w:sz="18" w:space="0" w:color="17365D"/>
          <w:left w:val="thickThinSmallGap" w:sz="18" w:space="0" w:color="17365D"/>
          <w:bottom w:val="thickThinSmallGap" w:sz="18" w:space="0" w:color="17365D"/>
          <w:right w:val="thickThinSmallGap" w:sz="18" w:space="0" w:color="17365D"/>
        </w:tblBorders>
        <w:tblLook w:val="00BF"/>
      </w:tblPr>
      <w:tblGrid>
        <w:gridCol w:w="3652"/>
      </w:tblGrid>
      <w:tr w:rsidR="00F32B5A" w:rsidRPr="00AA1001" w:rsidTr="004D385B">
        <w:trPr>
          <w:trHeight w:val="2397"/>
        </w:trPr>
        <w:tc>
          <w:tcPr>
            <w:tcW w:w="3652" w:type="dxa"/>
          </w:tcPr>
          <w:p w:rsidR="00F32B5A" w:rsidRPr="00AA1001" w:rsidRDefault="00F32B5A" w:rsidP="004D385B">
            <w:pPr>
              <w:spacing w:after="0"/>
              <w:rPr>
                <w:rFonts w:asciiTheme="minorHAnsi" w:eastAsiaTheme="minorHAnsi" w:hAnsiTheme="minorHAnsi" w:cstheme="minorBidi"/>
                <w:b/>
              </w:rPr>
            </w:pPr>
          </w:p>
          <w:p w:rsidR="00F32B5A" w:rsidRDefault="00F32B5A" w:rsidP="004D385B">
            <w:pPr>
              <w:spacing w:after="0"/>
              <w:jc w:val="center"/>
              <w:rPr>
                <w:rFonts w:asciiTheme="minorHAnsi" w:eastAsiaTheme="minorHAnsi" w:hAnsiTheme="minorHAnsi" w:cstheme="minorBidi"/>
                <w:b/>
                <w:color w:val="1F497D" w:themeColor="text2"/>
              </w:rPr>
            </w:pPr>
            <w:r>
              <w:rPr>
                <w:rFonts w:asciiTheme="minorHAnsi" w:eastAsiaTheme="minorHAnsi" w:hAnsiTheme="minorHAnsi" w:cstheme="minorBidi"/>
                <w:b/>
                <w:color w:val="1F497D" w:themeColor="text2"/>
              </w:rPr>
              <w:t xml:space="preserve">Jaime Alberto </w:t>
            </w:r>
            <w:proofErr w:type="spellStart"/>
            <w:r>
              <w:rPr>
                <w:rFonts w:asciiTheme="minorHAnsi" w:eastAsiaTheme="minorHAnsi" w:hAnsiTheme="minorHAnsi" w:cstheme="minorBidi"/>
                <w:b/>
                <w:color w:val="1F497D" w:themeColor="text2"/>
              </w:rPr>
              <w:t>Sanhueza</w:t>
            </w:r>
            <w:proofErr w:type="spellEnd"/>
            <w:r>
              <w:rPr>
                <w:rFonts w:asciiTheme="minorHAnsi" w:eastAsiaTheme="minorHAnsi" w:hAnsiTheme="minorHAnsi" w:cstheme="minorBidi"/>
                <w:b/>
                <w:color w:val="1F497D" w:themeColor="text2"/>
              </w:rPr>
              <w:t xml:space="preserve"> Bustos</w:t>
            </w:r>
          </w:p>
          <w:p w:rsidR="00F32B5A" w:rsidRPr="00AA1001" w:rsidRDefault="00F32B5A" w:rsidP="004D385B">
            <w:pPr>
              <w:spacing w:after="0"/>
              <w:jc w:val="center"/>
              <w:rPr>
                <w:rFonts w:asciiTheme="minorHAnsi" w:eastAsiaTheme="minorHAnsi" w:hAnsiTheme="minorHAnsi" w:cstheme="minorBidi"/>
                <w:b/>
                <w:color w:val="1F497D" w:themeColor="text2"/>
              </w:rPr>
            </w:pPr>
          </w:p>
          <w:p w:rsidR="00F32B5A" w:rsidRPr="00AA1001" w:rsidRDefault="00F32B5A" w:rsidP="004D385B">
            <w:pPr>
              <w:spacing w:after="0"/>
              <w:jc w:val="center"/>
              <w:rPr>
                <w:rFonts w:asciiTheme="minorHAnsi" w:eastAsiaTheme="minorHAnsi" w:hAnsiTheme="minorHAnsi" w:cstheme="minorBidi"/>
              </w:rPr>
            </w:pPr>
            <w:proofErr w:type="spellStart"/>
            <w:r>
              <w:rPr>
                <w:rFonts w:asciiTheme="minorHAnsi" w:eastAsiaTheme="minorHAnsi" w:hAnsiTheme="minorHAnsi" w:cstheme="minorBidi"/>
              </w:rPr>
              <w:t>Lircay</w:t>
            </w:r>
            <w:proofErr w:type="spellEnd"/>
            <w:r>
              <w:rPr>
                <w:rFonts w:asciiTheme="minorHAnsi" w:eastAsiaTheme="minorHAnsi" w:hAnsiTheme="minorHAnsi" w:cstheme="minorBidi"/>
              </w:rPr>
              <w:t xml:space="preserve"> #0583, Recoleta, Santiago</w:t>
            </w:r>
          </w:p>
          <w:p w:rsidR="00F32B5A" w:rsidRPr="00AA1001" w:rsidRDefault="00F32B5A" w:rsidP="004D385B">
            <w:pPr>
              <w:spacing w:after="0"/>
              <w:jc w:val="center"/>
              <w:rPr>
                <w:rFonts w:asciiTheme="minorHAnsi" w:eastAsiaTheme="minorHAnsi" w:hAnsiTheme="minorHAnsi" w:cstheme="minorBidi"/>
              </w:rPr>
            </w:pPr>
          </w:p>
          <w:p w:rsidR="00F32B5A" w:rsidRDefault="00F32B5A" w:rsidP="004D385B">
            <w:pPr>
              <w:spacing w:after="0"/>
              <w:jc w:val="center"/>
              <w:rPr>
                <w:rFonts w:asciiTheme="minorHAnsi" w:eastAsiaTheme="minorHAnsi" w:hAnsiTheme="minorHAnsi" w:cstheme="minorBidi"/>
                <w:b/>
              </w:rPr>
            </w:pPr>
            <w:proofErr w:type="spellStart"/>
            <w:r>
              <w:rPr>
                <w:rFonts w:asciiTheme="minorHAnsi" w:eastAsiaTheme="minorHAnsi" w:hAnsiTheme="minorHAnsi" w:cstheme="minorBidi"/>
                <w:b/>
              </w:rPr>
              <w:t>Cel</w:t>
            </w:r>
            <w:proofErr w:type="spellEnd"/>
            <w:r>
              <w:rPr>
                <w:rFonts w:asciiTheme="minorHAnsi" w:eastAsiaTheme="minorHAnsi" w:hAnsiTheme="minorHAnsi" w:cstheme="minorBidi"/>
                <w:b/>
              </w:rPr>
              <w:t xml:space="preserve"> 1: +5697</w:t>
            </w:r>
            <w:r w:rsidR="004D385B">
              <w:rPr>
                <w:rFonts w:asciiTheme="minorHAnsi" w:eastAsiaTheme="minorHAnsi" w:hAnsiTheme="minorHAnsi" w:cstheme="minorBidi"/>
                <w:b/>
              </w:rPr>
              <w:t>600236</w:t>
            </w:r>
          </w:p>
          <w:p w:rsidR="00F32B5A" w:rsidRPr="00AA1001" w:rsidRDefault="00F32B5A" w:rsidP="004D385B">
            <w:pPr>
              <w:spacing w:after="0"/>
              <w:rPr>
                <w:rFonts w:asciiTheme="minorHAnsi" w:eastAsiaTheme="minorHAnsi" w:hAnsiTheme="minorHAnsi" w:cstheme="minorBidi"/>
                <w:b/>
              </w:rPr>
            </w:pPr>
            <w:r>
              <w:rPr>
                <w:rFonts w:asciiTheme="minorHAnsi" w:eastAsiaTheme="minorHAnsi" w:hAnsiTheme="minorHAnsi" w:cstheme="minorBidi"/>
                <w:b/>
              </w:rPr>
              <w:t xml:space="preserve">             </w:t>
            </w:r>
            <w:proofErr w:type="spellStart"/>
            <w:r>
              <w:rPr>
                <w:rFonts w:asciiTheme="minorHAnsi" w:eastAsiaTheme="minorHAnsi" w:hAnsiTheme="minorHAnsi" w:cstheme="minorBidi"/>
                <w:b/>
              </w:rPr>
              <w:t>Cel</w:t>
            </w:r>
            <w:proofErr w:type="spellEnd"/>
            <w:r>
              <w:rPr>
                <w:rFonts w:asciiTheme="minorHAnsi" w:eastAsiaTheme="minorHAnsi" w:hAnsiTheme="minorHAnsi" w:cstheme="minorBidi"/>
                <w:b/>
              </w:rPr>
              <w:t xml:space="preserve"> 2: +56971079545         </w:t>
            </w:r>
          </w:p>
          <w:p w:rsidR="00F32B5A" w:rsidRDefault="00F32B5A" w:rsidP="004D385B">
            <w:pPr>
              <w:spacing w:after="0"/>
              <w:rPr>
                <w:rFonts w:asciiTheme="minorHAnsi" w:eastAsiaTheme="minorHAnsi" w:hAnsiTheme="minorHAnsi" w:cstheme="minorBidi"/>
              </w:rPr>
            </w:pPr>
          </w:p>
          <w:p w:rsidR="00F32B5A" w:rsidRPr="00AA1001" w:rsidRDefault="00F32B5A" w:rsidP="004D385B">
            <w:pPr>
              <w:spacing w:after="0"/>
              <w:rPr>
                <w:rFonts w:asciiTheme="minorHAnsi" w:eastAsiaTheme="minorHAnsi" w:hAnsiTheme="minorHAnsi" w:cstheme="minorBidi"/>
              </w:rPr>
            </w:pPr>
            <w:r>
              <w:rPr>
                <w:rFonts w:asciiTheme="minorHAnsi" w:eastAsiaTheme="minorHAnsi" w:hAnsiTheme="minorHAnsi" w:cstheme="minorBidi"/>
              </w:rPr>
              <w:t xml:space="preserve">  Jaime.sanhueza.b@hotmail.com</w:t>
            </w:r>
          </w:p>
          <w:p w:rsidR="00F32B5A" w:rsidRPr="00AA1001" w:rsidRDefault="00F32B5A" w:rsidP="004D385B">
            <w:pPr>
              <w:spacing w:after="0"/>
              <w:jc w:val="center"/>
              <w:rPr>
                <w:rFonts w:asciiTheme="minorHAnsi" w:eastAsiaTheme="minorHAnsi" w:hAnsiTheme="minorHAnsi" w:cstheme="minorBidi"/>
                <w:b/>
              </w:rPr>
            </w:pPr>
          </w:p>
          <w:p w:rsidR="00F32B5A" w:rsidRPr="00AA1001" w:rsidRDefault="00F32B5A" w:rsidP="004D385B">
            <w:pPr>
              <w:spacing w:after="0"/>
              <w:jc w:val="center"/>
              <w:rPr>
                <w:rFonts w:asciiTheme="minorHAnsi" w:eastAsiaTheme="minorHAnsi" w:hAnsiTheme="minorHAnsi" w:cstheme="minorBidi"/>
                <w:b/>
              </w:rPr>
            </w:pPr>
          </w:p>
        </w:tc>
      </w:tr>
    </w:tbl>
    <w:p w:rsidR="00EE51AB" w:rsidRDefault="00EE51AB" w:rsidP="00EE51AB">
      <w:pPr>
        <w:spacing w:after="0"/>
      </w:pPr>
      <w:r>
        <w:t xml:space="preserve"> </w:t>
      </w:r>
    </w:p>
    <w:sectPr w:rsidR="00EE51AB" w:rsidSect="00681099">
      <w:headerReference w:type="even" r:id="rId8"/>
      <w:headerReference w:type="default" r:id="rId9"/>
      <w:footerReference w:type="even" r:id="rId10"/>
      <w:footerReference w:type="default" r:id="rId11"/>
      <w:headerReference w:type="first" r:id="rId12"/>
      <w:footerReference w:type="first" r:id="rId13"/>
      <w:pgSz w:w="11900" w:h="16840"/>
      <w:pgMar w:top="18" w:right="985" w:bottom="567"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C6C" w:rsidRDefault="00354C6C">
      <w:pPr>
        <w:spacing w:after="0"/>
      </w:pPr>
      <w:r>
        <w:separator/>
      </w:r>
    </w:p>
  </w:endnote>
  <w:endnote w:type="continuationSeparator" w:id="0">
    <w:p w:rsidR="00354C6C" w:rsidRDefault="00354C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5A" w:rsidRDefault="00F32B5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5A" w:rsidRDefault="00F32B5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5A" w:rsidRDefault="00F32B5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C6C" w:rsidRDefault="00354C6C">
      <w:pPr>
        <w:spacing w:after="0"/>
      </w:pPr>
      <w:r>
        <w:separator/>
      </w:r>
    </w:p>
  </w:footnote>
  <w:footnote w:type="continuationSeparator" w:id="0">
    <w:p w:rsidR="00354C6C" w:rsidRDefault="00354C6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5A" w:rsidRDefault="00F32B5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18" w:space="0" w:color="548DD4"/>
        <w:left w:val="single" w:sz="8" w:space="0" w:color="DBE5F1"/>
        <w:bottom w:val="single" w:sz="8" w:space="0" w:color="DBE5F1"/>
        <w:right w:val="single" w:sz="8" w:space="0" w:color="DBE5F1"/>
      </w:tblBorders>
      <w:shd w:val="clear" w:color="auto" w:fill="DBE5F1"/>
      <w:tblLook w:val="0600"/>
    </w:tblPr>
    <w:tblGrid>
      <w:gridCol w:w="10490"/>
      <w:gridCol w:w="283"/>
    </w:tblGrid>
    <w:tr w:rsidR="00EE51AB" w:rsidRPr="00AA1001">
      <w:trPr>
        <w:trHeight w:val="328"/>
      </w:trPr>
      <w:tc>
        <w:tcPr>
          <w:tcW w:w="10490" w:type="dxa"/>
          <w:shd w:val="clear" w:color="auto" w:fill="DBE5F1"/>
        </w:tcPr>
        <w:p w:rsidR="00EE51AB" w:rsidRPr="00AA1001" w:rsidRDefault="00F32B5A" w:rsidP="00EE51AB">
          <w:pPr>
            <w:spacing w:after="0"/>
            <w:jc w:val="right"/>
            <w:rPr>
              <w:rFonts w:ascii="Calibri" w:eastAsia="Times New Roman" w:hAnsi="Calibri" w:cstheme="minorBidi"/>
              <w:b/>
              <w:color w:val="365F91"/>
              <w:sz w:val="22"/>
              <w:szCs w:val="22"/>
              <w:lang w:eastAsia="es-ES_tradnl"/>
            </w:rPr>
          </w:pPr>
          <w:r>
            <w:rPr>
              <w:rFonts w:ascii="Calibri" w:eastAsiaTheme="majorEastAsia" w:hAnsi="Calibri" w:cstheme="majorBidi"/>
              <w:b/>
              <w:color w:val="365F91"/>
              <w:bdr w:val="single" w:sz="4" w:space="0" w:color="FFFFFF" w:themeColor="background1"/>
              <w:lang w:eastAsia="es-ES_tradnl"/>
            </w:rPr>
            <w:t>JAIME ALBERTO SANHUEZA BUSTOS</w:t>
          </w:r>
        </w:p>
      </w:tc>
      <w:tc>
        <w:tcPr>
          <w:tcW w:w="283" w:type="dxa"/>
          <w:shd w:val="clear" w:color="auto" w:fill="DBE5F1"/>
        </w:tcPr>
        <w:p w:rsidR="00EE51AB" w:rsidRPr="00AA1001" w:rsidRDefault="00EE51AB" w:rsidP="00EE51AB">
          <w:pPr>
            <w:spacing w:after="0"/>
            <w:rPr>
              <w:rFonts w:ascii="Calibri" w:eastAsiaTheme="majorEastAsia" w:hAnsi="Calibri" w:cstheme="majorBidi"/>
              <w:b/>
              <w:color w:val="365F91"/>
              <w:bdr w:val="single" w:sz="4" w:space="0" w:color="FFFFFF" w:themeColor="background1"/>
              <w:lang w:eastAsia="es-ES_tradnl"/>
            </w:rPr>
          </w:pPr>
        </w:p>
      </w:tc>
    </w:tr>
  </w:tbl>
  <w:p w:rsidR="00EE51AB" w:rsidRDefault="00EE51A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B5A" w:rsidRDefault="00F32B5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3856"/>
    <w:multiLevelType w:val="hybridMultilevel"/>
    <w:tmpl w:val="D85CBB3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13314">
      <o:colormenu v:ext="edit" fillcolor="none [3215]" strokecolor="none"/>
    </o:shapedefaults>
  </w:hdrShapeDefaults>
  <w:footnotePr>
    <w:footnote w:id="-1"/>
    <w:footnote w:id="0"/>
  </w:footnotePr>
  <w:endnotePr>
    <w:endnote w:id="-1"/>
    <w:endnote w:id="0"/>
  </w:endnotePr>
  <w:compat/>
  <w:rsids>
    <w:rsidRoot w:val="003F170F"/>
    <w:rsid w:val="00150B42"/>
    <w:rsid w:val="001F62FE"/>
    <w:rsid w:val="002A4718"/>
    <w:rsid w:val="00343D36"/>
    <w:rsid w:val="00354C6C"/>
    <w:rsid w:val="003F170F"/>
    <w:rsid w:val="004D385B"/>
    <w:rsid w:val="005A0B04"/>
    <w:rsid w:val="00681099"/>
    <w:rsid w:val="006939F0"/>
    <w:rsid w:val="00BB635D"/>
    <w:rsid w:val="00BF4285"/>
    <w:rsid w:val="00D6761A"/>
    <w:rsid w:val="00E44744"/>
    <w:rsid w:val="00EC4945"/>
    <w:rsid w:val="00EE51AB"/>
    <w:rsid w:val="00F32B5A"/>
    <w:rsid w:val="00FD3A31"/>
  </w:rsids>
  <m:mathPr>
    <m:mathFont m:val="Cambria Math"/>
    <m:brkBin m:val="before"/>
    <m:brkBinSub m:val="--"/>
    <m:smallFrac m:val="off"/>
    <m:dispDef m:val="off"/>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colormenu v:ext="edit" fillcolor="none [321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ascii="Calibri" w:eastAsia="Times New Roman" w:hAnsi="Calibri"/>
      <w:b/>
      <w:bCs/>
      <w:color w:val="345A8A"/>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alibri" w:eastAsia="Times New Roman" w:hAnsi="Calibri" w:cs="Times New Roman"/>
      <w:b/>
      <w:bCs/>
      <w:color w:val="345A8A"/>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365F91"/>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365F91"/>
      <w:sz w:val="22"/>
      <w:szCs w:val="22"/>
      <w:lang w:eastAsia="es-ES_trad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Symbol" w:eastAsia="Times New Roman" w:hAnsi="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mbol" w:eastAsia="Times New Roman" w:hAnsi="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mbol" w:eastAsia="Times New Roman" w:hAnsi="Symbol" w:cs="Times New Roman"/>
        <w:b/>
        <w:bCs/>
      </w:rPr>
    </w:tblStylePr>
    <w:tblStylePr w:type="lastCol">
      <w:rPr>
        <w:rFonts w:ascii="Symbol" w:eastAsia="Times New Roman" w:hAnsi="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32B5A"/>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B5A"/>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420</Words>
  <Characters>2311</Characters>
  <Application>Microsoft Office Word</Application>
  <DocSecurity>0</DocSecurity>
  <Lines>19</Lines>
  <Paragraphs>5</Paragraphs>
  <ScaleCrop>false</ScaleCrop>
  <HeadingPairs>
    <vt:vector size="6" baseType="variant">
      <vt:variant>
        <vt:lpstr>Título</vt:lpstr>
      </vt:variant>
      <vt:variant>
        <vt:i4>1</vt:i4>
      </vt:variant>
      <vt:variant>
        <vt:lpstr>Title</vt:lpstr>
      </vt:variant>
      <vt:variant>
        <vt:i4>1</vt:i4>
      </vt:variant>
      <vt:variant>
        <vt:lpstr>Headings</vt:lpstr>
      </vt:variant>
      <vt:variant>
        <vt:i4>6</vt:i4>
      </vt:variant>
    </vt:vector>
  </HeadingPairs>
  <TitlesOfParts>
    <vt:vector size="8" baseType="lpstr">
      <vt:lpstr>Nombre Apellidos</vt:lpstr>
      <vt:lpstr>Nombre Apellidos</vt:lpstr>
      <vt:lpstr/>
      <vt:lpstr>Perfil Profesional</vt:lpstr>
      <vt:lpstr>Habilidades</vt:lpstr>
      <vt:lpstr>Experiencia profesional</vt:lpstr>
      <vt:lpstr>Formación académica</vt:lpstr>
      <vt:lpstr>Otros datos</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JASABU</cp:lastModifiedBy>
  <cp:revision>6</cp:revision>
  <cp:lastPrinted>2009-01-15T20:52:00Z</cp:lastPrinted>
  <dcterms:created xsi:type="dcterms:W3CDTF">2014-03-04T15:02:00Z</dcterms:created>
  <dcterms:modified xsi:type="dcterms:W3CDTF">2014-04-04T12:34:00Z</dcterms:modified>
</cp:coreProperties>
</file>