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36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Juan Esteban Bleck Rojas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Antecedentes Personales</w:t>
      </w:r>
    </w:p>
    <w:p>
      <w:pPr>
        <w:spacing w:before="0" w:after="2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Nombre</w:t>
        <w:tab/>
        <w:tab/>
        <w:t xml:space="preserve">         : Juan Esteban Bleck Rojas</w:t>
      </w:r>
    </w:p>
    <w:p>
      <w:pPr>
        <w:spacing w:before="0" w:after="2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Rut</w:t>
        <w:tab/>
        <w:tab/>
        <w:tab/>
        <w:t xml:space="preserve">: 17.431.595-7</w:t>
      </w:r>
    </w:p>
    <w:p>
      <w:pPr>
        <w:spacing w:before="0" w:after="2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Fecha nacimiento</w:t>
        <w:tab/>
        <w:t xml:space="preserve">: 04 Marzo 1990</w:t>
      </w:r>
    </w:p>
    <w:p>
      <w:pPr>
        <w:spacing w:before="0" w:after="2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Nacionalidad</w:t>
        <w:tab/>
        <w:tab/>
        <w:t xml:space="preserve">: Chileno</w:t>
      </w:r>
    </w:p>
    <w:p>
      <w:pPr>
        <w:spacing w:before="0" w:after="2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Dirección</w:t>
        <w:tab/>
        <w:tab/>
        <w:t xml:space="preserve">: Thompson #1933,  Iquique</w:t>
      </w:r>
    </w:p>
    <w:p>
      <w:pPr>
        <w:spacing w:before="0" w:after="200" w:line="240"/>
        <w:ind w:right="0" w:left="25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: hermenegildo coca #7644, aftaa</w:t>
      </w:r>
    </w:p>
    <w:p>
      <w:pPr>
        <w:spacing w:before="0" w:after="2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Estado Civil</w:t>
        <w:tab/>
        <w:tab/>
        <w:t xml:space="preserve">: Soltero</w:t>
      </w:r>
    </w:p>
    <w:p>
      <w:pPr>
        <w:spacing w:before="0" w:after="2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Teléfono</w:t>
        <w:tab/>
        <w:tab/>
        <w:t xml:space="preserve">         : +56 9 65163856</w:t>
      </w:r>
    </w:p>
    <w:p>
      <w:pPr>
        <w:spacing w:before="0" w:after="200" w:line="240"/>
        <w:ind w:right="0" w:left="25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:   57 2 428456</w:t>
      </w:r>
    </w:p>
    <w:p>
      <w:pPr>
        <w:spacing w:before="0" w:after="2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Correo</w:t>
        <w:tab/>
        <w:tab/>
        <w:t xml:space="preserve">         : Juan.bleck@gmail.com</w:t>
      </w:r>
    </w:p>
    <w:p>
      <w:pPr>
        <w:spacing w:before="0" w:after="2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Licencia</w:t>
        <w:tab/>
        <w:tab/>
        <w:t xml:space="preserve">         : Clase B - D y curso de caex y retro</w:t>
      </w:r>
    </w:p>
    <w:p>
      <w:pPr>
        <w:spacing w:before="0" w:after="200" w:line="276"/>
        <w:ind w:right="0" w:left="36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Carta de presentación:</w:t>
      </w:r>
    </w:p>
    <w:p>
      <w:pPr>
        <w:spacing w:before="0" w:after="160" w:line="259"/>
        <w:ind w:right="0" w:left="360" w:firstLine="0"/>
        <w:jc w:val="left"/>
        <w:rPr>
          <w:rFonts w:ascii="Arial" w:hAnsi="Arial" w:cs="Arial" w:eastAsia="Arial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Soy Técnico superior en Minería titulado del Instituto AIEP y Técnico en Contabilidad Titulado del Liceo A-6 Baldomero wolnitzky Iquique, he trabajado en áreas de Seguridad, Control y calidad, gestión de bodega y en áreas de administración, logística, operacion y programación. Por lo que pongo a disposición de ustedes toda mi experiencia, conocimientos y habilidades. Además, durante estos años, Mi manejo de SAP y Excel, También es una herramienta que contribuya a mi gestión. Por estas razones y otras que podremos analizar en una futura entrevista, me interesa bastante integrarme a su equipo de trabajo como nueva fuerza laboral. Atento a su respuesta, lo saludo cordialmente. Juan Bleck Rojas 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Juan.bleck@gmail.com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 17.431.595-7 </w:t>
      </w:r>
    </w:p>
    <w:p>
      <w:pPr>
        <w:spacing w:before="0" w:after="200" w:line="276"/>
        <w:ind w:right="0" w:left="36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Formación Académica</w:t>
      </w: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Estudios Básicos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1ª-8ª Básico</w:t>
      </w: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1996-2003</w:t>
        <w:tab/>
        <w:t xml:space="preserve">Escuela D-89 Eduardo Llanos, Iquique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Estudios Medios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1°-4° Medio</w:t>
      </w: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2004-2007 </w:t>
        <w:tab/>
        <w:t xml:space="preserve">Liceo Baldomero Wolnitzky A-6 Iquique, Titulo Técnico mando medio en Contabilidad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Estudios Universitarios</w:t>
      </w: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2015-2017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Instituto profesional AIEP carrera: Técnico Superior en minería.</w:t>
      </w: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-Práctica profesional realizada en Transporte Bolívar Contrato faena Mel coloso </w:t>
      </w: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-Cargo: Supervisor encargado de gestionar y coordinar el apoyo operacional y administrativo, en recepción de almacenamiento y despacho con el fin de cumplir los requerimientos de los clientes en seguridad, oportunidad, calidad y cantidad, velando por la adecuada mantención de los equipos y apoyando a la jefatura en los procedimientos que se requiera.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Programas manejados: </w:t>
      </w:r>
    </w:p>
    <w:p>
      <w:pPr>
        <w:spacing w:before="0" w:after="2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SAP Erp productivo, Excel avanzado, Word, Power Point, Hivesystems (sistema de control de neumáticos)</w:t>
        <w:tab/>
      </w:r>
    </w:p>
    <w:p>
      <w:pPr>
        <w:spacing w:before="0" w:after="2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Cursos:</w:t>
      </w:r>
    </w:p>
    <w:p>
      <w:pPr>
        <w:spacing w:before="0" w:after="2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Uso y manejo de extintores portátiles dictado por mutual de seguridad Prevención de riesgo en la conducción dictado por mutual de seguridad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Experiencia Laboral</w:t>
      </w:r>
    </w:p>
    <w:p>
      <w:pPr>
        <w:spacing w:before="0" w:after="20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2008-2009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Part time Doggis Limpieza de bodega, distribución de alimentos, cajero y ayudante de cocina</w:t>
      </w:r>
    </w:p>
    <w:p>
      <w:pPr>
        <w:spacing w:before="0" w:after="2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2009-2010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Ayudante Soldador calificado, Juan Rojas Moreno</w:t>
      </w:r>
    </w:p>
    <w:p>
      <w:pPr>
        <w:spacing w:before="0" w:after="2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2010-2012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Guardia seguridad, condominio Av. La tirana Iquique North Segurity, Guardia seguridad, Copec S.A Control de personal autorizado y sellado de camiones de combustibles. Empresa North Segurity</w:t>
      </w:r>
    </w:p>
    <w:p>
      <w:pPr>
        <w:spacing w:before="0" w:after="2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2012-2013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Inspector de combustible oíl and chemical gas sector OGC Copec, Control de calidad de combustible de camiones extranjero SGS. Encargado de supervisar y coordinar la ejecución de los análisis de control de calidad de los productos.</w:t>
      </w:r>
    </w:p>
    <w:p>
      <w:pPr>
        <w:spacing w:before="0" w:after="2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2013- Enero 2015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COPEC Facturero Despachador encargado de gestionar y asegurar el ciclo de despacho cumpliendo con los procedimientos adecuados y resguardando la documentación tributaria involucrada en los procesos. </w:t>
      </w:r>
    </w:p>
    <w:p>
      <w:pPr>
        <w:spacing w:before="0" w:after="2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Abril 2015- 2018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Transportes Bolívar S.A Supervisor de operaciones, asistente de bodega y combustible, contrato MEL, Carguío y transporte- Cal y cementos. Encargado de coordinar, controlar y ejecutar todas las actividades relacionadas al área operacional y abastecimiento, velando por la seguridad, oportunidad y calidad de acuerdo a los procedimientos mediante controles de gestión que permitan mejorar los recursos necesarios de forma eficiente.</w:t>
      </w:r>
    </w:p>
    <w:p>
      <w:pPr>
        <w:spacing w:before="0" w:after="20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Enero 2019 hasta sept 2019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fcab, supervisor de operaciones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-Supervisar y coordinar las actividades de la Zona de Mejillones , chequeando en terreno la correcta ejecución de procedimientos y acciones relativas a la realización de maniobras, recepción y despacho de trenes, posturas y retiros de carros para mantenimiento, y asegurándose de poder cumplir con estándares y plazos acordados con el cliente.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br/>
        <w:br/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´-Supervisar y coordinar las operaciones del terminal, cara/descarga, asegurándose que se realicen bajo los parámetros de seguridad y tiempos definidos para las maniobras correspondientes.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auto" w:val="clear"/>
        </w:rPr>
        <w:br/>
        <w:br/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-Reportar cambios en la operatividad de los terminales, infraestructura, faena o servicios en general que pudiesen interferir con la operación.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40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Disponibilidad: De inmediata (traslado incl)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Juan.bleck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