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6623" w:rsidRDefault="00682F3E">
      <w:pPr>
        <w:spacing w:line="276" w:lineRule="auto"/>
        <w:ind w:right="46"/>
        <w:jc w:val="center"/>
        <w:outlineLvl w:val="0"/>
        <w:rPr>
          <w:rFonts w:ascii="Arial" w:hAnsi="Arial"/>
          <w:b/>
          <w:sz w:val="20"/>
          <w:szCs w:val="20"/>
        </w:rPr>
      </w:pPr>
      <w:r>
        <w:rPr>
          <w:rFonts w:ascii="Arial" w:hAnsi="Arial"/>
          <w:b/>
          <w:sz w:val="20"/>
          <w:szCs w:val="20"/>
        </w:rPr>
        <w:t>MARCELO ADOLFO CEJUDO LARRUCEA</w:t>
      </w:r>
    </w:p>
    <w:p w:rsidR="00D66623" w:rsidRDefault="00682F3E">
      <w:pPr>
        <w:spacing w:line="276" w:lineRule="auto"/>
        <w:ind w:right="46"/>
        <w:jc w:val="center"/>
        <w:rPr>
          <w:rFonts w:ascii="Arial" w:hAnsi="Arial"/>
          <w:sz w:val="20"/>
          <w:szCs w:val="20"/>
        </w:rPr>
      </w:pPr>
      <w:r>
        <w:rPr>
          <w:rFonts w:ascii="Arial" w:hAnsi="Arial"/>
          <w:sz w:val="20"/>
          <w:szCs w:val="20"/>
        </w:rPr>
        <w:t>mcejudol@gmail.com</w:t>
      </w:r>
      <w:r>
        <w:rPr>
          <w:rFonts w:ascii="Arial" w:hAnsi="Arial"/>
          <w:sz w:val="20"/>
          <w:szCs w:val="20"/>
        </w:rPr>
        <w:br/>
        <w:t>08 – 2111924</w:t>
      </w:r>
    </w:p>
    <w:p w:rsidR="00D66623" w:rsidRDefault="00D66623">
      <w:pPr>
        <w:spacing w:line="276" w:lineRule="auto"/>
        <w:jc w:val="both"/>
        <w:rPr>
          <w:rFonts w:ascii="Arial" w:hAnsi="Arial"/>
          <w:b/>
          <w:sz w:val="20"/>
          <w:szCs w:val="20"/>
        </w:rPr>
      </w:pPr>
    </w:p>
    <w:p w:rsidR="00D66623" w:rsidRDefault="00682F3E">
      <w:pPr>
        <w:spacing w:line="276" w:lineRule="auto"/>
        <w:jc w:val="both"/>
        <w:outlineLvl w:val="0"/>
        <w:rPr>
          <w:rFonts w:ascii="Arial" w:hAnsi="Arial"/>
          <w:sz w:val="20"/>
          <w:szCs w:val="20"/>
        </w:rPr>
      </w:pPr>
      <w:r>
        <w:rPr>
          <w:rFonts w:ascii="Arial" w:hAnsi="Arial"/>
          <w:b/>
          <w:sz w:val="20"/>
          <w:szCs w:val="20"/>
        </w:rPr>
        <w:t>I. RESUMEN</w:t>
      </w:r>
    </w:p>
    <w:p w:rsidR="00D66623" w:rsidRDefault="00682F3E">
      <w:pPr>
        <w:spacing w:line="276" w:lineRule="auto"/>
        <w:jc w:val="both"/>
        <w:rPr>
          <w:rFonts w:ascii="Arial" w:hAnsi="Arial"/>
          <w:sz w:val="20"/>
          <w:szCs w:val="20"/>
        </w:rPr>
      </w:pPr>
      <w:r>
        <w:rPr>
          <w:rFonts w:ascii="Arial" w:hAnsi="Arial"/>
          <w:sz w:val="20"/>
          <w:szCs w:val="20"/>
        </w:rPr>
        <w:t xml:space="preserve">Ingeniero Civil Industrial de la Universidad Central con amplia experiencia (10 años) en generación de planes comerciales, dirección y control de equipos de ventas, diseño de </w:t>
      </w:r>
      <w:proofErr w:type="spellStart"/>
      <w:r w:rsidRPr="00A53769">
        <w:rPr>
          <w:rFonts w:ascii="Arial" w:hAnsi="Arial"/>
          <w:sz w:val="20"/>
          <w:szCs w:val="20"/>
          <w:lang w:val="es-CL"/>
        </w:rPr>
        <w:t>dashboard</w:t>
      </w:r>
      <w:proofErr w:type="spellEnd"/>
      <w:r>
        <w:rPr>
          <w:rFonts w:ascii="Arial" w:hAnsi="Arial"/>
          <w:sz w:val="20"/>
          <w:szCs w:val="20"/>
        </w:rPr>
        <w:t xml:space="preserve"> comercial, manejo de presupuestos, diseño de herramientas de optimización de costos de inventario,  evaluación y dirección de proyectos, restructuración, formación  y dirección de equipos de trabajo. Principales competencias: </w:t>
      </w:r>
      <w:proofErr w:type="spellStart"/>
      <w:r w:rsidRPr="00A53769">
        <w:rPr>
          <w:rFonts w:ascii="Arial" w:hAnsi="Arial"/>
          <w:sz w:val="20"/>
          <w:szCs w:val="20"/>
          <w:lang w:val="es-CL"/>
        </w:rPr>
        <w:t>Supply</w:t>
      </w:r>
      <w:proofErr w:type="spellEnd"/>
      <w:r>
        <w:rPr>
          <w:rFonts w:ascii="Arial" w:hAnsi="Arial"/>
          <w:sz w:val="20"/>
          <w:szCs w:val="20"/>
        </w:rPr>
        <w:t xml:space="preserve"> </w:t>
      </w:r>
      <w:proofErr w:type="spellStart"/>
      <w:r w:rsidRPr="00A53769">
        <w:rPr>
          <w:rFonts w:ascii="Arial" w:hAnsi="Arial"/>
          <w:sz w:val="20"/>
          <w:szCs w:val="20"/>
          <w:lang w:val="es-CL"/>
        </w:rPr>
        <w:t>chain</w:t>
      </w:r>
      <w:proofErr w:type="spellEnd"/>
      <w:r>
        <w:rPr>
          <w:rFonts w:ascii="Arial" w:hAnsi="Arial"/>
          <w:sz w:val="20"/>
          <w:szCs w:val="20"/>
        </w:rPr>
        <w:t>, negociación,</w:t>
      </w:r>
      <w:r w:rsidR="00455723">
        <w:rPr>
          <w:rFonts w:ascii="Arial" w:hAnsi="Arial"/>
          <w:sz w:val="20"/>
          <w:szCs w:val="20"/>
        </w:rPr>
        <w:t xml:space="preserve"> gestió</w:t>
      </w:r>
      <w:r>
        <w:rPr>
          <w:rFonts w:ascii="Arial" w:hAnsi="Arial"/>
          <w:sz w:val="20"/>
          <w:szCs w:val="20"/>
        </w:rPr>
        <w:t xml:space="preserve">n, S&amp;OP, técnicas de lean </w:t>
      </w:r>
      <w:proofErr w:type="spellStart"/>
      <w:r w:rsidRPr="00A53769">
        <w:rPr>
          <w:rFonts w:ascii="Arial" w:hAnsi="Arial"/>
          <w:sz w:val="20"/>
          <w:szCs w:val="20"/>
          <w:lang w:val="es-CL"/>
        </w:rPr>
        <w:t>manufacturing</w:t>
      </w:r>
      <w:proofErr w:type="spellEnd"/>
      <w:r>
        <w:rPr>
          <w:rFonts w:ascii="Arial" w:hAnsi="Arial"/>
          <w:sz w:val="20"/>
          <w:szCs w:val="20"/>
        </w:rPr>
        <w:t>, reingeniería de procesos, formación de equipos de trabajo, dirección de proyectos, planificación estratégica.</w:t>
      </w:r>
    </w:p>
    <w:p w:rsidR="00D66623" w:rsidRDefault="00D66623">
      <w:pPr>
        <w:spacing w:line="276" w:lineRule="auto"/>
        <w:jc w:val="both"/>
        <w:rPr>
          <w:rFonts w:ascii="Arial" w:hAnsi="Arial"/>
          <w:sz w:val="20"/>
          <w:szCs w:val="20"/>
        </w:rPr>
      </w:pPr>
    </w:p>
    <w:p w:rsidR="00D66623" w:rsidRDefault="00682F3E">
      <w:pPr>
        <w:spacing w:line="276" w:lineRule="auto"/>
        <w:jc w:val="both"/>
        <w:outlineLvl w:val="0"/>
        <w:rPr>
          <w:rFonts w:ascii="Arial" w:hAnsi="Arial"/>
          <w:b/>
          <w:sz w:val="20"/>
          <w:szCs w:val="20"/>
        </w:rPr>
      </w:pPr>
      <w:r>
        <w:rPr>
          <w:rFonts w:ascii="Arial" w:hAnsi="Arial"/>
          <w:b/>
          <w:sz w:val="20"/>
          <w:szCs w:val="20"/>
        </w:rPr>
        <w:t>II. EXPERIENCIA LABORAL</w:t>
      </w:r>
    </w:p>
    <w:p w:rsidR="00D66623" w:rsidRDefault="00682F3E">
      <w:pPr>
        <w:spacing w:line="276" w:lineRule="auto"/>
        <w:jc w:val="both"/>
        <w:outlineLvl w:val="0"/>
        <w:rPr>
          <w:rFonts w:ascii="Arial" w:hAnsi="Arial"/>
          <w:b/>
          <w:sz w:val="20"/>
          <w:szCs w:val="20"/>
        </w:rPr>
      </w:pPr>
      <w:r>
        <w:rPr>
          <w:rFonts w:ascii="Arial" w:hAnsi="Arial"/>
          <w:b/>
          <w:sz w:val="20"/>
          <w:szCs w:val="20"/>
        </w:rPr>
        <w:t xml:space="preserve">Abril 2012 – </w:t>
      </w:r>
      <w:r w:rsidR="005A7BDB">
        <w:rPr>
          <w:rFonts w:ascii="Arial" w:hAnsi="Arial"/>
          <w:b/>
          <w:sz w:val="20"/>
          <w:szCs w:val="20"/>
        </w:rPr>
        <w:t>Junio 2015</w:t>
      </w:r>
      <w:r>
        <w:rPr>
          <w:rFonts w:ascii="Arial" w:hAnsi="Arial"/>
          <w:b/>
          <w:sz w:val="20"/>
          <w:szCs w:val="20"/>
        </w:rPr>
        <w:t xml:space="preserve">: </w:t>
      </w:r>
      <w:proofErr w:type="spellStart"/>
      <w:r>
        <w:rPr>
          <w:rFonts w:ascii="Arial" w:hAnsi="Arial"/>
          <w:b/>
          <w:sz w:val="20"/>
          <w:szCs w:val="20"/>
        </w:rPr>
        <w:t>Artilec</w:t>
      </w:r>
      <w:proofErr w:type="spellEnd"/>
      <w:r>
        <w:rPr>
          <w:rFonts w:ascii="Arial" w:hAnsi="Arial"/>
          <w:b/>
          <w:sz w:val="20"/>
          <w:szCs w:val="20"/>
        </w:rPr>
        <w:t xml:space="preserve"> Ltda. </w:t>
      </w:r>
      <w:r>
        <w:rPr>
          <w:rFonts w:ascii="Arial" w:hAnsi="Arial"/>
          <w:sz w:val="20"/>
          <w:szCs w:val="20"/>
        </w:rPr>
        <w:t xml:space="preserve">Empresa Distribuidora de Artículos Electrónicos de Seguridad. </w:t>
      </w:r>
      <w:r>
        <w:rPr>
          <w:rFonts w:ascii="Arial" w:hAnsi="Arial"/>
          <w:b/>
          <w:sz w:val="20"/>
          <w:szCs w:val="20"/>
        </w:rPr>
        <w:t xml:space="preserve">Gerente de operaciones  </w:t>
      </w:r>
    </w:p>
    <w:p w:rsidR="00D66623" w:rsidRPr="00A53769" w:rsidRDefault="00682F3E" w:rsidP="00A53769">
      <w:pPr>
        <w:spacing w:line="276" w:lineRule="auto"/>
        <w:jc w:val="both"/>
        <w:outlineLvl w:val="0"/>
        <w:rPr>
          <w:rFonts w:ascii="Arial" w:hAnsi="Arial"/>
          <w:sz w:val="20"/>
          <w:szCs w:val="20"/>
        </w:rPr>
      </w:pPr>
      <w:r w:rsidRPr="00A53769">
        <w:rPr>
          <w:rFonts w:ascii="Arial" w:hAnsi="Arial"/>
          <w:sz w:val="20"/>
          <w:szCs w:val="20"/>
        </w:rPr>
        <w:t>A cargo de la Gerencia de Operaciones y por tanto de la dirección de los equipos de Ingeniería, Servicio al Cliente, Logística, Compras y Comercio Exterior, lo que se traduce en el 50% de la dotación de la compañía.</w:t>
      </w:r>
    </w:p>
    <w:p w:rsidR="00D66623" w:rsidRPr="00A53769" w:rsidRDefault="00682F3E" w:rsidP="00A53769">
      <w:pPr>
        <w:pStyle w:val="Prrafodelista"/>
        <w:numPr>
          <w:ilvl w:val="0"/>
          <w:numId w:val="2"/>
        </w:numPr>
        <w:spacing w:line="276" w:lineRule="auto"/>
        <w:ind w:left="284" w:hanging="284"/>
        <w:jc w:val="both"/>
        <w:outlineLvl w:val="0"/>
        <w:rPr>
          <w:rFonts w:ascii="Arial" w:hAnsi="Arial"/>
          <w:sz w:val="20"/>
          <w:szCs w:val="20"/>
        </w:rPr>
      </w:pPr>
      <w:r w:rsidRPr="00A53769">
        <w:rPr>
          <w:rFonts w:ascii="Arial" w:hAnsi="Arial"/>
          <w:sz w:val="20"/>
          <w:szCs w:val="20"/>
        </w:rPr>
        <w:t xml:space="preserve">A cargo de liderar las reuniones de S &amp; OP con el equipo de </w:t>
      </w:r>
      <w:proofErr w:type="spellStart"/>
      <w:r w:rsidRPr="00A53769">
        <w:rPr>
          <w:rFonts w:ascii="Arial" w:hAnsi="Arial"/>
          <w:sz w:val="20"/>
          <w:szCs w:val="20"/>
          <w:lang w:val="es-CL"/>
        </w:rPr>
        <w:t>Product</w:t>
      </w:r>
      <w:proofErr w:type="spellEnd"/>
      <w:r w:rsidRPr="00A53769">
        <w:rPr>
          <w:rFonts w:ascii="Arial" w:hAnsi="Arial"/>
          <w:sz w:val="20"/>
          <w:szCs w:val="20"/>
        </w:rPr>
        <w:t xml:space="preserve"> managers, para la planificación de compras, lanzamiento de marcas nuevas, mantención de maestros, </w:t>
      </w:r>
      <w:proofErr w:type="spellStart"/>
      <w:r w:rsidRPr="00A53769">
        <w:rPr>
          <w:rFonts w:ascii="Arial" w:hAnsi="Arial"/>
          <w:sz w:val="20"/>
          <w:szCs w:val="20"/>
          <w:lang w:val="es-CL"/>
        </w:rPr>
        <w:t>pricing</w:t>
      </w:r>
      <w:proofErr w:type="spellEnd"/>
      <w:r w:rsidRPr="00A53769">
        <w:rPr>
          <w:rFonts w:ascii="Arial" w:hAnsi="Arial"/>
          <w:sz w:val="20"/>
          <w:szCs w:val="20"/>
        </w:rPr>
        <w:t xml:space="preserve">, modelo de </w:t>
      </w:r>
      <w:proofErr w:type="spellStart"/>
      <w:r w:rsidRPr="00A53769">
        <w:rPr>
          <w:rFonts w:ascii="Arial" w:hAnsi="Arial"/>
          <w:sz w:val="20"/>
          <w:szCs w:val="20"/>
        </w:rPr>
        <w:t>subdistribución</w:t>
      </w:r>
      <w:proofErr w:type="spellEnd"/>
      <w:r w:rsidRPr="00A53769">
        <w:rPr>
          <w:rFonts w:ascii="Arial" w:hAnsi="Arial"/>
          <w:sz w:val="20"/>
          <w:szCs w:val="20"/>
        </w:rPr>
        <w:t xml:space="preserve">, etc. </w:t>
      </w:r>
    </w:p>
    <w:p w:rsidR="00D66623" w:rsidRPr="00A53769" w:rsidRDefault="00682F3E" w:rsidP="00A53769">
      <w:pPr>
        <w:pStyle w:val="Prrafodelista"/>
        <w:numPr>
          <w:ilvl w:val="0"/>
          <w:numId w:val="2"/>
        </w:numPr>
        <w:spacing w:line="276" w:lineRule="auto"/>
        <w:ind w:left="284" w:hanging="284"/>
        <w:jc w:val="both"/>
        <w:outlineLvl w:val="0"/>
        <w:rPr>
          <w:rFonts w:ascii="Arial" w:hAnsi="Arial"/>
          <w:sz w:val="20"/>
          <w:szCs w:val="20"/>
        </w:rPr>
      </w:pPr>
      <w:r w:rsidRPr="00A53769">
        <w:rPr>
          <w:rFonts w:ascii="Arial" w:hAnsi="Arial"/>
          <w:sz w:val="20"/>
          <w:szCs w:val="20"/>
        </w:rPr>
        <w:t xml:space="preserve">Responsable del diseño, generación e implantación de indicadores de gestión basados en un </w:t>
      </w:r>
      <w:proofErr w:type="spellStart"/>
      <w:r w:rsidRPr="00A53769">
        <w:rPr>
          <w:rFonts w:ascii="Arial" w:hAnsi="Arial"/>
          <w:sz w:val="20"/>
          <w:szCs w:val="20"/>
          <w:lang w:val="es-CL"/>
        </w:rPr>
        <w:t>dashboard</w:t>
      </w:r>
      <w:proofErr w:type="spellEnd"/>
      <w:r w:rsidRPr="00A53769">
        <w:rPr>
          <w:rFonts w:ascii="Arial" w:hAnsi="Arial"/>
          <w:sz w:val="20"/>
          <w:szCs w:val="20"/>
        </w:rPr>
        <w:t xml:space="preserve"> comercial (Cubo OLAP) para la segmentación de clientes, seguimiento y control del performance de las carteras de ventas en base a margen de contribución, crecimiento y cumplimiento de meta, entre otros.</w:t>
      </w:r>
    </w:p>
    <w:p w:rsidR="00D66623" w:rsidRPr="00A53769" w:rsidRDefault="00682F3E" w:rsidP="00A53769">
      <w:pPr>
        <w:pStyle w:val="Prrafodelista"/>
        <w:numPr>
          <w:ilvl w:val="0"/>
          <w:numId w:val="2"/>
        </w:numPr>
        <w:spacing w:line="276" w:lineRule="auto"/>
        <w:ind w:left="284" w:hanging="284"/>
        <w:jc w:val="both"/>
        <w:outlineLvl w:val="0"/>
        <w:rPr>
          <w:rFonts w:ascii="Arial" w:hAnsi="Arial"/>
          <w:sz w:val="20"/>
          <w:szCs w:val="20"/>
        </w:rPr>
      </w:pPr>
      <w:r w:rsidRPr="00A53769">
        <w:rPr>
          <w:rFonts w:ascii="Arial" w:hAnsi="Arial"/>
          <w:sz w:val="20"/>
          <w:szCs w:val="20"/>
        </w:rPr>
        <w:t>Automatización, diseño e implementación del sistema de compras, en base a herramienta montada sobre las bases de datos del ERP de la compañía, logrando bajar el inventario un 16% durante mi gestión.</w:t>
      </w:r>
    </w:p>
    <w:p w:rsidR="00D66623" w:rsidRPr="00A53769" w:rsidRDefault="00682F3E" w:rsidP="00A53769">
      <w:pPr>
        <w:pStyle w:val="Prrafodelista"/>
        <w:numPr>
          <w:ilvl w:val="0"/>
          <w:numId w:val="2"/>
        </w:numPr>
        <w:spacing w:line="276" w:lineRule="auto"/>
        <w:ind w:left="284" w:hanging="284"/>
        <w:jc w:val="both"/>
        <w:outlineLvl w:val="0"/>
        <w:rPr>
          <w:rFonts w:ascii="Arial" w:hAnsi="Arial"/>
          <w:sz w:val="20"/>
          <w:szCs w:val="20"/>
        </w:rPr>
      </w:pPr>
      <w:r w:rsidRPr="00A53769">
        <w:rPr>
          <w:rFonts w:ascii="Arial" w:hAnsi="Arial"/>
          <w:sz w:val="20"/>
          <w:szCs w:val="20"/>
        </w:rPr>
        <w:t xml:space="preserve">Rediseño del centro de distribución y del modelo de abastecimiento y reposición basado en metodologías de Lean </w:t>
      </w:r>
      <w:proofErr w:type="spellStart"/>
      <w:r w:rsidRPr="00A53769">
        <w:rPr>
          <w:rFonts w:ascii="Arial" w:hAnsi="Arial"/>
          <w:sz w:val="20"/>
          <w:szCs w:val="20"/>
          <w:lang w:val="es-CL"/>
        </w:rPr>
        <w:t>manufacturing</w:t>
      </w:r>
      <w:proofErr w:type="spellEnd"/>
      <w:r w:rsidRPr="00A53769">
        <w:rPr>
          <w:rFonts w:ascii="Arial" w:hAnsi="Arial"/>
          <w:sz w:val="20"/>
          <w:szCs w:val="20"/>
        </w:rPr>
        <w:t xml:space="preserve"> para eliminar reprocesos, bajar costos mediante disminución de pérdidas y lograr una operación más fluida y eficiente.</w:t>
      </w:r>
    </w:p>
    <w:p w:rsidR="00D66623" w:rsidRPr="00A53769" w:rsidRDefault="00682F3E" w:rsidP="00A53769">
      <w:pPr>
        <w:pStyle w:val="Prrafodelista"/>
        <w:numPr>
          <w:ilvl w:val="0"/>
          <w:numId w:val="2"/>
        </w:numPr>
        <w:spacing w:line="276" w:lineRule="auto"/>
        <w:ind w:left="284" w:hanging="284"/>
        <w:jc w:val="both"/>
        <w:outlineLvl w:val="0"/>
        <w:rPr>
          <w:rFonts w:ascii="Arial" w:hAnsi="Arial"/>
          <w:sz w:val="20"/>
          <w:szCs w:val="20"/>
        </w:rPr>
      </w:pPr>
      <w:r w:rsidRPr="00A53769">
        <w:rPr>
          <w:rFonts w:ascii="Arial" w:hAnsi="Arial"/>
          <w:sz w:val="20"/>
          <w:szCs w:val="20"/>
        </w:rPr>
        <w:t xml:space="preserve">Restructuración, liderazgo y dirección del equipo de Ingeniería el cual </w:t>
      </w:r>
      <w:r w:rsidR="00455723" w:rsidRPr="00A53769">
        <w:rPr>
          <w:rFonts w:ascii="Arial" w:hAnsi="Arial"/>
          <w:sz w:val="20"/>
          <w:szCs w:val="20"/>
        </w:rPr>
        <w:t>está</w:t>
      </w:r>
      <w:r w:rsidRPr="00A53769">
        <w:rPr>
          <w:rFonts w:ascii="Arial" w:hAnsi="Arial"/>
          <w:sz w:val="20"/>
          <w:szCs w:val="20"/>
        </w:rPr>
        <w:t xml:space="preserve"> a cargo</w:t>
      </w:r>
      <w:r w:rsidR="000E5DB5" w:rsidRPr="00A53769">
        <w:rPr>
          <w:rFonts w:ascii="Arial" w:hAnsi="Arial"/>
          <w:sz w:val="20"/>
          <w:szCs w:val="20"/>
        </w:rPr>
        <w:t xml:space="preserve"> de</w:t>
      </w:r>
      <w:r w:rsidRPr="00A53769">
        <w:rPr>
          <w:rFonts w:ascii="Arial" w:hAnsi="Arial"/>
          <w:sz w:val="20"/>
          <w:szCs w:val="20"/>
        </w:rPr>
        <w:t xml:space="preserve"> agregar valor al cierre de ventas,</w:t>
      </w:r>
      <w:r w:rsidR="000E5DB5" w:rsidRPr="00A53769">
        <w:rPr>
          <w:rFonts w:ascii="Arial" w:hAnsi="Arial"/>
          <w:sz w:val="20"/>
          <w:szCs w:val="20"/>
        </w:rPr>
        <w:t xml:space="preserve"> así como también de</w:t>
      </w:r>
      <w:r w:rsidRPr="00A53769">
        <w:rPr>
          <w:rFonts w:ascii="Arial" w:hAnsi="Arial"/>
          <w:sz w:val="20"/>
          <w:szCs w:val="20"/>
        </w:rPr>
        <w:t xml:space="preserve"> evaluar y levantar proyectos que se traducen en un 35% de la facturación mensual.</w:t>
      </w:r>
    </w:p>
    <w:p w:rsidR="00D66623" w:rsidRPr="00A53769" w:rsidRDefault="00682F3E" w:rsidP="00A53769">
      <w:pPr>
        <w:pStyle w:val="Prrafodelista"/>
        <w:numPr>
          <w:ilvl w:val="0"/>
          <w:numId w:val="2"/>
        </w:numPr>
        <w:spacing w:line="276" w:lineRule="auto"/>
        <w:ind w:left="284" w:hanging="284"/>
        <w:jc w:val="both"/>
        <w:outlineLvl w:val="0"/>
        <w:rPr>
          <w:rFonts w:ascii="Arial" w:hAnsi="Arial"/>
          <w:sz w:val="20"/>
          <w:szCs w:val="20"/>
        </w:rPr>
      </w:pPr>
      <w:r w:rsidRPr="00A53769">
        <w:rPr>
          <w:rFonts w:ascii="Arial" w:hAnsi="Arial"/>
          <w:sz w:val="20"/>
          <w:szCs w:val="20"/>
        </w:rPr>
        <w:t xml:space="preserve">Responsable por la restructuración y formación de equipos en pos de agregar valor a la compañía, lograr eficiencia y reducir costos a la Operación. </w:t>
      </w:r>
    </w:p>
    <w:p w:rsidR="00D66623" w:rsidRDefault="00682F3E">
      <w:pPr>
        <w:spacing w:line="276" w:lineRule="auto"/>
        <w:jc w:val="both"/>
        <w:outlineLvl w:val="0"/>
        <w:rPr>
          <w:rFonts w:ascii="Arial" w:hAnsi="Arial"/>
          <w:sz w:val="20"/>
          <w:szCs w:val="20"/>
        </w:rPr>
      </w:pPr>
      <w:r>
        <w:rPr>
          <w:rFonts w:ascii="Arial" w:hAnsi="Arial"/>
          <w:sz w:val="20"/>
          <w:szCs w:val="20"/>
        </w:rPr>
        <w:t xml:space="preserve"> </w:t>
      </w:r>
    </w:p>
    <w:p w:rsidR="00D66623" w:rsidRDefault="00682F3E">
      <w:pPr>
        <w:spacing w:line="276" w:lineRule="auto"/>
        <w:jc w:val="both"/>
        <w:outlineLvl w:val="0"/>
        <w:rPr>
          <w:rFonts w:ascii="Arial" w:hAnsi="Arial"/>
          <w:sz w:val="20"/>
          <w:szCs w:val="20"/>
        </w:rPr>
      </w:pPr>
      <w:r>
        <w:rPr>
          <w:rFonts w:ascii="Arial" w:hAnsi="Arial"/>
          <w:b/>
          <w:sz w:val="20"/>
          <w:szCs w:val="20"/>
        </w:rPr>
        <w:t xml:space="preserve">Octubre 2012 – Abril 2014: Artilec Ltda. </w:t>
      </w:r>
      <w:r>
        <w:rPr>
          <w:rFonts w:ascii="Arial" w:hAnsi="Arial"/>
          <w:sz w:val="20"/>
          <w:szCs w:val="20"/>
        </w:rPr>
        <w:t xml:space="preserve"> Empresa Distribuidora de Artículos Electrónicos de Seguridad.</w:t>
      </w:r>
    </w:p>
    <w:p w:rsidR="00D66623" w:rsidRDefault="00682F3E">
      <w:pPr>
        <w:spacing w:line="276" w:lineRule="auto"/>
        <w:jc w:val="both"/>
        <w:outlineLvl w:val="0"/>
        <w:rPr>
          <w:rFonts w:ascii="Arial" w:hAnsi="Arial"/>
          <w:sz w:val="20"/>
          <w:szCs w:val="20"/>
        </w:rPr>
      </w:pPr>
      <w:r>
        <w:rPr>
          <w:rFonts w:ascii="Arial" w:hAnsi="Arial"/>
          <w:b/>
          <w:sz w:val="20"/>
          <w:szCs w:val="20"/>
        </w:rPr>
        <w:t>Gerente de Proyectos</w:t>
      </w:r>
    </w:p>
    <w:p w:rsidR="00D66623" w:rsidRDefault="00682F3E">
      <w:pPr>
        <w:spacing w:line="276" w:lineRule="auto"/>
        <w:jc w:val="both"/>
        <w:outlineLvl w:val="0"/>
        <w:rPr>
          <w:rFonts w:ascii="Arial" w:hAnsi="Arial"/>
          <w:sz w:val="20"/>
          <w:szCs w:val="20"/>
        </w:rPr>
      </w:pPr>
      <w:r>
        <w:rPr>
          <w:rFonts w:ascii="Arial" w:hAnsi="Arial"/>
          <w:sz w:val="20"/>
          <w:szCs w:val="20"/>
        </w:rPr>
        <w:t>Responsable por la dirección y control de  la implementación del ERP JD Edwards 9.1 con la empresa de consultoría proporcionada por Oracle.</w:t>
      </w:r>
    </w:p>
    <w:p w:rsidR="00A53769" w:rsidRDefault="00682F3E" w:rsidP="00A53769">
      <w:pPr>
        <w:pStyle w:val="Prrafodelista"/>
        <w:numPr>
          <w:ilvl w:val="0"/>
          <w:numId w:val="3"/>
        </w:numPr>
        <w:spacing w:line="276" w:lineRule="auto"/>
        <w:ind w:left="284" w:hanging="284"/>
        <w:jc w:val="both"/>
        <w:outlineLvl w:val="0"/>
        <w:rPr>
          <w:rFonts w:ascii="Arial" w:hAnsi="Arial"/>
          <w:sz w:val="20"/>
          <w:szCs w:val="20"/>
        </w:rPr>
      </w:pPr>
      <w:r w:rsidRPr="00A53769">
        <w:rPr>
          <w:rFonts w:ascii="Arial" w:hAnsi="Arial"/>
          <w:sz w:val="20"/>
          <w:szCs w:val="20"/>
        </w:rPr>
        <w:t xml:space="preserve">A cargo de la negociación con proveedores de activos fijos para el proyecto, que implicó un ahorro para la compañía de US$170.000 por concepto de software, servidores y estructura del Centro de distribución. </w:t>
      </w:r>
    </w:p>
    <w:p w:rsidR="00D66623" w:rsidRPr="00A53769" w:rsidRDefault="00682F3E" w:rsidP="00A53769">
      <w:pPr>
        <w:pStyle w:val="Prrafodelista"/>
        <w:numPr>
          <w:ilvl w:val="0"/>
          <w:numId w:val="3"/>
        </w:numPr>
        <w:spacing w:line="276" w:lineRule="auto"/>
        <w:ind w:left="284" w:hanging="284"/>
        <w:jc w:val="both"/>
        <w:outlineLvl w:val="0"/>
        <w:rPr>
          <w:rFonts w:ascii="Arial" w:hAnsi="Arial"/>
          <w:sz w:val="20"/>
          <w:szCs w:val="20"/>
        </w:rPr>
      </w:pPr>
      <w:r w:rsidRPr="00A53769">
        <w:rPr>
          <w:rFonts w:ascii="Arial" w:hAnsi="Arial"/>
          <w:sz w:val="20"/>
          <w:szCs w:val="20"/>
        </w:rPr>
        <w:t xml:space="preserve">Responsable de la reingeniería de procesos para adaptar el ERP a la compañía logrando la sinergia entre las distintas áreas de la compañía minimizando impactos a la operación. </w:t>
      </w:r>
    </w:p>
    <w:p w:rsidR="00D66623" w:rsidRDefault="00D66623">
      <w:pPr>
        <w:spacing w:line="276" w:lineRule="auto"/>
        <w:jc w:val="both"/>
        <w:rPr>
          <w:rFonts w:ascii="Arial" w:hAnsi="Arial"/>
          <w:b/>
          <w:sz w:val="20"/>
          <w:szCs w:val="20"/>
        </w:rPr>
      </w:pPr>
    </w:p>
    <w:p w:rsidR="00D66623" w:rsidRDefault="00682F3E">
      <w:pPr>
        <w:spacing w:line="276" w:lineRule="auto"/>
        <w:jc w:val="both"/>
        <w:rPr>
          <w:rFonts w:ascii="Arial" w:hAnsi="Arial"/>
          <w:sz w:val="20"/>
          <w:szCs w:val="20"/>
        </w:rPr>
      </w:pPr>
      <w:r>
        <w:rPr>
          <w:rFonts w:ascii="Arial" w:hAnsi="Arial"/>
          <w:b/>
          <w:sz w:val="20"/>
          <w:szCs w:val="20"/>
        </w:rPr>
        <w:t xml:space="preserve">Julio 2009 – Abril 2012: Preunic S.A. </w:t>
      </w:r>
      <w:r>
        <w:rPr>
          <w:rFonts w:ascii="Arial" w:hAnsi="Arial"/>
          <w:sz w:val="20"/>
          <w:szCs w:val="20"/>
        </w:rPr>
        <w:t xml:space="preserve">Empresa comercializadora de Productos Masivos. </w:t>
      </w:r>
      <w:r>
        <w:rPr>
          <w:rFonts w:ascii="Arial" w:hAnsi="Arial"/>
          <w:b/>
          <w:sz w:val="20"/>
          <w:szCs w:val="20"/>
        </w:rPr>
        <w:t xml:space="preserve">Jefe de </w:t>
      </w:r>
      <w:proofErr w:type="spellStart"/>
      <w:r w:rsidRPr="00A53769">
        <w:rPr>
          <w:rFonts w:ascii="Arial" w:hAnsi="Arial"/>
          <w:b/>
          <w:sz w:val="20"/>
          <w:szCs w:val="20"/>
          <w:lang w:val="es-CL"/>
        </w:rPr>
        <w:t>Supply</w:t>
      </w:r>
      <w:proofErr w:type="spellEnd"/>
      <w:r>
        <w:rPr>
          <w:rFonts w:ascii="Arial" w:hAnsi="Arial"/>
          <w:b/>
          <w:sz w:val="20"/>
          <w:szCs w:val="20"/>
        </w:rPr>
        <w:t xml:space="preserve"> </w:t>
      </w:r>
      <w:proofErr w:type="spellStart"/>
      <w:r w:rsidRPr="00A53769">
        <w:rPr>
          <w:rFonts w:ascii="Arial" w:hAnsi="Arial"/>
          <w:b/>
          <w:sz w:val="20"/>
          <w:szCs w:val="20"/>
          <w:lang w:val="es-CL"/>
        </w:rPr>
        <w:t>Chain</w:t>
      </w:r>
      <w:proofErr w:type="spellEnd"/>
    </w:p>
    <w:p w:rsidR="00D66623" w:rsidRDefault="00682F3E">
      <w:pPr>
        <w:spacing w:line="276" w:lineRule="auto"/>
        <w:jc w:val="both"/>
        <w:rPr>
          <w:rFonts w:ascii="Arial" w:hAnsi="Arial"/>
          <w:sz w:val="20"/>
          <w:szCs w:val="20"/>
        </w:rPr>
      </w:pPr>
      <w:r>
        <w:rPr>
          <w:rFonts w:ascii="Arial" w:hAnsi="Arial"/>
          <w:sz w:val="20"/>
          <w:szCs w:val="20"/>
        </w:rPr>
        <w:t xml:space="preserve">A cargo de la dirección del equipo de </w:t>
      </w:r>
      <w:proofErr w:type="spellStart"/>
      <w:r w:rsidRPr="00A53769">
        <w:rPr>
          <w:rFonts w:ascii="Arial" w:hAnsi="Arial"/>
          <w:sz w:val="20"/>
          <w:szCs w:val="20"/>
          <w:lang w:val="es-CL"/>
        </w:rPr>
        <w:t>Supply</w:t>
      </w:r>
      <w:proofErr w:type="spellEnd"/>
      <w:r>
        <w:rPr>
          <w:rFonts w:ascii="Arial" w:hAnsi="Arial"/>
          <w:sz w:val="20"/>
          <w:szCs w:val="20"/>
        </w:rPr>
        <w:t xml:space="preserve"> </w:t>
      </w:r>
      <w:proofErr w:type="spellStart"/>
      <w:r w:rsidRPr="00A53769">
        <w:rPr>
          <w:rFonts w:ascii="Arial" w:hAnsi="Arial"/>
          <w:sz w:val="20"/>
          <w:szCs w:val="20"/>
          <w:lang w:val="es-CL"/>
        </w:rPr>
        <w:t>Chain</w:t>
      </w:r>
      <w:proofErr w:type="spellEnd"/>
      <w:r>
        <w:rPr>
          <w:rFonts w:ascii="Arial" w:hAnsi="Arial"/>
          <w:sz w:val="20"/>
          <w:szCs w:val="20"/>
        </w:rPr>
        <w:t xml:space="preserve"> de la compañía con una </w:t>
      </w:r>
      <w:r w:rsidR="00455723">
        <w:rPr>
          <w:rFonts w:ascii="Arial" w:hAnsi="Arial"/>
          <w:sz w:val="20"/>
          <w:szCs w:val="20"/>
        </w:rPr>
        <w:t>dotación</w:t>
      </w:r>
      <w:r>
        <w:rPr>
          <w:rFonts w:ascii="Arial" w:hAnsi="Arial"/>
          <w:sz w:val="20"/>
          <w:szCs w:val="20"/>
        </w:rPr>
        <w:t xml:space="preserve"> de 8 ingenieros.</w:t>
      </w:r>
    </w:p>
    <w:p w:rsidR="00D66623" w:rsidRPr="00A53769" w:rsidRDefault="00682F3E" w:rsidP="00A53769">
      <w:pPr>
        <w:pStyle w:val="Prrafodelista"/>
        <w:numPr>
          <w:ilvl w:val="0"/>
          <w:numId w:val="4"/>
        </w:numPr>
        <w:spacing w:line="276" w:lineRule="auto"/>
        <w:ind w:left="284" w:hanging="284"/>
        <w:jc w:val="both"/>
        <w:rPr>
          <w:rFonts w:ascii="Arial" w:hAnsi="Arial"/>
          <w:sz w:val="20"/>
          <w:szCs w:val="20"/>
        </w:rPr>
      </w:pPr>
      <w:r w:rsidRPr="00A53769">
        <w:rPr>
          <w:rFonts w:ascii="Arial" w:hAnsi="Arial"/>
          <w:sz w:val="20"/>
          <w:szCs w:val="20"/>
        </w:rPr>
        <w:t>Responsable del abastecimiento del Centro de distribución  y reposici</w:t>
      </w:r>
      <w:r w:rsidR="00C5539A" w:rsidRPr="00A53769">
        <w:rPr>
          <w:rFonts w:ascii="Arial" w:hAnsi="Arial"/>
          <w:sz w:val="20"/>
          <w:szCs w:val="20"/>
        </w:rPr>
        <w:t>ón de la cadena de suministro compuesta por</w:t>
      </w:r>
      <w:r w:rsidRPr="00A53769">
        <w:rPr>
          <w:rFonts w:ascii="Arial" w:hAnsi="Arial"/>
          <w:sz w:val="20"/>
          <w:szCs w:val="20"/>
        </w:rPr>
        <w:t xml:space="preserve"> 60 locales a nivel nacional.</w:t>
      </w:r>
    </w:p>
    <w:p w:rsidR="00D66623" w:rsidRPr="00A53769" w:rsidRDefault="00682F3E" w:rsidP="00A53769">
      <w:pPr>
        <w:pStyle w:val="Prrafodelista"/>
        <w:numPr>
          <w:ilvl w:val="0"/>
          <w:numId w:val="4"/>
        </w:numPr>
        <w:spacing w:line="276" w:lineRule="auto"/>
        <w:ind w:left="284" w:hanging="284"/>
        <w:jc w:val="both"/>
        <w:rPr>
          <w:rFonts w:ascii="Arial" w:hAnsi="Arial"/>
          <w:sz w:val="20"/>
          <w:szCs w:val="20"/>
        </w:rPr>
      </w:pPr>
      <w:r w:rsidRPr="00A53769">
        <w:rPr>
          <w:rFonts w:ascii="Arial" w:hAnsi="Arial"/>
          <w:sz w:val="20"/>
          <w:szCs w:val="20"/>
        </w:rPr>
        <w:t>A cargo de liderar las reuniones de S&amp;OP para planificar en conjunto la implementación de actividades promocionales, aperturas de locales y administración de estacionalidades.</w:t>
      </w:r>
    </w:p>
    <w:p w:rsidR="00D66623" w:rsidRPr="00A53769" w:rsidRDefault="00682F3E" w:rsidP="00A53769">
      <w:pPr>
        <w:pStyle w:val="Prrafodelista"/>
        <w:numPr>
          <w:ilvl w:val="0"/>
          <w:numId w:val="4"/>
        </w:numPr>
        <w:spacing w:line="276" w:lineRule="auto"/>
        <w:ind w:left="284" w:hanging="284"/>
        <w:jc w:val="both"/>
        <w:rPr>
          <w:rFonts w:ascii="Arial" w:hAnsi="Arial"/>
          <w:sz w:val="20"/>
          <w:szCs w:val="20"/>
        </w:rPr>
      </w:pPr>
      <w:r w:rsidRPr="00A53769">
        <w:rPr>
          <w:rFonts w:ascii="Arial" w:hAnsi="Arial"/>
          <w:sz w:val="20"/>
          <w:szCs w:val="20"/>
        </w:rPr>
        <w:t>Diseño y administración del proceso de armado de pack (proceso de maquilado), con lo que se consiguió incrementar las ventas en un 10%.</w:t>
      </w:r>
    </w:p>
    <w:p w:rsidR="00D66623" w:rsidRPr="00A53769" w:rsidRDefault="00682F3E" w:rsidP="00A53769">
      <w:pPr>
        <w:pStyle w:val="Prrafodelista"/>
        <w:numPr>
          <w:ilvl w:val="0"/>
          <w:numId w:val="4"/>
        </w:numPr>
        <w:spacing w:line="276" w:lineRule="auto"/>
        <w:ind w:left="284" w:hanging="284"/>
        <w:jc w:val="both"/>
        <w:rPr>
          <w:rFonts w:ascii="Arial" w:hAnsi="Arial"/>
          <w:sz w:val="20"/>
          <w:szCs w:val="20"/>
        </w:rPr>
      </w:pPr>
      <w:r w:rsidRPr="00A53769">
        <w:rPr>
          <w:rFonts w:ascii="Arial" w:hAnsi="Arial"/>
          <w:sz w:val="20"/>
          <w:szCs w:val="20"/>
        </w:rPr>
        <w:t>Negociación de compras de oportunidad con proveedores, mejorando el margen de contribución en un 4%.</w:t>
      </w:r>
    </w:p>
    <w:p w:rsidR="00D66623" w:rsidRPr="00A53769" w:rsidRDefault="00682F3E" w:rsidP="00A53769">
      <w:pPr>
        <w:pStyle w:val="Prrafodelista"/>
        <w:numPr>
          <w:ilvl w:val="0"/>
          <w:numId w:val="4"/>
        </w:numPr>
        <w:spacing w:line="276" w:lineRule="auto"/>
        <w:ind w:left="284" w:hanging="284"/>
        <w:jc w:val="both"/>
        <w:rPr>
          <w:rFonts w:ascii="Arial" w:hAnsi="Arial"/>
          <w:sz w:val="20"/>
          <w:szCs w:val="20"/>
        </w:rPr>
      </w:pPr>
      <w:r w:rsidRPr="00A53769">
        <w:rPr>
          <w:rFonts w:ascii="Arial" w:hAnsi="Arial"/>
          <w:sz w:val="20"/>
          <w:szCs w:val="20"/>
        </w:rPr>
        <w:t xml:space="preserve">Manejo de presupuesto de centralización correspondiente al 1,5% del ingreso operacional mensual de la compañía. </w:t>
      </w:r>
    </w:p>
    <w:p w:rsidR="00D66623" w:rsidRDefault="00682F3E">
      <w:pPr>
        <w:spacing w:line="276" w:lineRule="auto"/>
        <w:jc w:val="both"/>
        <w:rPr>
          <w:rFonts w:ascii="Arial" w:hAnsi="Arial"/>
          <w:b/>
          <w:sz w:val="20"/>
          <w:szCs w:val="20"/>
        </w:rPr>
      </w:pPr>
      <w:r>
        <w:rPr>
          <w:rFonts w:ascii="Arial" w:hAnsi="Arial"/>
          <w:b/>
          <w:sz w:val="20"/>
          <w:szCs w:val="20"/>
        </w:rPr>
        <w:lastRenderedPageBreak/>
        <w:t>Diciembre 2006 - Junio 2009: Preunic S.A.</w:t>
      </w:r>
      <w:r>
        <w:rPr>
          <w:rFonts w:ascii="Arial" w:hAnsi="Arial"/>
          <w:sz w:val="20"/>
          <w:szCs w:val="20"/>
        </w:rPr>
        <w:t xml:space="preserve"> Empresa comercializadora de Productos Masivos. </w:t>
      </w:r>
      <w:r w:rsidR="00FB2794">
        <w:rPr>
          <w:rFonts w:ascii="Arial" w:hAnsi="Arial"/>
          <w:b/>
          <w:sz w:val="20"/>
          <w:szCs w:val="20"/>
        </w:rPr>
        <w:t>Category M</w:t>
      </w:r>
      <w:r w:rsidR="00C5539A">
        <w:rPr>
          <w:rFonts w:ascii="Arial" w:hAnsi="Arial"/>
          <w:b/>
          <w:sz w:val="20"/>
          <w:szCs w:val="20"/>
        </w:rPr>
        <w:t>anager</w:t>
      </w:r>
    </w:p>
    <w:p w:rsidR="00D66623" w:rsidRDefault="00682F3E">
      <w:pPr>
        <w:spacing w:line="276" w:lineRule="auto"/>
        <w:jc w:val="both"/>
        <w:rPr>
          <w:rFonts w:ascii="Arial" w:hAnsi="Arial"/>
          <w:sz w:val="20"/>
          <w:szCs w:val="20"/>
        </w:rPr>
      </w:pPr>
      <w:r>
        <w:rPr>
          <w:rFonts w:ascii="Arial" w:hAnsi="Arial"/>
          <w:sz w:val="20"/>
          <w:szCs w:val="20"/>
        </w:rPr>
        <w:t>Responsable de las compras para abastecer el 48% de las ventas de la compañía en la categoría de Cuidado Personal, manteniendo un nivel de servicio del 95%.</w:t>
      </w:r>
    </w:p>
    <w:p w:rsidR="00D66623" w:rsidRPr="00A53769" w:rsidRDefault="00682F3E" w:rsidP="00A53769">
      <w:pPr>
        <w:pStyle w:val="Prrafodelista"/>
        <w:numPr>
          <w:ilvl w:val="0"/>
          <w:numId w:val="5"/>
        </w:numPr>
        <w:spacing w:line="276" w:lineRule="auto"/>
        <w:ind w:left="284" w:hanging="284"/>
        <w:jc w:val="both"/>
        <w:rPr>
          <w:rFonts w:ascii="Arial" w:hAnsi="Arial"/>
          <w:sz w:val="20"/>
          <w:szCs w:val="20"/>
        </w:rPr>
      </w:pPr>
      <w:r w:rsidRPr="00A53769">
        <w:rPr>
          <w:rFonts w:ascii="Arial" w:hAnsi="Arial"/>
          <w:sz w:val="20"/>
          <w:szCs w:val="20"/>
        </w:rPr>
        <w:t>Desarrollo del plan de compras de las categorías con el fin de rentabilizar las mismas en base al seguimiento de ventas, administración del mix de productos, selección de productos para catálogos y punta de precio.</w:t>
      </w:r>
    </w:p>
    <w:p w:rsidR="00D66623" w:rsidRPr="00A53769" w:rsidRDefault="00682F3E" w:rsidP="00A53769">
      <w:pPr>
        <w:pStyle w:val="Prrafodelista"/>
        <w:numPr>
          <w:ilvl w:val="0"/>
          <w:numId w:val="5"/>
        </w:numPr>
        <w:spacing w:line="276" w:lineRule="auto"/>
        <w:ind w:left="284" w:hanging="284"/>
        <w:jc w:val="both"/>
        <w:rPr>
          <w:rFonts w:ascii="Arial" w:hAnsi="Arial"/>
          <w:sz w:val="20"/>
          <w:szCs w:val="20"/>
        </w:rPr>
      </w:pPr>
      <w:r w:rsidRPr="00A53769">
        <w:rPr>
          <w:rFonts w:ascii="Arial" w:hAnsi="Arial"/>
          <w:sz w:val="20"/>
          <w:szCs w:val="20"/>
        </w:rPr>
        <w:t xml:space="preserve">Mejora de la productividad del centro de distribución mediante la configuración de software de compra y reposición, disminuyendo las líneas de </w:t>
      </w:r>
      <w:proofErr w:type="spellStart"/>
      <w:r w:rsidRPr="00A53769">
        <w:rPr>
          <w:rFonts w:ascii="Arial" w:hAnsi="Arial"/>
          <w:sz w:val="20"/>
          <w:szCs w:val="20"/>
          <w:lang w:val="es-CL"/>
        </w:rPr>
        <w:t>picking</w:t>
      </w:r>
      <w:proofErr w:type="spellEnd"/>
      <w:r w:rsidRPr="00A53769">
        <w:rPr>
          <w:rFonts w:ascii="Arial" w:hAnsi="Arial"/>
          <w:sz w:val="20"/>
          <w:szCs w:val="20"/>
        </w:rPr>
        <w:t xml:space="preserve"> y aumentando la capacidad de recepción.</w:t>
      </w:r>
    </w:p>
    <w:p w:rsidR="00D66623" w:rsidRPr="00A53769" w:rsidRDefault="00682F3E" w:rsidP="00A53769">
      <w:pPr>
        <w:pStyle w:val="Prrafodelista"/>
        <w:numPr>
          <w:ilvl w:val="0"/>
          <w:numId w:val="5"/>
        </w:numPr>
        <w:spacing w:line="276" w:lineRule="auto"/>
        <w:ind w:left="284" w:hanging="284"/>
        <w:jc w:val="both"/>
        <w:rPr>
          <w:rFonts w:ascii="Arial" w:hAnsi="Arial"/>
          <w:sz w:val="20"/>
          <w:szCs w:val="20"/>
        </w:rPr>
      </w:pPr>
      <w:r w:rsidRPr="00A53769">
        <w:rPr>
          <w:rFonts w:ascii="Arial" w:hAnsi="Arial"/>
          <w:sz w:val="20"/>
          <w:szCs w:val="20"/>
        </w:rPr>
        <w:t xml:space="preserve">Negociación de descuentos logísticos con proveedores, por generación de compras </w:t>
      </w:r>
      <w:r w:rsidR="00C5539A" w:rsidRPr="00A53769">
        <w:rPr>
          <w:rFonts w:ascii="Arial" w:hAnsi="Arial"/>
          <w:sz w:val="20"/>
          <w:szCs w:val="20"/>
        </w:rPr>
        <w:t>Smart</w:t>
      </w:r>
      <w:r w:rsidRPr="00A53769">
        <w:rPr>
          <w:rFonts w:ascii="Arial" w:hAnsi="Arial"/>
          <w:sz w:val="20"/>
          <w:szCs w:val="20"/>
        </w:rPr>
        <w:t>.</w:t>
      </w:r>
    </w:p>
    <w:p w:rsidR="00D66623" w:rsidRDefault="00D66623">
      <w:pPr>
        <w:spacing w:line="276" w:lineRule="auto"/>
        <w:jc w:val="both"/>
        <w:rPr>
          <w:rFonts w:ascii="Arial" w:hAnsi="Arial"/>
          <w:b/>
          <w:sz w:val="20"/>
          <w:szCs w:val="20"/>
        </w:rPr>
      </w:pPr>
    </w:p>
    <w:p w:rsidR="00D66623" w:rsidRDefault="00682F3E">
      <w:pPr>
        <w:spacing w:line="276" w:lineRule="auto"/>
        <w:jc w:val="both"/>
        <w:rPr>
          <w:rFonts w:ascii="Arial" w:hAnsi="Arial"/>
          <w:sz w:val="20"/>
          <w:szCs w:val="20"/>
        </w:rPr>
      </w:pPr>
      <w:r>
        <w:rPr>
          <w:rFonts w:ascii="Arial" w:hAnsi="Arial"/>
          <w:b/>
          <w:sz w:val="20"/>
          <w:szCs w:val="20"/>
        </w:rPr>
        <w:t>Mayo 2006 – Noviembre 2006:</w:t>
      </w:r>
      <w:r>
        <w:rPr>
          <w:rFonts w:ascii="Arial" w:hAnsi="Arial"/>
          <w:sz w:val="20"/>
          <w:szCs w:val="20"/>
        </w:rPr>
        <w:t xml:space="preserve"> </w:t>
      </w:r>
      <w:r w:rsidRPr="00C1786F">
        <w:rPr>
          <w:rFonts w:ascii="Arial" w:hAnsi="Arial"/>
          <w:b/>
          <w:sz w:val="20"/>
          <w:szCs w:val="20"/>
        </w:rPr>
        <w:t>Procter &amp; Gamble</w:t>
      </w:r>
      <w:r>
        <w:rPr>
          <w:rFonts w:ascii="Arial" w:hAnsi="Arial"/>
          <w:b/>
          <w:i/>
          <w:sz w:val="20"/>
          <w:szCs w:val="20"/>
        </w:rPr>
        <w:t xml:space="preserve">. </w:t>
      </w:r>
      <w:r>
        <w:rPr>
          <w:rFonts w:ascii="Arial" w:hAnsi="Arial"/>
          <w:sz w:val="20"/>
          <w:szCs w:val="20"/>
        </w:rPr>
        <w:t>Empresa de Consumo Masivo.</w:t>
      </w:r>
      <w:r>
        <w:rPr>
          <w:rFonts w:ascii="Arial" w:hAnsi="Arial"/>
          <w:b/>
          <w:sz w:val="20"/>
          <w:szCs w:val="20"/>
        </w:rPr>
        <w:t xml:space="preserve"> Asistente de KAM y encargado de operaciones en CBD (</w:t>
      </w:r>
      <w:proofErr w:type="spellStart"/>
      <w:r w:rsidRPr="00A53769">
        <w:rPr>
          <w:rFonts w:ascii="Arial" w:hAnsi="Arial"/>
          <w:b/>
          <w:sz w:val="20"/>
          <w:szCs w:val="20"/>
          <w:lang w:val="es-CL"/>
        </w:rPr>
        <w:t>Costumer</w:t>
      </w:r>
      <w:proofErr w:type="spellEnd"/>
      <w:r>
        <w:rPr>
          <w:rFonts w:ascii="Arial" w:hAnsi="Arial"/>
          <w:b/>
          <w:sz w:val="20"/>
          <w:szCs w:val="20"/>
        </w:rPr>
        <w:t xml:space="preserve"> Business </w:t>
      </w:r>
      <w:proofErr w:type="spellStart"/>
      <w:r w:rsidRPr="00A53769">
        <w:rPr>
          <w:rFonts w:ascii="Arial" w:hAnsi="Arial"/>
          <w:b/>
          <w:sz w:val="20"/>
          <w:szCs w:val="20"/>
          <w:lang w:val="es-CL"/>
        </w:rPr>
        <w:t>Development</w:t>
      </w:r>
      <w:proofErr w:type="spellEnd"/>
      <w:r w:rsidR="00C5539A">
        <w:rPr>
          <w:rFonts w:ascii="Arial" w:hAnsi="Arial"/>
          <w:b/>
          <w:sz w:val="20"/>
          <w:szCs w:val="20"/>
        </w:rPr>
        <w:t>)</w:t>
      </w:r>
    </w:p>
    <w:p w:rsidR="00D66623" w:rsidRDefault="00682F3E">
      <w:pPr>
        <w:spacing w:line="276" w:lineRule="auto"/>
        <w:jc w:val="both"/>
        <w:rPr>
          <w:rFonts w:ascii="Arial" w:hAnsi="Arial"/>
          <w:sz w:val="20"/>
          <w:szCs w:val="20"/>
        </w:rPr>
      </w:pPr>
      <w:r>
        <w:rPr>
          <w:rFonts w:ascii="Arial" w:hAnsi="Arial"/>
          <w:sz w:val="20"/>
          <w:szCs w:val="20"/>
        </w:rPr>
        <w:t>Responsable del soporte logístico comercial y de servicios de la cuenta a cargo, lo que implicó administrar el inventario del cliente, minimizando los quiebres de stock y bajando el nivel de inventario.</w:t>
      </w:r>
    </w:p>
    <w:p w:rsidR="00D66623" w:rsidRPr="00DC4B88" w:rsidRDefault="00682F3E" w:rsidP="00DC4B88">
      <w:pPr>
        <w:pStyle w:val="Prrafodelista"/>
        <w:numPr>
          <w:ilvl w:val="0"/>
          <w:numId w:val="6"/>
        </w:numPr>
        <w:spacing w:line="276" w:lineRule="auto"/>
        <w:ind w:left="284" w:hanging="284"/>
        <w:jc w:val="both"/>
        <w:rPr>
          <w:rFonts w:ascii="Arial" w:hAnsi="Arial"/>
          <w:sz w:val="20"/>
          <w:szCs w:val="20"/>
        </w:rPr>
      </w:pPr>
      <w:r w:rsidRPr="00DC4B88">
        <w:rPr>
          <w:rFonts w:ascii="Arial" w:hAnsi="Arial"/>
          <w:sz w:val="20"/>
          <w:szCs w:val="20"/>
        </w:rPr>
        <w:t>Administración de cuotas de packs, bonificaciones, generación de promociones para dar rotación al inventario inmovilizado.</w:t>
      </w:r>
    </w:p>
    <w:p w:rsidR="00D66623" w:rsidRPr="00DC4B88" w:rsidRDefault="00682F3E" w:rsidP="00DC4B88">
      <w:pPr>
        <w:pStyle w:val="Prrafodelista"/>
        <w:numPr>
          <w:ilvl w:val="0"/>
          <w:numId w:val="6"/>
        </w:numPr>
        <w:spacing w:line="276" w:lineRule="auto"/>
        <w:ind w:left="284" w:hanging="284"/>
        <w:jc w:val="both"/>
        <w:rPr>
          <w:rFonts w:ascii="Arial" w:hAnsi="Arial"/>
          <w:sz w:val="20"/>
          <w:szCs w:val="20"/>
        </w:rPr>
      </w:pPr>
      <w:r w:rsidRPr="00DC4B88">
        <w:rPr>
          <w:rFonts w:ascii="Arial" w:hAnsi="Arial"/>
          <w:sz w:val="20"/>
          <w:szCs w:val="20"/>
        </w:rPr>
        <w:t>A cargo del diseño y generación de reportes de control de gestión, para el análisis de la cartera</w:t>
      </w:r>
      <w:r w:rsidR="00C1786F" w:rsidRPr="00DC4B88">
        <w:rPr>
          <w:rFonts w:ascii="Arial" w:hAnsi="Arial"/>
          <w:sz w:val="20"/>
          <w:szCs w:val="20"/>
        </w:rPr>
        <w:t xml:space="preserve"> de ventas</w:t>
      </w:r>
      <w:r w:rsidRPr="00DC4B88">
        <w:rPr>
          <w:rFonts w:ascii="Arial" w:hAnsi="Arial"/>
          <w:sz w:val="20"/>
          <w:szCs w:val="20"/>
        </w:rPr>
        <w:t xml:space="preserve"> y el seguimiento del performance de la fuerza de venta externa e interna. </w:t>
      </w:r>
    </w:p>
    <w:p w:rsidR="00D66623" w:rsidRDefault="00D66623">
      <w:pPr>
        <w:spacing w:line="276" w:lineRule="auto"/>
        <w:jc w:val="both"/>
        <w:rPr>
          <w:rFonts w:ascii="Arial" w:hAnsi="Arial"/>
          <w:sz w:val="20"/>
          <w:szCs w:val="20"/>
        </w:rPr>
      </w:pPr>
    </w:p>
    <w:p w:rsidR="00D66623" w:rsidRDefault="00682F3E">
      <w:pPr>
        <w:spacing w:line="276" w:lineRule="auto"/>
        <w:rPr>
          <w:rFonts w:ascii="Arial" w:hAnsi="Arial"/>
          <w:sz w:val="20"/>
          <w:szCs w:val="20"/>
        </w:rPr>
      </w:pPr>
      <w:r>
        <w:rPr>
          <w:rFonts w:ascii="Arial" w:hAnsi="Arial"/>
          <w:b/>
          <w:sz w:val="20"/>
          <w:szCs w:val="20"/>
        </w:rPr>
        <w:t>Mayo 2005 - Noviembre 2005:</w:t>
      </w:r>
      <w:r>
        <w:rPr>
          <w:rFonts w:ascii="Arial" w:hAnsi="Arial"/>
          <w:sz w:val="20"/>
          <w:szCs w:val="20"/>
        </w:rPr>
        <w:t xml:space="preserve"> </w:t>
      </w:r>
      <w:r w:rsidRPr="00C1786F">
        <w:rPr>
          <w:rFonts w:ascii="Arial" w:hAnsi="Arial"/>
          <w:b/>
          <w:sz w:val="20"/>
          <w:szCs w:val="20"/>
        </w:rPr>
        <w:t>Kupfer Hermanos</w:t>
      </w:r>
      <w:r>
        <w:rPr>
          <w:rFonts w:ascii="Arial" w:hAnsi="Arial"/>
          <w:b/>
          <w:i/>
          <w:sz w:val="20"/>
          <w:szCs w:val="20"/>
        </w:rPr>
        <w:t>.</w:t>
      </w:r>
      <w:r>
        <w:rPr>
          <w:rFonts w:ascii="Arial" w:hAnsi="Arial"/>
          <w:sz w:val="20"/>
          <w:szCs w:val="20"/>
        </w:rPr>
        <w:t xml:space="preserve"> Empresa de Distribución. </w:t>
      </w:r>
      <w:r>
        <w:rPr>
          <w:rFonts w:ascii="Arial" w:hAnsi="Arial"/>
          <w:b/>
          <w:sz w:val="20"/>
          <w:szCs w:val="20"/>
        </w:rPr>
        <w:t>Alumno en práctica, en el área de proyectos.</w:t>
      </w:r>
      <w:r>
        <w:rPr>
          <w:rFonts w:ascii="Arial" w:hAnsi="Arial"/>
          <w:sz w:val="20"/>
          <w:szCs w:val="20"/>
        </w:rPr>
        <w:br/>
        <w:t>Encargado de realizar estudios de mercado para innovaciones, de los cuales uno se transformó en una nueva unidad de negocio.</w:t>
      </w:r>
    </w:p>
    <w:p w:rsidR="00D66623" w:rsidRPr="00DC4B88" w:rsidRDefault="00682F3E" w:rsidP="00DC4B88">
      <w:pPr>
        <w:pStyle w:val="Prrafodelista"/>
        <w:numPr>
          <w:ilvl w:val="0"/>
          <w:numId w:val="7"/>
        </w:numPr>
        <w:spacing w:line="276" w:lineRule="auto"/>
        <w:ind w:left="284" w:hanging="284"/>
        <w:rPr>
          <w:rFonts w:ascii="Arial" w:hAnsi="Arial"/>
          <w:sz w:val="20"/>
          <w:szCs w:val="20"/>
        </w:rPr>
      </w:pPr>
      <w:r w:rsidRPr="00DC4B88">
        <w:rPr>
          <w:rFonts w:ascii="Arial" w:hAnsi="Arial"/>
          <w:sz w:val="20"/>
          <w:szCs w:val="20"/>
        </w:rPr>
        <w:t>Responsable del control y gestión de costos de proyectos, coordinación de transportes para la entrega y control de producción en maestranza.</w:t>
      </w:r>
      <w:r w:rsidRPr="00DC4B88">
        <w:rPr>
          <w:rFonts w:ascii="Arial" w:hAnsi="Arial"/>
          <w:sz w:val="20"/>
          <w:szCs w:val="20"/>
        </w:rPr>
        <w:br/>
      </w:r>
    </w:p>
    <w:p w:rsidR="00D66623" w:rsidRDefault="00682F3E">
      <w:pPr>
        <w:spacing w:line="276" w:lineRule="auto"/>
        <w:rPr>
          <w:rFonts w:ascii="Arial" w:hAnsi="Arial"/>
          <w:sz w:val="20"/>
          <w:szCs w:val="20"/>
        </w:rPr>
      </w:pPr>
      <w:r>
        <w:rPr>
          <w:rFonts w:ascii="Arial" w:hAnsi="Arial"/>
          <w:b/>
          <w:sz w:val="20"/>
          <w:szCs w:val="20"/>
        </w:rPr>
        <w:t>Mayo 2001 - Abril 2005:</w:t>
      </w:r>
      <w:r>
        <w:rPr>
          <w:rFonts w:ascii="Arial" w:hAnsi="Arial"/>
          <w:sz w:val="20"/>
          <w:szCs w:val="20"/>
        </w:rPr>
        <w:t xml:space="preserve"> </w:t>
      </w:r>
      <w:r w:rsidRPr="00C1786F">
        <w:rPr>
          <w:rFonts w:ascii="Arial" w:hAnsi="Arial"/>
          <w:b/>
          <w:sz w:val="20"/>
          <w:szCs w:val="20"/>
        </w:rPr>
        <w:t>Bazuca.com</w:t>
      </w:r>
      <w:r>
        <w:rPr>
          <w:rFonts w:ascii="Arial" w:hAnsi="Arial"/>
          <w:b/>
          <w:i/>
          <w:sz w:val="20"/>
          <w:szCs w:val="20"/>
        </w:rPr>
        <w:t xml:space="preserve">. </w:t>
      </w:r>
      <w:r>
        <w:rPr>
          <w:rFonts w:ascii="Arial" w:hAnsi="Arial"/>
          <w:sz w:val="20"/>
          <w:szCs w:val="20"/>
        </w:rPr>
        <w:t xml:space="preserve">Empresa de Comercio Electrónico. </w:t>
      </w:r>
      <w:r>
        <w:rPr>
          <w:rFonts w:ascii="Arial" w:hAnsi="Arial"/>
          <w:b/>
          <w:sz w:val="20"/>
          <w:szCs w:val="20"/>
        </w:rPr>
        <w:t>Jefe del área de distribución de las bodegas.</w:t>
      </w:r>
      <w:r>
        <w:rPr>
          <w:rFonts w:ascii="Arial" w:hAnsi="Arial"/>
          <w:sz w:val="20"/>
          <w:szCs w:val="20"/>
        </w:rPr>
        <w:br/>
        <w:t xml:space="preserve">Responsable del </w:t>
      </w:r>
      <w:proofErr w:type="spellStart"/>
      <w:r w:rsidRPr="00A53769">
        <w:rPr>
          <w:rFonts w:ascii="Arial" w:hAnsi="Arial"/>
          <w:sz w:val="20"/>
          <w:szCs w:val="20"/>
          <w:lang w:val="es-CL"/>
        </w:rPr>
        <w:t>delivery</w:t>
      </w:r>
      <w:proofErr w:type="spellEnd"/>
      <w:r>
        <w:rPr>
          <w:rFonts w:ascii="Arial" w:hAnsi="Arial"/>
          <w:sz w:val="20"/>
          <w:szCs w:val="20"/>
        </w:rPr>
        <w:t xml:space="preserve"> en menos de una hora, administrando las rutas de despacho con un porcentaje de efectividad aproximado del 97%.</w:t>
      </w:r>
    </w:p>
    <w:p w:rsidR="00D66623" w:rsidRPr="00DC4B88" w:rsidRDefault="00682F3E" w:rsidP="00DC4B88">
      <w:pPr>
        <w:pStyle w:val="Prrafodelista"/>
        <w:numPr>
          <w:ilvl w:val="0"/>
          <w:numId w:val="7"/>
        </w:numPr>
        <w:spacing w:line="276" w:lineRule="auto"/>
        <w:ind w:left="284" w:hanging="284"/>
        <w:rPr>
          <w:rFonts w:ascii="Arial" w:hAnsi="Arial"/>
          <w:sz w:val="20"/>
          <w:szCs w:val="20"/>
        </w:rPr>
      </w:pPr>
      <w:r w:rsidRPr="00DC4B88">
        <w:rPr>
          <w:rFonts w:ascii="Arial" w:hAnsi="Arial"/>
          <w:sz w:val="20"/>
          <w:szCs w:val="20"/>
        </w:rPr>
        <w:t xml:space="preserve">Responsable por el cumplimiento de los procedimientos de bodega, control de inventario, recepción y despacho de productos. </w:t>
      </w:r>
    </w:p>
    <w:p w:rsidR="00D66623" w:rsidRPr="00DC4B88" w:rsidRDefault="00682F3E" w:rsidP="00DC4B88">
      <w:pPr>
        <w:pStyle w:val="Prrafodelista"/>
        <w:numPr>
          <w:ilvl w:val="0"/>
          <w:numId w:val="7"/>
        </w:numPr>
        <w:spacing w:line="276" w:lineRule="auto"/>
        <w:ind w:left="284" w:hanging="284"/>
        <w:rPr>
          <w:rFonts w:ascii="Arial" w:hAnsi="Arial"/>
          <w:sz w:val="20"/>
          <w:szCs w:val="20"/>
        </w:rPr>
      </w:pPr>
      <w:r w:rsidRPr="00DC4B88">
        <w:rPr>
          <w:rFonts w:ascii="Arial" w:hAnsi="Arial"/>
          <w:sz w:val="20"/>
          <w:szCs w:val="20"/>
        </w:rPr>
        <w:t>Manejo de personal a cargo, aproximadamente 45 personas. Lo que implicó generación de mallas de turnos.</w:t>
      </w:r>
    </w:p>
    <w:p w:rsidR="00D66623" w:rsidRDefault="00D66623">
      <w:pPr>
        <w:spacing w:line="276" w:lineRule="auto"/>
        <w:jc w:val="both"/>
        <w:rPr>
          <w:rFonts w:ascii="Arial" w:hAnsi="Arial"/>
          <w:sz w:val="20"/>
          <w:szCs w:val="20"/>
        </w:rPr>
      </w:pPr>
    </w:p>
    <w:p w:rsidR="00D66623" w:rsidRDefault="00682F3E">
      <w:pPr>
        <w:spacing w:line="276" w:lineRule="auto"/>
        <w:jc w:val="both"/>
        <w:outlineLvl w:val="0"/>
        <w:rPr>
          <w:rFonts w:ascii="Arial" w:hAnsi="Arial"/>
          <w:sz w:val="20"/>
          <w:szCs w:val="20"/>
        </w:rPr>
      </w:pPr>
      <w:r>
        <w:rPr>
          <w:rFonts w:ascii="Arial" w:hAnsi="Arial"/>
          <w:b/>
          <w:sz w:val="20"/>
          <w:szCs w:val="20"/>
        </w:rPr>
        <w:t>IV. ANTECEDENTES ACADÉMICOS</w:t>
      </w:r>
    </w:p>
    <w:p w:rsidR="00D66623" w:rsidRDefault="00682F3E">
      <w:pPr>
        <w:spacing w:line="276" w:lineRule="auto"/>
        <w:jc w:val="both"/>
        <w:rPr>
          <w:rFonts w:ascii="Arial" w:hAnsi="Arial"/>
          <w:b/>
          <w:sz w:val="20"/>
          <w:szCs w:val="20"/>
        </w:rPr>
      </w:pPr>
      <w:r>
        <w:rPr>
          <w:rFonts w:ascii="Arial" w:hAnsi="Arial"/>
          <w:b/>
          <w:sz w:val="20"/>
          <w:szCs w:val="20"/>
        </w:rPr>
        <w:t xml:space="preserve">2009 – 2010: </w:t>
      </w:r>
      <w:r>
        <w:rPr>
          <w:rFonts w:ascii="Arial" w:hAnsi="Arial"/>
          <w:sz w:val="20"/>
          <w:szCs w:val="20"/>
        </w:rPr>
        <w:t>UNIVERSIDAD CENTRAL. Ingeniería Civil Industrial.</w:t>
      </w:r>
    </w:p>
    <w:p w:rsidR="00D66623" w:rsidRDefault="00682F3E">
      <w:pPr>
        <w:spacing w:line="276" w:lineRule="auto"/>
        <w:jc w:val="both"/>
        <w:rPr>
          <w:rFonts w:ascii="Arial" w:hAnsi="Arial"/>
          <w:sz w:val="20"/>
          <w:szCs w:val="20"/>
        </w:rPr>
      </w:pPr>
      <w:r>
        <w:rPr>
          <w:rFonts w:ascii="Arial" w:hAnsi="Arial"/>
          <w:b/>
          <w:sz w:val="20"/>
          <w:szCs w:val="20"/>
        </w:rPr>
        <w:t>2006 – 2008:</w:t>
      </w:r>
      <w:r>
        <w:rPr>
          <w:rFonts w:ascii="Arial" w:hAnsi="Arial"/>
          <w:sz w:val="20"/>
          <w:szCs w:val="20"/>
        </w:rPr>
        <w:t xml:space="preserve"> Instituto Chileno Norteamericano de Cultura. Estudio de inglés escrito y conversacional. Curso de PRETOEFL y TOEFL completo (Año 2008). TOEIC aplicado con nivel intermedio gramatical y Trabajador básico Oral (Año 2007) por CORFO.</w:t>
      </w:r>
    </w:p>
    <w:p w:rsidR="00D66623" w:rsidRDefault="00682F3E">
      <w:pPr>
        <w:spacing w:line="276" w:lineRule="auto"/>
        <w:jc w:val="both"/>
        <w:rPr>
          <w:rFonts w:ascii="Arial" w:hAnsi="Arial"/>
          <w:sz w:val="20"/>
          <w:szCs w:val="20"/>
        </w:rPr>
      </w:pPr>
      <w:r>
        <w:rPr>
          <w:rFonts w:ascii="Arial" w:hAnsi="Arial"/>
          <w:b/>
          <w:sz w:val="20"/>
          <w:szCs w:val="20"/>
        </w:rPr>
        <w:t>1999 – 2003:</w:t>
      </w:r>
      <w:r>
        <w:rPr>
          <w:rFonts w:ascii="Arial" w:hAnsi="Arial"/>
          <w:sz w:val="20"/>
          <w:szCs w:val="20"/>
        </w:rPr>
        <w:t xml:space="preserve"> UNIVERSIDAD TECNOLÓGICA METROPOLITANA. Ingeniería de Ejecución Industrial.</w:t>
      </w:r>
    </w:p>
    <w:p w:rsidR="00D66623" w:rsidRDefault="00682F3E">
      <w:pPr>
        <w:spacing w:line="276" w:lineRule="auto"/>
        <w:jc w:val="both"/>
        <w:rPr>
          <w:rFonts w:ascii="Arial" w:hAnsi="Arial"/>
          <w:sz w:val="20"/>
          <w:szCs w:val="20"/>
        </w:rPr>
      </w:pPr>
      <w:r>
        <w:rPr>
          <w:rFonts w:ascii="Arial" w:hAnsi="Arial"/>
          <w:b/>
          <w:sz w:val="20"/>
          <w:szCs w:val="20"/>
        </w:rPr>
        <w:t>1998:</w:t>
      </w:r>
      <w:r>
        <w:rPr>
          <w:rFonts w:ascii="Arial" w:hAnsi="Arial"/>
          <w:sz w:val="20"/>
          <w:szCs w:val="20"/>
        </w:rPr>
        <w:t xml:space="preserve"> UNIVERSIDAD TECNOLÓGICA METROPOLITANA. Ingeniería civil industrial con mención en agroindustrias.</w:t>
      </w:r>
    </w:p>
    <w:p w:rsidR="00D66623" w:rsidRDefault="00682F3E">
      <w:pPr>
        <w:spacing w:line="276" w:lineRule="auto"/>
        <w:jc w:val="both"/>
        <w:rPr>
          <w:rFonts w:ascii="Arial" w:hAnsi="Arial"/>
          <w:sz w:val="20"/>
          <w:szCs w:val="20"/>
        </w:rPr>
      </w:pPr>
      <w:r>
        <w:rPr>
          <w:rFonts w:ascii="Arial" w:hAnsi="Arial"/>
          <w:b/>
          <w:sz w:val="20"/>
          <w:szCs w:val="20"/>
        </w:rPr>
        <w:t>1994 – 1997:</w:t>
      </w:r>
      <w:r>
        <w:rPr>
          <w:rFonts w:ascii="Arial" w:hAnsi="Arial"/>
          <w:sz w:val="20"/>
          <w:szCs w:val="20"/>
        </w:rPr>
        <w:t xml:space="preserve"> Liceo José Victorino Lastarria, Santiago. Enseñanza Media.</w:t>
      </w:r>
    </w:p>
    <w:p w:rsidR="00D66623" w:rsidRDefault="00682F3E">
      <w:pPr>
        <w:spacing w:line="276" w:lineRule="auto"/>
        <w:jc w:val="both"/>
        <w:rPr>
          <w:rFonts w:ascii="Arial" w:hAnsi="Arial"/>
          <w:sz w:val="20"/>
          <w:szCs w:val="20"/>
        </w:rPr>
      </w:pPr>
      <w:r>
        <w:rPr>
          <w:rFonts w:ascii="Arial" w:hAnsi="Arial"/>
          <w:b/>
          <w:sz w:val="20"/>
          <w:szCs w:val="20"/>
        </w:rPr>
        <w:t>198</w:t>
      </w:r>
      <w:r w:rsidR="004C7FF9">
        <w:rPr>
          <w:rFonts w:ascii="Arial" w:hAnsi="Arial"/>
          <w:b/>
          <w:sz w:val="20"/>
          <w:szCs w:val="20"/>
        </w:rPr>
        <w:t>4 – 1993</w:t>
      </w:r>
      <w:bookmarkStart w:id="0" w:name="_GoBack"/>
      <w:bookmarkEnd w:id="0"/>
      <w:r>
        <w:rPr>
          <w:rFonts w:ascii="Arial" w:hAnsi="Arial"/>
          <w:b/>
          <w:sz w:val="20"/>
          <w:szCs w:val="20"/>
        </w:rPr>
        <w:t>:</w:t>
      </w:r>
      <w:r>
        <w:rPr>
          <w:rFonts w:ascii="Arial" w:hAnsi="Arial"/>
          <w:sz w:val="20"/>
          <w:szCs w:val="20"/>
        </w:rPr>
        <w:t xml:space="preserve"> Colegio Presidente Alessandri, Santiago. Enseñanza Básica.</w:t>
      </w:r>
    </w:p>
    <w:p w:rsidR="00D66623" w:rsidRDefault="00D66623">
      <w:pPr>
        <w:spacing w:line="276" w:lineRule="auto"/>
        <w:jc w:val="both"/>
        <w:rPr>
          <w:rFonts w:ascii="Arial" w:hAnsi="Arial"/>
          <w:sz w:val="20"/>
          <w:szCs w:val="20"/>
        </w:rPr>
      </w:pPr>
    </w:p>
    <w:p w:rsidR="00D66623" w:rsidRDefault="00682F3E">
      <w:pPr>
        <w:pStyle w:val="Textosinformato"/>
        <w:spacing w:line="276" w:lineRule="auto"/>
        <w:jc w:val="both"/>
        <w:rPr>
          <w:rFonts w:ascii="Arial" w:hAnsi="Arial" w:cs="Arial"/>
        </w:rPr>
      </w:pPr>
      <w:r>
        <w:rPr>
          <w:rFonts w:ascii="Arial" w:hAnsi="Arial" w:cs="Arial"/>
        </w:rPr>
        <w:t xml:space="preserve">Nivel avanzado de Microsoft office (Word, Excel, </w:t>
      </w:r>
      <w:proofErr w:type="spellStart"/>
      <w:r w:rsidRPr="00A53769">
        <w:rPr>
          <w:rFonts w:ascii="Arial" w:hAnsi="Arial" w:cs="Arial"/>
          <w:lang w:val="es-CL"/>
        </w:rPr>
        <w:t>Power</w:t>
      </w:r>
      <w:proofErr w:type="spellEnd"/>
      <w:r>
        <w:rPr>
          <w:rFonts w:ascii="Arial" w:hAnsi="Arial" w:cs="Arial"/>
        </w:rPr>
        <w:t xml:space="preserve"> Point), nivel avanzado de MMS, AWR y ASR </w:t>
      </w:r>
      <w:proofErr w:type="spellStart"/>
      <w:r>
        <w:rPr>
          <w:rFonts w:ascii="Arial" w:hAnsi="Arial" w:cs="Arial"/>
        </w:rPr>
        <w:t>by</w:t>
      </w:r>
      <w:proofErr w:type="spellEnd"/>
      <w:r>
        <w:rPr>
          <w:rFonts w:ascii="Arial" w:hAnsi="Arial" w:cs="Arial"/>
        </w:rPr>
        <w:t xml:space="preserve"> JDA, manejo de cubos </w:t>
      </w:r>
      <w:proofErr w:type="spellStart"/>
      <w:r>
        <w:rPr>
          <w:rFonts w:ascii="Arial" w:hAnsi="Arial" w:cs="Arial"/>
        </w:rPr>
        <w:t>Olap</w:t>
      </w:r>
      <w:proofErr w:type="spellEnd"/>
      <w:r>
        <w:rPr>
          <w:rFonts w:ascii="Arial" w:hAnsi="Arial" w:cs="Arial"/>
        </w:rPr>
        <w:t xml:space="preserve">, High </w:t>
      </w:r>
      <w:proofErr w:type="spellStart"/>
      <w:r w:rsidRPr="00A53769">
        <w:rPr>
          <w:rFonts w:ascii="Arial" w:hAnsi="Arial" w:cs="Arial"/>
          <w:lang w:val="es-CL"/>
        </w:rPr>
        <w:t>Jump</w:t>
      </w:r>
      <w:proofErr w:type="spellEnd"/>
      <w:r>
        <w:rPr>
          <w:rFonts w:ascii="Arial" w:hAnsi="Arial" w:cs="Arial"/>
        </w:rPr>
        <w:t xml:space="preserve"> y consultas en SQL con AS400. Nivel usuario de Microsoft Access, SAP, JDEdwards, Sourceone, Misplain.</w:t>
      </w:r>
    </w:p>
    <w:p w:rsidR="00D66623" w:rsidRDefault="00D66623">
      <w:pPr>
        <w:pStyle w:val="Textosinformato"/>
        <w:spacing w:line="276" w:lineRule="auto"/>
        <w:jc w:val="both"/>
        <w:rPr>
          <w:rFonts w:ascii="Arial" w:hAnsi="Arial" w:cs="Arial"/>
        </w:rPr>
      </w:pPr>
    </w:p>
    <w:p w:rsidR="00D66623" w:rsidRDefault="00682F3E">
      <w:pPr>
        <w:pStyle w:val="Textosinformato"/>
        <w:spacing w:line="276" w:lineRule="auto"/>
        <w:jc w:val="both"/>
        <w:rPr>
          <w:rFonts w:ascii="Arial" w:hAnsi="Arial" w:cs="Arial"/>
        </w:rPr>
      </w:pPr>
      <w:r>
        <w:rPr>
          <w:rFonts w:ascii="Arial" w:hAnsi="Arial" w:cs="Arial"/>
        </w:rPr>
        <w:t>Nivel avanzado de inglés escrito y hablado. Contacto permanente con el idioma.</w:t>
      </w:r>
    </w:p>
    <w:p w:rsidR="00D66623" w:rsidRDefault="00D66623">
      <w:pPr>
        <w:pStyle w:val="Textosinformato"/>
        <w:spacing w:line="276" w:lineRule="auto"/>
        <w:jc w:val="both"/>
        <w:rPr>
          <w:rFonts w:ascii="Arial" w:hAnsi="Arial" w:cs="Arial"/>
        </w:rPr>
      </w:pPr>
    </w:p>
    <w:p w:rsidR="00D66623" w:rsidRDefault="00682F3E">
      <w:pPr>
        <w:spacing w:line="276" w:lineRule="auto"/>
        <w:jc w:val="both"/>
        <w:rPr>
          <w:rFonts w:ascii="Arial" w:hAnsi="Arial"/>
          <w:sz w:val="20"/>
          <w:szCs w:val="20"/>
        </w:rPr>
      </w:pPr>
      <w:r>
        <w:rPr>
          <w:rFonts w:ascii="Arial" w:hAnsi="Arial"/>
          <w:sz w:val="20"/>
          <w:szCs w:val="20"/>
        </w:rPr>
        <w:t>Disponibilidad para trabajar en Santiago, regiones, fuera de Chile y en Puerto Montt y sus alrededores.</w:t>
      </w:r>
    </w:p>
    <w:p w:rsidR="00D66623" w:rsidRDefault="00682F3E">
      <w:pPr>
        <w:spacing w:line="276" w:lineRule="auto"/>
        <w:jc w:val="both"/>
        <w:outlineLvl w:val="0"/>
        <w:rPr>
          <w:rFonts w:ascii="Arial" w:hAnsi="Arial"/>
          <w:sz w:val="20"/>
          <w:szCs w:val="20"/>
        </w:rPr>
      </w:pPr>
      <w:r>
        <w:rPr>
          <w:rFonts w:ascii="Arial" w:hAnsi="Arial"/>
          <w:sz w:val="20"/>
          <w:szCs w:val="20"/>
        </w:rPr>
        <w:t>Nacionalidad: Chileno/Español</w:t>
      </w:r>
    </w:p>
    <w:p w:rsidR="00682F3E" w:rsidRDefault="00682F3E">
      <w:pPr>
        <w:spacing w:line="276" w:lineRule="auto"/>
        <w:jc w:val="both"/>
        <w:rPr>
          <w:rFonts w:ascii="Arial" w:hAnsi="Arial"/>
          <w:sz w:val="20"/>
          <w:szCs w:val="20"/>
        </w:rPr>
      </w:pPr>
      <w:r>
        <w:rPr>
          <w:rFonts w:ascii="Arial" w:hAnsi="Arial"/>
          <w:sz w:val="20"/>
          <w:szCs w:val="20"/>
        </w:rPr>
        <w:t>http://cl.linkedin.com/in/marcelocejudo</w:t>
      </w:r>
    </w:p>
    <w:sectPr w:rsidR="00682F3E">
      <w:pgSz w:w="12242" w:h="15842" w:code="1"/>
      <w:pgMar w:top="680" w:right="1134" w:bottom="680" w:left="1134" w:header="709" w:footer="70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8E1B0B"/>
    <w:multiLevelType w:val="hybridMultilevel"/>
    <w:tmpl w:val="75EEB9D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nsid w:val="1A277195"/>
    <w:multiLevelType w:val="hybridMultilevel"/>
    <w:tmpl w:val="DA4C4F2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nsid w:val="226D5F02"/>
    <w:multiLevelType w:val="hybridMultilevel"/>
    <w:tmpl w:val="F884986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nsid w:val="37ED2E7C"/>
    <w:multiLevelType w:val="hybridMultilevel"/>
    <w:tmpl w:val="E2D0DCF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nsid w:val="59CB05E2"/>
    <w:multiLevelType w:val="hybridMultilevel"/>
    <w:tmpl w:val="5940578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nsid w:val="5A320C1C"/>
    <w:multiLevelType w:val="hybridMultilevel"/>
    <w:tmpl w:val="ABBCC31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nsid w:val="62D269E5"/>
    <w:multiLevelType w:val="hybridMultilevel"/>
    <w:tmpl w:val="783E5FE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6"/>
  </w:num>
  <w:num w:numId="4">
    <w:abstractNumId w:val="5"/>
  </w:num>
  <w:num w:numId="5">
    <w:abstractNumId w:val="3"/>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characterSpacingControl w:val="doNotCompress"/>
  <w:doNotDemarcateInvalidXml/>
  <w:endnotePr>
    <w:pos w:val="sectEnd"/>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5723"/>
    <w:rsid w:val="0004131E"/>
    <w:rsid w:val="00041637"/>
    <w:rsid w:val="000514F0"/>
    <w:rsid w:val="00071446"/>
    <w:rsid w:val="00077295"/>
    <w:rsid w:val="00086077"/>
    <w:rsid w:val="000B5E75"/>
    <w:rsid w:val="000D105F"/>
    <w:rsid w:val="000E5DB5"/>
    <w:rsid w:val="000F3958"/>
    <w:rsid w:val="001114EF"/>
    <w:rsid w:val="00132797"/>
    <w:rsid w:val="00137AB5"/>
    <w:rsid w:val="001517D3"/>
    <w:rsid w:val="00176E14"/>
    <w:rsid w:val="00192400"/>
    <w:rsid w:val="001B5B60"/>
    <w:rsid w:val="00255ED3"/>
    <w:rsid w:val="00276347"/>
    <w:rsid w:val="00291609"/>
    <w:rsid w:val="002A75DC"/>
    <w:rsid w:val="002C5C34"/>
    <w:rsid w:val="002F3B4A"/>
    <w:rsid w:val="00375C7D"/>
    <w:rsid w:val="003B58D6"/>
    <w:rsid w:val="003C1F0C"/>
    <w:rsid w:val="003E3B5E"/>
    <w:rsid w:val="003E4FD1"/>
    <w:rsid w:val="004001CD"/>
    <w:rsid w:val="00414091"/>
    <w:rsid w:val="00422CC8"/>
    <w:rsid w:val="004237BA"/>
    <w:rsid w:val="00425CCE"/>
    <w:rsid w:val="004511D7"/>
    <w:rsid w:val="00455723"/>
    <w:rsid w:val="00462E36"/>
    <w:rsid w:val="0047535C"/>
    <w:rsid w:val="004A1557"/>
    <w:rsid w:val="004A7C29"/>
    <w:rsid w:val="004B4C8F"/>
    <w:rsid w:val="004C7FF9"/>
    <w:rsid w:val="004E6BFA"/>
    <w:rsid w:val="005225C3"/>
    <w:rsid w:val="00531682"/>
    <w:rsid w:val="00534F9E"/>
    <w:rsid w:val="00545D92"/>
    <w:rsid w:val="00564F2E"/>
    <w:rsid w:val="00586F81"/>
    <w:rsid w:val="0059342B"/>
    <w:rsid w:val="00593B8B"/>
    <w:rsid w:val="00596C93"/>
    <w:rsid w:val="005977EE"/>
    <w:rsid w:val="00597D2A"/>
    <w:rsid w:val="005A7BDB"/>
    <w:rsid w:val="005B43C6"/>
    <w:rsid w:val="005B478A"/>
    <w:rsid w:val="005B5224"/>
    <w:rsid w:val="005B7731"/>
    <w:rsid w:val="005D680B"/>
    <w:rsid w:val="005D6A8B"/>
    <w:rsid w:val="005F1DA5"/>
    <w:rsid w:val="005F2BA4"/>
    <w:rsid w:val="005F4D20"/>
    <w:rsid w:val="00634CA8"/>
    <w:rsid w:val="0065389C"/>
    <w:rsid w:val="0067004E"/>
    <w:rsid w:val="00682F3E"/>
    <w:rsid w:val="00696EC1"/>
    <w:rsid w:val="006C20A9"/>
    <w:rsid w:val="006C3DB5"/>
    <w:rsid w:val="006D7C83"/>
    <w:rsid w:val="006E4DF7"/>
    <w:rsid w:val="006F4C7D"/>
    <w:rsid w:val="006F612B"/>
    <w:rsid w:val="006F7534"/>
    <w:rsid w:val="00722C21"/>
    <w:rsid w:val="007245E1"/>
    <w:rsid w:val="00734777"/>
    <w:rsid w:val="00754A92"/>
    <w:rsid w:val="007B6874"/>
    <w:rsid w:val="007E120D"/>
    <w:rsid w:val="007E692D"/>
    <w:rsid w:val="007E6D9F"/>
    <w:rsid w:val="00816C5C"/>
    <w:rsid w:val="008231C2"/>
    <w:rsid w:val="00875D0D"/>
    <w:rsid w:val="008A1129"/>
    <w:rsid w:val="008E00FB"/>
    <w:rsid w:val="00906F9F"/>
    <w:rsid w:val="00925502"/>
    <w:rsid w:val="00934C48"/>
    <w:rsid w:val="009360AE"/>
    <w:rsid w:val="00970B08"/>
    <w:rsid w:val="009A4960"/>
    <w:rsid w:val="009C2790"/>
    <w:rsid w:val="009D318B"/>
    <w:rsid w:val="009E50AA"/>
    <w:rsid w:val="00A53769"/>
    <w:rsid w:val="00A54FD5"/>
    <w:rsid w:val="00A571FE"/>
    <w:rsid w:val="00A703B1"/>
    <w:rsid w:val="00A719AA"/>
    <w:rsid w:val="00A80969"/>
    <w:rsid w:val="00A92CA1"/>
    <w:rsid w:val="00A97DD4"/>
    <w:rsid w:val="00AB10AB"/>
    <w:rsid w:val="00AD164C"/>
    <w:rsid w:val="00AE4A3B"/>
    <w:rsid w:val="00AF50E1"/>
    <w:rsid w:val="00B16C25"/>
    <w:rsid w:val="00B527B8"/>
    <w:rsid w:val="00B60869"/>
    <w:rsid w:val="00B70F3F"/>
    <w:rsid w:val="00B751F2"/>
    <w:rsid w:val="00B85BCB"/>
    <w:rsid w:val="00B91F39"/>
    <w:rsid w:val="00BB6549"/>
    <w:rsid w:val="00BC7736"/>
    <w:rsid w:val="00BD17DA"/>
    <w:rsid w:val="00BF02A9"/>
    <w:rsid w:val="00BF4C30"/>
    <w:rsid w:val="00BF6CAE"/>
    <w:rsid w:val="00C10EC5"/>
    <w:rsid w:val="00C13123"/>
    <w:rsid w:val="00C1786F"/>
    <w:rsid w:val="00C45441"/>
    <w:rsid w:val="00C5539A"/>
    <w:rsid w:val="00C61AF9"/>
    <w:rsid w:val="00C77CB9"/>
    <w:rsid w:val="00C87DA4"/>
    <w:rsid w:val="00C952DA"/>
    <w:rsid w:val="00C96B5D"/>
    <w:rsid w:val="00CB3DA6"/>
    <w:rsid w:val="00CD39A0"/>
    <w:rsid w:val="00D22F01"/>
    <w:rsid w:val="00D318E8"/>
    <w:rsid w:val="00D33A64"/>
    <w:rsid w:val="00D37508"/>
    <w:rsid w:val="00D66623"/>
    <w:rsid w:val="00D91F42"/>
    <w:rsid w:val="00D954F2"/>
    <w:rsid w:val="00D95B33"/>
    <w:rsid w:val="00DB2834"/>
    <w:rsid w:val="00DB6796"/>
    <w:rsid w:val="00DC4B88"/>
    <w:rsid w:val="00DF3814"/>
    <w:rsid w:val="00DF6670"/>
    <w:rsid w:val="00E223A9"/>
    <w:rsid w:val="00E40DB5"/>
    <w:rsid w:val="00E41770"/>
    <w:rsid w:val="00E46006"/>
    <w:rsid w:val="00EA037F"/>
    <w:rsid w:val="00EA44FB"/>
    <w:rsid w:val="00EC26C3"/>
    <w:rsid w:val="00EC2AAB"/>
    <w:rsid w:val="00ED1A51"/>
    <w:rsid w:val="00ED4139"/>
    <w:rsid w:val="00ED7330"/>
    <w:rsid w:val="00F348B2"/>
    <w:rsid w:val="00F40EF7"/>
    <w:rsid w:val="00F666A2"/>
    <w:rsid w:val="00F66B10"/>
    <w:rsid w:val="00F72B09"/>
    <w:rsid w:val="00F83617"/>
    <w:rsid w:val="00F9327C"/>
    <w:rsid w:val="00F96C2C"/>
    <w:rsid w:val="00FA713C"/>
    <w:rsid w:val="00FB2794"/>
    <w:rsid w:val="00FC0516"/>
    <w:rsid w:val="00FE6620"/>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Arial"/>
        <w:lang w:val="es-CL" w:eastAsia="es-C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s-ES" w:eastAsia="es-ES"/>
    </w:rPr>
  </w:style>
  <w:style w:type="paragraph" w:styleId="Ttulo1">
    <w:name w:val="heading 1"/>
    <w:basedOn w:val="Normal"/>
    <w:next w:val="Normal"/>
    <w:link w:val="Ttulo1Car"/>
    <w:qFormat/>
    <w:pPr>
      <w:keepNext/>
      <w:keepLines/>
      <w:spacing w:before="480"/>
      <w:outlineLvl w:val="0"/>
    </w:pPr>
    <w:rPr>
      <w:rFonts w:ascii="Cambria" w:hAnsi="Cambria"/>
      <w:b/>
      <w:bCs/>
      <w:color w:val="4F81BD"/>
      <w:sz w:val="28"/>
      <w:szCs w:val="28"/>
    </w:rPr>
  </w:style>
  <w:style w:type="paragraph" w:styleId="Ttulo2">
    <w:name w:val="heading 2"/>
    <w:basedOn w:val="Normal"/>
    <w:next w:val="Normal"/>
    <w:link w:val="Ttulo2Car"/>
    <w:unhideWhenUsed/>
    <w:qFormat/>
    <w:pPr>
      <w:keepNext/>
      <w:keepLines/>
      <w:spacing w:before="200"/>
      <w:outlineLvl w:val="1"/>
    </w:pPr>
    <w:rPr>
      <w:rFonts w:ascii="Cambria" w:hAnsi="Cambria"/>
      <w:b/>
      <w:bCs/>
      <w:color w:val="4F81BD"/>
      <w:sz w:val="26"/>
      <w:szCs w:val="26"/>
    </w:rPr>
  </w:style>
  <w:style w:type="paragraph" w:styleId="Ttulo3">
    <w:name w:val="heading 3"/>
    <w:basedOn w:val="Normal"/>
    <w:next w:val="Normal"/>
    <w:link w:val="Ttulo3Car"/>
    <w:unhideWhenUsed/>
    <w:qFormat/>
    <w:pPr>
      <w:keepNext/>
      <w:keepLines/>
      <w:spacing w:before="200"/>
      <w:outlineLvl w:val="2"/>
    </w:pPr>
    <w:rPr>
      <w:rFonts w:ascii="Cambria" w:hAnsi="Cambria"/>
      <w:b/>
      <w:bCs/>
      <w:color w:val="4F81BD"/>
    </w:rPr>
  </w:style>
  <w:style w:type="paragraph" w:styleId="Ttulo4">
    <w:name w:val="heading 4"/>
    <w:basedOn w:val="Normal"/>
    <w:next w:val="Normal"/>
    <w:link w:val="Ttulo4Car"/>
    <w:unhideWhenUsed/>
    <w:qFormat/>
    <w:pPr>
      <w:keepNext/>
      <w:keepLines/>
      <w:spacing w:before="240" w:after="60"/>
      <w:outlineLvl w:val="3"/>
    </w:pPr>
    <w:rPr>
      <w:rFonts w:ascii="Cambria" w:hAnsi="Cambria"/>
      <w:b/>
      <w:bCs/>
      <w:color w:val="4F81BD"/>
    </w:rPr>
  </w:style>
  <w:style w:type="paragraph" w:styleId="Ttulo5">
    <w:name w:val="heading 5"/>
    <w:basedOn w:val="Normal"/>
    <w:next w:val="Normal"/>
    <w:link w:val="Ttulo5Car"/>
    <w:unhideWhenUsed/>
    <w:qFormat/>
    <w:pPr>
      <w:keepNext/>
      <w:keepLines/>
      <w:spacing w:before="240" w:after="60"/>
      <w:outlineLvl w:val="4"/>
    </w:pPr>
    <w:rPr>
      <w:rFonts w:ascii="Cambria" w:hAnsi="Cambria"/>
      <w:b/>
      <w:bCs/>
      <w:color w:val="4F81BD"/>
    </w:rPr>
  </w:style>
  <w:style w:type="paragraph" w:styleId="Ttulo6">
    <w:name w:val="heading 6"/>
    <w:basedOn w:val="Normal"/>
    <w:next w:val="Normal"/>
    <w:link w:val="Ttulo6Car"/>
    <w:unhideWhenUsed/>
    <w:qFormat/>
    <w:pPr>
      <w:keepNext/>
      <w:keepLines/>
      <w:spacing w:before="240" w:after="60"/>
      <w:outlineLvl w:val="5"/>
    </w:pPr>
    <w:rPr>
      <w:rFonts w:ascii="Cambria" w:hAnsi="Cambria"/>
      <w:b/>
      <w:bCs/>
      <w:color w:val="4F81BD"/>
    </w:rPr>
  </w:style>
  <w:style w:type="paragraph" w:styleId="Ttulo7">
    <w:name w:val="heading 7"/>
    <w:basedOn w:val="Normal"/>
    <w:next w:val="Normal"/>
    <w:link w:val="Ttulo7Car"/>
    <w:unhideWhenUsed/>
    <w:qFormat/>
    <w:pPr>
      <w:keepNext/>
      <w:keepLines/>
      <w:spacing w:before="240" w:after="60"/>
      <w:outlineLvl w:val="6"/>
    </w:pPr>
    <w:rPr>
      <w:rFonts w:ascii="Cambria" w:hAnsi="Cambria"/>
      <w:b/>
      <w:bCs/>
      <w:color w:val="4F81BD"/>
    </w:rPr>
  </w:style>
  <w:style w:type="paragraph" w:styleId="Ttulo8">
    <w:name w:val="heading 8"/>
    <w:basedOn w:val="Normal"/>
    <w:next w:val="Normal"/>
    <w:link w:val="Ttulo8Car"/>
    <w:unhideWhenUsed/>
    <w:qFormat/>
    <w:pPr>
      <w:keepNext/>
      <w:keepLines/>
      <w:spacing w:before="240" w:after="60"/>
      <w:outlineLvl w:val="7"/>
    </w:pPr>
    <w:rPr>
      <w:rFonts w:ascii="Cambria" w:hAnsi="Cambria"/>
      <w:b/>
      <w:bCs/>
      <w:color w:val="4F81BD"/>
    </w:rPr>
  </w:style>
  <w:style w:type="paragraph" w:styleId="Ttulo9">
    <w:name w:val="heading 9"/>
    <w:basedOn w:val="Normal"/>
    <w:next w:val="Normal"/>
    <w:link w:val="Ttulo9Car"/>
    <w:unhideWhenUsed/>
    <w:qFormat/>
    <w:pPr>
      <w:keepNext/>
      <w:keepLines/>
      <w:spacing w:before="240" w:after="60"/>
      <w:outlineLvl w:val="8"/>
    </w:pPr>
    <w:rPr>
      <w:rFonts w:ascii="Cambria" w:hAnsi="Cambria"/>
      <w:b/>
      <w:bCs/>
      <w:color w:val="4F81BD"/>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Pr>
      <w:rFonts w:ascii="Cambria" w:hAnsi="Cambria" w:hint="default"/>
      <w:b/>
      <w:bCs/>
      <w:color w:val="4F81BD"/>
      <w:sz w:val="28"/>
      <w:szCs w:val="28"/>
    </w:rPr>
  </w:style>
  <w:style w:type="character" w:customStyle="1" w:styleId="Ttulo2Car">
    <w:name w:val="Título 2 Car"/>
    <w:basedOn w:val="Fuentedeprrafopredeter"/>
    <w:link w:val="Ttulo2"/>
    <w:rPr>
      <w:rFonts w:ascii="Cambria" w:hAnsi="Cambria" w:hint="default"/>
      <w:b/>
      <w:bCs/>
      <w:color w:val="4F81BD"/>
      <w:sz w:val="26"/>
      <w:szCs w:val="26"/>
    </w:rPr>
  </w:style>
  <w:style w:type="character" w:customStyle="1" w:styleId="Ttulo3Car">
    <w:name w:val="Título 3 Car"/>
    <w:basedOn w:val="Fuentedeprrafopredeter"/>
    <w:link w:val="Ttulo3"/>
    <w:rPr>
      <w:rFonts w:ascii="Cambria" w:hAnsi="Cambria" w:hint="default"/>
      <w:b/>
      <w:bCs/>
      <w:color w:val="4F81BD"/>
    </w:rPr>
  </w:style>
  <w:style w:type="character" w:customStyle="1" w:styleId="Ttulo4Car">
    <w:name w:val="Título 4 Car"/>
    <w:basedOn w:val="Fuentedeprrafopredeter"/>
    <w:link w:val="Ttulo4"/>
    <w:rPr>
      <w:rFonts w:ascii="Cambria" w:hAnsi="Cambria" w:hint="default"/>
      <w:b/>
      <w:bCs/>
      <w:color w:val="4F81BD"/>
    </w:rPr>
  </w:style>
  <w:style w:type="character" w:customStyle="1" w:styleId="Ttulo5Car">
    <w:name w:val="Título 5 Car"/>
    <w:basedOn w:val="Fuentedeprrafopredeter"/>
    <w:link w:val="Ttulo5"/>
    <w:rPr>
      <w:rFonts w:ascii="Cambria" w:hAnsi="Cambria" w:hint="default"/>
      <w:b/>
      <w:bCs/>
      <w:color w:val="4F81BD"/>
    </w:rPr>
  </w:style>
  <w:style w:type="character" w:customStyle="1" w:styleId="Ttulo6Car">
    <w:name w:val="Título 6 Car"/>
    <w:basedOn w:val="Fuentedeprrafopredeter"/>
    <w:link w:val="Ttulo6"/>
    <w:rPr>
      <w:rFonts w:ascii="Cambria" w:hAnsi="Cambria" w:hint="default"/>
      <w:b/>
      <w:bCs/>
      <w:color w:val="4F81BD"/>
    </w:rPr>
  </w:style>
  <w:style w:type="character" w:customStyle="1" w:styleId="Ttulo7Car">
    <w:name w:val="Título 7 Car"/>
    <w:basedOn w:val="Fuentedeprrafopredeter"/>
    <w:link w:val="Ttulo7"/>
    <w:rPr>
      <w:rFonts w:ascii="Cambria" w:hAnsi="Cambria" w:hint="default"/>
      <w:b/>
      <w:bCs/>
      <w:color w:val="4F81BD"/>
    </w:rPr>
  </w:style>
  <w:style w:type="character" w:customStyle="1" w:styleId="Ttulo8Car">
    <w:name w:val="Título 8 Car"/>
    <w:basedOn w:val="Fuentedeprrafopredeter"/>
    <w:link w:val="Ttulo8"/>
    <w:rPr>
      <w:rFonts w:ascii="Cambria" w:hAnsi="Cambria" w:hint="default"/>
      <w:b/>
      <w:bCs/>
      <w:color w:val="4F81BD"/>
    </w:rPr>
  </w:style>
  <w:style w:type="character" w:customStyle="1" w:styleId="Ttulo9Car">
    <w:name w:val="Título 9 Car"/>
    <w:basedOn w:val="Fuentedeprrafopredeter"/>
    <w:link w:val="Ttulo9"/>
    <w:rPr>
      <w:rFonts w:ascii="Cambria" w:hAnsi="Cambria" w:hint="default"/>
      <w:b/>
      <w:bCs/>
      <w:color w:val="4F81BD"/>
    </w:rPr>
  </w:style>
  <w:style w:type="paragraph" w:styleId="Textosinformato">
    <w:name w:val="Plain Text"/>
    <w:basedOn w:val="Normal"/>
    <w:rsid w:val="00BF6CAE"/>
    <w:rPr>
      <w:rFonts w:ascii="Courier New" w:hAnsi="Courier New" w:cs="Courier New"/>
      <w:sz w:val="20"/>
      <w:szCs w:val="20"/>
    </w:rPr>
  </w:style>
  <w:style w:type="paragraph" w:styleId="Prrafodelista">
    <w:name w:val="List Paragraph"/>
    <w:basedOn w:val="Normal"/>
    <w:uiPriority w:val="34"/>
    <w:qFormat/>
    <w:rsid w:val="00A5376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Arial"/>
        <w:lang w:val="es-CL" w:eastAsia="es-C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s-ES" w:eastAsia="es-ES"/>
    </w:rPr>
  </w:style>
  <w:style w:type="paragraph" w:styleId="Ttulo1">
    <w:name w:val="heading 1"/>
    <w:basedOn w:val="Normal"/>
    <w:next w:val="Normal"/>
    <w:link w:val="Ttulo1Car"/>
    <w:qFormat/>
    <w:pPr>
      <w:keepNext/>
      <w:keepLines/>
      <w:spacing w:before="480"/>
      <w:outlineLvl w:val="0"/>
    </w:pPr>
    <w:rPr>
      <w:rFonts w:ascii="Cambria" w:hAnsi="Cambria"/>
      <w:b/>
      <w:bCs/>
      <w:color w:val="4F81BD"/>
      <w:sz w:val="28"/>
      <w:szCs w:val="28"/>
    </w:rPr>
  </w:style>
  <w:style w:type="paragraph" w:styleId="Ttulo2">
    <w:name w:val="heading 2"/>
    <w:basedOn w:val="Normal"/>
    <w:next w:val="Normal"/>
    <w:link w:val="Ttulo2Car"/>
    <w:unhideWhenUsed/>
    <w:qFormat/>
    <w:pPr>
      <w:keepNext/>
      <w:keepLines/>
      <w:spacing w:before="200"/>
      <w:outlineLvl w:val="1"/>
    </w:pPr>
    <w:rPr>
      <w:rFonts w:ascii="Cambria" w:hAnsi="Cambria"/>
      <w:b/>
      <w:bCs/>
      <w:color w:val="4F81BD"/>
      <w:sz w:val="26"/>
      <w:szCs w:val="26"/>
    </w:rPr>
  </w:style>
  <w:style w:type="paragraph" w:styleId="Ttulo3">
    <w:name w:val="heading 3"/>
    <w:basedOn w:val="Normal"/>
    <w:next w:val="Normal"/>
    <w:link w:val="Ttulo3Car"/>
    <w:unhideWhenUsed/>
    <w:qFormat/>
    <w:pPr>
      <w:keepNext/>
      <w:keepLines/>
      <w:spacing w:before="200"/>
      <w:outlineLvl w:val="2"/>
    </w:pPr>
    <w:rPr>
      <w:rFonts w:ascii="Cambria" w:hAnsi="Cambria"/>
      <w:b/>
      <w:bCs/>
      <w:color w:val="4F81BD"/>
    </w:rPr>
  </w:style>
  <w:style w:type="paragraph" w:styleId="Ttulo4">
    <w:name w:val="heading 4"/>
    <w:basedOn w:val="Normal"/>
    <w:next w:val="Normal"/>
    <w:link w:val="Ttulo4Car"/>
    <w:unhideWhenUsed/>
    <w:qFormat/>
    <w:pPr>
      <w:keepNext/>
      <w:keepLines/>
      <w:spacing w:before="240" w:after="60"/>
      <w:outlineLvl w:val="3"/>
    </w:pPr>
    <w:rPr>
      <w:rFonts w:ascii="Cambria" w:hAnsi="Cambria"/>
      <w:b/>
      <w:bCs/>
      <w:color w:val="4F81BD"/>
    </w:rPr>
  </w:style>
  <w:style w:type="paragraph" w:styleId="Ttulo5">
    <w:name w:val="heading 5"/>
    <w:basedOn w:val="Normal"/>
    <w:next w:val="Normal"/>
    <w:link w:val="Ttulo5Car"/>
    <w:unhideWhenUsed/>
    <w:qFormat/>
    <w:pPr>
      <w:keepNext/>
      <w:keepLines/>
      <w:spacing w:before="240" w:after="60"/>
      <w:outlineLvl w:val="4"/>
    </w:pPr>
    <w:rPr>
      <w:rFonts w:ascii="Cambria" w:hAnsi="Cambria"/>
      <w:b/>
      <w:bCs/>
      <w:color w:val="4F81BD"/>
    </w:rPr>
  </w:style>
  <w:style w:type="paragraph" w:styleId="Ttulo6">
    <w:name w:val="heading 6"/>
    <w:basedOn w:val="Normal"/>
    <w:next w:val="Normal"/>
    <w:link w:val="Ttulo6Car"/>
    <w:unhideWhenUsed/>
    <w:qFormat/>
    <w:pPr>
      <w:keepNext/>
      <w:keepLines/>
      <w:spacing w:before="240" w:after="60"/>
      <w:outlineLvl w:val="5"/>
    </w:pPr>
    <w:rPr>
      <w:rFonts w:ascii="Cambria" w:hAnsi="Cambria"/>
      <w:b/>
      <w:bCs/>
      <w:color w:val="4F81BD"/>
    </w:rPr>
  </w:style>
  <w:style w:type="paragraph" w:styleId="Ttulo7">
    <w:name w:val="heading 7"/>
    <w:basedOn w:val="Normal"/>
    <w:next w:val="Normal"/>
    <w:link w:val="Ttulo7Car"/>
    <w:unhideWhenUsed/>
    <w:qFormat/>
    <w:pPr>
      <w:keepNext/>
      <w:keepLines/>
      <w:spacing w:before="240" w:after="60"/>
      <w:outlineLvl w:val="6"/>
    </w:pPr>
    <w:rPr>
      <w:rFonts w:ascii="Cambria" w:hAnsi="Cambria"/>
      <w:b/>
      <w:bCs/>
      <w:color w:val="4F81BD"/>
    </w:rPr>
  </w:style>
  <w:style w:type="paragraph" w:styleId="Ttulo8">
    <w:name w:val="heading 8"/>
    <w:basedOn w:val="Normal"/>
    <w:next w:val="Normal"/>
    <w:link w:val="Ttulo8Car"/>
    <w:unhideWhenUsed/>
    <w:qFormat/>
    <w:pPr>
      <w:keepNext/>
      <w:keepLines/>
      <w:spacing w:before="240" w:after="60"/>
      <w:outlineLvl w:val="7"/>
    </w:pPr>
    <w:rPr>
      <w:rFonts w:ascii="Cambria" w:hAnsi="Cambria"/>
      <w:b/>
      <w:bCs/>
      <w:color w:val="4F81BD"/>
    </w:rPr>
  </w:style>
  <w:style w:type="paragraph" w:styleId="Ttulo9">
    <w:name w:val="heading 9"/>
    <w:basedOn w:val="Normal"/>
    <w:next w:val="Normal"/>
    <w:link w:val="Ttulo9Car"/>
    <w:unhideWhenUsed/>
    <w:qFormat/>
    <w:pPr>
      <w:keepNext/>
      <w:keepLines/>
      <w:spacing w:before="240" w:after="60"/>
      <w:outlineLvl w:val="8"/>
    </w:pPr>
    <w:rPr>
      <w:rFonts w:ascii="Cambria" w:hAnsi="Cambria"/>
      <w:b/>
      <w:bCs/>
      <w:color w:val="4F81BD"/>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Pr>
      <w:rFonts w:ascii="Cambria" w:hAnsi="Cambria" w:hint="default"/>
      <w:b/>
      <w:bCs/>
      <w:color w:val="4F81BD"/>
      <w:sz w:val="28"/>
      <w:szCs w:val="28"/>
    </w:rPr>
  </w:style>
  <w:style w:type="character" w:customStyle="1" w:styleId="Ttulo2Car">
    <w:name w:val="Título 2 Car"/>
    <w:basedOn w:val="Fuentedeprrafopredeter"/>
    <w:link w:val="Ttulo2"/>
    <w:rPr>
      <w:rFonts w:ascii="Cambria" w:hAnsi="Cambria" w:hint="default"/>
      <w:b/>
      <w:bCs/>
      <w:color w:val="4F81BD"/>
      <w:sz w:val="26"/>
      <w:szCs w:val="26"/>
    </w:rPr>
  </w:style>
  <w:style w:type="character" w:customStyle="1" w:styleId="Ttulo3Car">
    <w:name w:val="Título 3 Car"/>
    <w:basedOn w:val="Fuentedeprrafopredeter"/>
    <w:link w:val="Ttulo3"/>
    <w:rPr>
      <w:rFonts w:ascii="Cambria" w:hAnsi="Cambria" w:hint="default"/>
      <w:b/>
      <w:bCs/>
      <w:color w:val="4F81BD"/>
    </w:rPr>
  </w:style>
  <w:style w:type="character" w:customStyle="1" w:styleId="Ttulo4Car">
    <w:name w:val="Título 4 Car"/>
    <w:basedOn w:val="Fuentedeprrafopredeter"/>
    <w:link w:val="Ttulo4"/>
    <w:rPr>
      <w:rFonts w:ascii="Cambria" w:hAnsi="Cambria" w:hint="default"/>
      <w:b/>
      <w:bCs/>
      <w:color w:val="4F81BD"/>
    </w:rPr>
  </w:style>
  <w:style w:type="character" w:customStyle="1" w:styleId="Ttulo5Car">
    <w:name w:val="Título 5 Car"/>
    <w:basedOn w:val="Fuentedeprrafopredeter"/>
    <w:link w:val="Ttulo5"/>
    <w:rPr>
      <w:rFonts w:ascii="Cambria" w:hAnsi="Cambria" w:hint="default"/>
      <w:b/>
      <w:bCs/>
      <w:color w:val="4F81BD"/>
    </w:rPr>
  </w:style>
  <w:style w:type="character" w:customStyle="1" w:styleId="Ttulo6Car">
    <w:name w:val="Título 6 Car"/>
    <w:basedOn w:val="Fuentedeprrafopredeter"/>
    <w:link w:val="Ttulo6"/>
    <w:rPr>
      <w:rFonts w:ascii="Cambria" w:hAnsi="Cambria" w:hint="default"/>
      <w:b/>
      <w:bCs/>
      <w:color w:val="4F81BD"/>
    </w:rPr>
  </w:style>
  <w:style w:type="character" w:customStyle="1" w:styleId="Ttulo7Car">
    <w:name w:val="Título 7 Car"/>
    <w:basedOn w:val="Fuentedeprrafopredeter"/>
    <w:link w:val="Ttulo7"/>
    <w:rPr>
      <w:rFonts w:ascii="Cambria" w:hAnsi="Cambria" w:hint="default"/>
      <w:b/>
      <w:bCs/>
      <w:color w:val="4F81BD"/>
    </w:rPr>
  </w:style>
  <w:style w:type="character" w:customStyle="1" w:styleId="Ttulo8Car">
    <w:name w:val="Título 8 Car"/>
    <w:basedOn w:val="Fuentedeprrafopredeter"/>
    <w:link w:val="Ttulo8"/>
    <w:rPr>
      <w:rFonts w:ascii="Cambria" w:hAnsi="Cambria" w:hint="default"/>
      <w:b/>
      <w:bCs/>
      <w:color w:val="4F81BD"/>
    </w:rPr>
  </w:style>
  <w:style w:type="character" w:customStyle="1" w:styleId="Ttulo9Car">
    <w:name w:val="Título 9 Car"/>
    <w:basedOn w:val="Fuentedeprrafopredeter"/>
    <w:link w:val="Ttulo9"/>
    <w:rPr>
      <w:rFonts w:ascii="Cambria" w:hAnsi="Cambria" w:hint="default"/>
      <w:b/>
      <w:bCs/>
      <w:color w:val="4F81BD"/>
    </w:rPr>
  </w:style>
  <w:style w:type="paragraph" w:styleId="Textosinformato">
    <w:name w:val="Plain Text"/>
    <w:basedOn w:val="Normal"/>
    <w:rsid w:val="00BF6CAE"/>
    <w:rPr>
      <w:rFonts w:ascii="Courier New" w:hAnsi="Courier New" w:cs="Courier New"/>
      <w:sz w:val="20"/>
      <w:szCs w:val="20"/>
    </w:rPr>
  </w:style>
  <w:style w:type="paragraph" w:styleId="Prrafodelista">
    <w:name w:val="List Paragraph"/>
    <w:basedOn w:val="Normal"/>
    <w:uiPriority w:val="34"/>
    <w:qFormat/>
    <w:rsid w:val="00A5376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2090</TotalTime>
  <Pages>2</Pages>
  <Words>1129</Words>
  <Characters>6213</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MARCELO ADOLFO CEJUDO LARRUCEA</vt:lpstr>
    </vt:vector>
  </TitlesOfParts>
  <Company/>
  <LinksUpToDate>false</LinksUpToDate>
  <CharactersWithSpaces>7328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MARCELO ADOLFO CEJUDO LARRUCEA</dc:title>
  <dc:creator>Marcelo</dc:creator>
  <cp:lastModifiedBy>Marcelo</cp:lastModifiedBy>
  <cp:revision>6</cp:revision>
  <dcterms:created xsi:type="dcterms:W3CDTF">2015-06-03T02:50:00Z</dcterms:created>
  <dcterms:modified xsi:type="dcterms:W3CDTF">2015-08-04T20:53:00Z</dcterms:modified>
</cp:coreProperties>
</file>