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986CA" w14:textId="52E4D5BD" w:rsidR="00740BBA" w:rsidRDefault="00764863">
      <w:pPr>
        <w:spacing w:after="0"/>
        <w:ind w:left="0" w:firstLine="0"/>
      </w:pPr>
      <w:r>
        <w:rPr>
          <w:sz w:val="20"/>
        </w:rPr>
        <w:t xml:space="preserve">985209158, pvaldebenito.2110@Gmail.com. </w:t>
      </w:r>
    </w:p>
    <w:p w14:paraId="13C4AAD5" w14:textId="77777777" w:rsidR="00740BBA" w:rsidRDefault="00000000">
      <w:pPr>
        <w:spacing w:after="4" w:line="250" w:lineRule="auto"/>
        <w:ind w:left="-5"/>
      </w:pPr>
      <w:r>
        <w:rPr>
          <w:sz w:val="20"/>
        </w:rPr>
        <w:t xml:space="preserve">Estado Civil                   Divorciado </w:t>
      </w:r>
    </w:p>
    <w:p w14:paraId="7ADA70BC" w14:textId="77777777" w:rsidR="00740BBA" w:rsidRDefault="00000000">
      <w:pPr>
        <w:spacing w:after="4" w:line="250" w:lineRule="auto"/>
        <w:ind w:left="-5"/>
      </w:pPr>
      <w:r>
        <w:rPr>
          <w:sz w:val="20"/>
        </w:rPr>
        <w:t xml:space="preserve">Cédula de Identidad       13.044.189-0 </w:t>
      </w:r>
    </w:p>
    <w:p w14:paraId="2923E7D1" w14:textId="77777777" w:rsidR="00740BBA" w:rsidRDefault="00000000">
      <w:pPr>
        <w:spacing w:after="209"/>
        <w:ind w:left="0" w:firstLine="0"/>
      </w:pPr>
      <w:r>
        <w:rPr>
          <w:sz w:val="20"/>
        </w:rPr>
        <w:t xml:space="preserve">                                           </w:t>
      </w:r>
    </w:p>
    <w:p w14:paraId="6180F8CB" w14:textId="77777777" w:rsidR="00740BBA" w:rsidRDefault="00000000">
      <w:pPr>
        <w:pStyle w:val="Ttulo1"/>
      </w:pPr>
      <w:r>
        <w:t xml:space="preserve">Pedro Arnaldo Valdebenito Beltrán </w:t>
      </w:r>
    </w:p>
    <w:p w14:paraId="2BD5629B" w14:textId="77777777" w:rsidR="00740BBA" w:rsidRDefault="00000000">
      <w:pPr>
        <w:spacing w:after="448"/>
        <w:ind w:left="-29" w:right="-43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2CA19E7" wp14:editId="6E507574">
                <wp:extent cx="6895846" cy="9144"/>
                <wp:effectExtent l="0" t="0" r="0" b="0"/>
                <wp:docPr id="5587" name="Group 5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9144"/>
                          <a:chOff x="0" y="0"/>
                          <a:chExt cx="6895846" cy="9144"/>
                        </a:xfrm>
                      </wpg:grpSpPr>
                      <wps:wsp>
                        <wps:cNvPr id="5974" name="Shape 5974"/>
                        <wps:cNvSpPr/>
                        <wps:spPr>
                          <a:xfrm>
                            <a:off x="0" y="0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87" style="width:542.98pt;height:0.719971pt;mso-position-horizontal-relative:char;mso-position-vertical-relative:line" coordsize="68958,91">
                <v:shape id="Shape 5975" style="position:absolute;width:68958;height:91;left:0;top:0;" coordsize="6895846,9144" path="m0,0l6895846,0l689584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434AC80" w14:textId="77777777" w:rsidR="00740BBA" w:rsidRDefault="00000000">
      <w:pPr>
        <w:spacing w:after="0"/>
        <w:ind w:left="0" w:firstLine="0"/>
      </w:pPr>
      <w:r>
        <w:rPr>
          <w:b/>
          <w:sz w:val="22"/>
        </w:rPr>
        <w:t xml:space="preserve">Objetivo     </w:t>
      </w:r>
    </w:p>
    <w:p w14:paraId="63CA7C52" w14:textId="77777777" w:rsidR="00740BBA" w:rsidRDefault="00000000">
      <w:pPr>
        <w:spacing w:after="4" w:line="250" w:lineRule="auto"/>
        <w:ind w:left="-5"/>
      </w:pPr>
      <w:r>
        <w:rPr>
          <w:sz w:val="20"/>
        </w:rPr>
        <w:t xml:space="preserve">Integrar una empresa de prestigio y desempeñar mis competencias dentro de mi experiencia Y aptitudes laborales. Y crecer juntamente con la empresa. </w:t>
      </w:r>
    </w:p>
    <w:p w14:paraId="6A103D1D" w14:textId="77777777" w:rsidR="00740BBA" w:rsidRDefault="00000000">
      <w:pPr>
        <w:spacing w:after="2"/>
        <w:ind w:left="0" w:firstLine="0"/>
      </w:pPr>
      <w:r>
        <w:rPr>
          <w:sz w:val="20"/>
        </w:rPr>
        <w:t xml:space="preserve"> </w:t>
      </w:r>
    </w:p>
    <w:p w14:paraId="0C056DE3" w14:textId="77777777" w:rsidR="00740BBA" w:rsidRDefault="00000000">
      <w:pPr>
        <w:pStyle w:val="Ttulo2"/>
        <w:spacing w:after="214"/>
        <w:ind w:left="-5"/>
      </w:pPr>
      <w:r>
        <w:t>EXPERIENCIA LABORAL</w:t>
      </w:r>
      <w:r>
        <w:rPr>
          <w:u w:val="none"/>
        </w:rPr>
        <w:t xml:space="preserve">  </w:t>
      </w:r>
    </w:p>
    <w:p w14:paraId="4755439A" w14:textId="27477C79" w:rsidR="00740BBA" w:rsidRDefault="00000000">
      <w:pPr>
        <w:spacing w:after="29" w:line="270" w:lineRule="auto"/>
        <w:ind w:left="-5" w:right="3723"/>
      </w:pPr>
      <w:r>
        <w:rPr>
          <w:b/>
          <w:sz w:val="20"/>
        </w:rPr>
        <w:t>Octubre 2023 a febrero 2024     Geodetec Ingeniería Spa Santiago.      Jefe de</w:t>
      </w:r>
      <w:r w:rsidR="00D6439B">
        <w:rPr>
          <w:b/>
          <w:sz w:val="20"/>
        </w:rPr>
        <w:t xml:space="preserve"> operaciones</w:t>
      </w:r>
      <w:r>
        <w:rPr>
          <w:b/>
          <w:sz w:val="20"/>
        </w:rPr>
        <w:t xml:space="preserve"> Abastecimiento y Logística  </w:t>
      </w:r>
    </w:p>
    <w:p w14:paraId="2D0F563E" w14:textId="77777777" w:rsidR="00740BBA" w:rsidRDefault="00000000">
      <w:pPr>
        <w:numPr>
          <w:ilvl w:val="0"/>
          <w:numId w:val="1"/>
        </w:numPr>
        <w:ind w:hanging="348"/>
      </w:pPr>
      <w:r>
        <w:t xml:space="preserve">Control de bodega completa de insumos mineros. </w:t>
      </w:r>
    </w:p>
    <w:p w14:paraId="406C668F" w14:textId="77777777" w:rsidR="00740BBA" w:rsidRDefault="00000000">
      <w:pPr>
        <w:numPr>
          <w:ilvl w:val="0"/>
          <w:numId w:val="1"/>
        </w:numPr>
        <w:ind w:hanging="348"/>
      </w:pPr>
      <w:r>
        <w:t xml:space="preserve">Control de instrumentos y flota de proyectos mineros </w:t>
      </w:r>
    </w:p>
    <w:p w14:paraId="19A75438" w14:textId="77777777" w:rsidR="00740BBA" w:rsidRDefault="00000000">
      <w:pPr>
        <w:numPr>
          <w:ilvl w:val="0"/>
          <w:numId w:val="1"/>
        </w:numPr>
        <w:ind w:hanging="348"/>
      </w:pPr>
      <w:r>
        <w:t xml:space="preserve">Manejo de inventarios control de Stock, para realización de compras </w:t>
      </w:r>
    </w:p>
    <w:p w14:paraId="43569AC5" w14:textId="77777777" w:rsidR="00740BBA" w:rsidRDefault="00000000">
      <w:pPr>
        <w:numPr>
          <w:ilvl w:val="0"/>
          <w:numId w:val="1"/>
        </w:numPr>
        <w:ind w:hanging="348"/>
      </w:pPr>
      <w:r>
        <w:t xml:space="preserve">Implementación de ODOO </w:t>
      </w:r>
    </w:p>
    <w:p w14:paraId="6C7C5AC5" w14:textId="77777777" w:rsidR="00740BBA" w:rsidRDefault="00000000">
      <w:pPr>
        <w:numPr>
          <w:ilvl w:val="0"/>
          <w:numId w:val="1"/>
        </w:numPr>
        <w:ind w:hanging="348"/>
      </w:pPr>
      <w:r>
        <w:t xml:space="preserve">Informes en Excel, (informes de planillas Excel en Dashboard, Power BI </w:t>
      </w:r>
    </w:p>
    <w:p w14:paraId="79B32449" w14:textId="77777777" w:rsidR="00740BBA" w:rsidRDefault="00000000">
      <w:pPr>
        <w:numPr>
          <w:ilvl w:val="0"/>
          <w:numId w:val="1"/>
        </w:numPr>
        <w:ind w:hanging="348"/>
      </w:pPr>
      <w:r>
        <w:t>Ingles nivel intermedio</w:t>
      </w:r>
      <w:r>
        <w:rPr>
          <w:b/>
          <w:sz w:val="20"/>
        </w:rPr>
        <w:t xml:space="preserve"> </w:t>
      </w:r>
    </w:p>
    <w:p w14:paraId="6883F3F0" w14:textId="77777777" w:rsidR="00740BBA" w:rsidRDefault="00000000">
      <w:pPr>
        <w:numPr>
          <w:ilvl w:val="0"/>
          <w:numId w:val="1"/>
        </w:numPr>
        <w:spacing w:after="88"/>
        <w:ind w:hanging="348"/>
      </w:pPr>
      <w:r>
        <w:t>Control de negociación con proveedores.</w:t>
      </w:r>
      <w:r>
        <w:rPr>
          <w:b/>
          <w:sz w:val="20"/>
        </w:rPr>
        <w:t xml:space="preserve"> </w:t>
      </w:r>
    </w:p>
    <w:p w14:paraId="29321BED" w14:textId="77777777" w:rsidR="00740BBA" w:rsidRDefault="00000000">
      <w:pPr>
        <w:numPr>
          <w:ilvl w:val="0"/>
          <w:numId w:val="1"/>
        </w:numPr>
        <w:spacing w:after="200"/>
        <w:ind w:hanging="348"/>
      </w:pPr>
      <w:r>
        <w:t>Implementación y mejoras en los procedimientos para normalización ISO 9001, 14001 y 45001</w:t>
      </w:r>
      <w:r>
        <w:rPr>
          <w:b/>
          <w:sz w:val="22"/>
        </w:rPr>
        <w:t xml:space="preserve"> </w:t>
      </w:r>
    </w:p>
    <w:p w14:paraId="02660F7E" w14:textId="16014BA7" w:rsidR="00740BBA" w:rsidRDefault="00000000">
      <w:pPr>
        <w:spacing w:after="29" w:line="270" w:lineRule="auto"/>
        <w:ind w:left="-5" w:right="3187"/>
      </w:pPr>
      <w:r>
        <w:rPr>
          <w:b/>
          <w:sz w:val="20"/>
        </w:rPr>
        <w:t xml:space="preserve">Noviembre 2019 a octubre 2022     Universidad de Chile Santiago.      Encargado de Bodega, </w:t>
      </w:r>
      <w:r w:rsidR="00D6439B">
        <w:rPr>
          <w:b/>
          <w:sz w:val="20"/>
        </w:rPr>
        <w:t>operaciones l</w:t>
      </w:r>
      <w:r>
        <w:rPr>
          <w:b/>
          <w:sz w:val="20"/>
        </w:rPr>
        <w:t>ogística</w:t>
      </w:r>
      <w:r w:rsidR="00D6439B">
        <w:rPr>
          <w:b/>
          <w:sz w:val="20"/>
        </w:rPr>
        <w:t>s</w:t>
      </w:r>
      <w:r>
        <w:rPr>
          <w:b/>
          <w:sz w:val="20"/>
        </w:rPr>
        <w:t xml:space="preserve"> interna e Inversa.   </w:t>
      </w:r>
    </w:p>
    <w:p w14:paraId="206D17B0" w14:textId="77777777" w:rsidR="00740BBA" w:rsidRDefault="00000000">
      <w:pPr>
        <w:numPr>
          <w:ilvl w:val="0"/>
          <w:numId w:val="1"/>
        </w:numPr>
        <w:ind w:hanging="348"/>
      </w:pPr>
      <w:r>
        <w:t xml:space="preserve">Control de bodega completa de insumos. </w:t>
      </w:r>
    </w:p>
    <w:p w14:paraId="6EF0939A" w14:textId="03910B18" w:rsidR="00740BBA" w:rsidRDefault="00000000" w:rsidP="005230BE">
      <w:pPr>
        <w:numPr>
          <w:ilvl w:val="0"/>
          <w:numId w:val="1"/>
        </w:numPr>
        <w:ind w:hanging="348"/>
      </w:pPr>
      <w:r>
        <w:t xml:space="preserve">Manejo </w:t>
      </w:r>
      <w:r w:rsidR="005230BE">
        <w:t>y c</w:t>
      </w:r>
      <w:r>
        <w:t xml:space="preserve">ontrol de inventarios selectivos (activos fijos y insumos y productos) </w:t>
      </w:r>
    </w:p>
    <w:p w14:paraId="1E5B66EB" w14:textId="77777777" w:rsidR="00740BBA" w:rsidRDefault="00000000">
      <w:pPr>
        <w:numPr>
          <w:ilvl w:val="0"/>
          <w:numId w:val="1"/>
        </w:numPr>
        <w:ind w:hanging="348"/>
      </w:pPr>
      <w:r>
        <w:t xml:space="preserve">Manejo de FIFO, FEFO, LIFO </w:t>
      </w:r>
    </w:p>
    <w:p w14:paraId="33881578" w14:textId="77777777" w:rsidR="00740BBA" w:rsidRDefault="00000000">
      <w:pPr>
        <w:numPr>
          <w:ilvl w:val="0"/>
          <w:numId w:val="1"/>
        </w:numPr>
        <w:ind w:hanging="348"/>
      </w:pPr>
      <w:r>
        <w:t xml:space="preserve">Control de Stock, para realización de compras </w:t>
      </w:r>
    </w:p>
    <w:p w14:paraId="06AC7D1B" w14:textId="77777777" w:rsidR="00740BBA" w:rsidRDefault="00000000">
      <w:pPr>
        <w:numPr>
          <w:ilvl w:val="0"/>
          <w:numId w:val="1"/>
        </w:numPr>
        <w:ind w:hanging="348"/>
      </w:pPr>
      <w:r>
        <w:t xml:space="preserve">Manejo sistema Dynamo con implementación de SAP </w:t>
      </w:r>
    </w:p>
    <w:p w14:paraId="2248267D" w14:textId="77777777" w:rsidR="00740BBA" w:rsidRDefault="00000000">
      <w:pPr>
        <w:numPr>
          <w:ilvl w:val="0"/>
          <w:numId w:val="1"/>
        </w:numPr>
        <w:spacing w:after="211"/>
        <w:ind w:hanging="348"/>
      </w:pPr>
      <w:r>
        <w:t xml:space="preserve">Informes en Excel, (informes de planillas Excel en Dashboard) </w:t>
      </w:r>
      <w:r>
        <w:rPr>
          <w:rFonts w:ascii="Wingdings" w:eastAsia="Wingdings" w:hAnsi="Wingdings" w:cs="Wingdings"/>
          <w:sz w:val="20"/>
        </w:rPr>
        <w:t>▪</w:t>
      </w:r>
      <w:r>
        <w:rPr>
          <w:sz w:val="20"/>
        </w:rPr>
        <w:t xml:space="preserve"> </w:t>
      </w:r>
      <w:r>
        <w:t>Ingles nivel intermedio</w:t>
      </w:r>
      <w:r>
        <w:rPr>
          <w:b/>
          <w:sz w:val="20"/>
        </w:rPr>
        <w:t xml:space="preserve"> </w:t>
      </w:r>
    </w:p>
    <w:p w14:paraId="44F94D4C" w14:textId="77777777" w:rsidR="00740BBA" w:rsidRDefault="00000000">
      <w:pPr>
        <w:spacing w:after="29" w:line="270" w:lineRule="auto"/>
        <w:ind w:left="-5" w:right="4399"/>
      </w:pPr>
      <w:r>
        <w:rPr>
          <w:b/>
          <w:sz w:val="20"/>
        </w:rPr>
        <w:t xml:space="preserve">Agosto 2018 a agosto 2019    Falabella S.A Santiago.      Encargado de Bodega, Logística interna e Inversa. </w:t>
      </w:r>
    </w:p>
    <w:p w14:paraId="2B1725D1" w14:textId="77777777" w:rsidR="00740BBA" w:rsidRDefault="00000000">
      <w:pPr>
        <w:numPr>
          <w:ilvl w:val="0"/>
          <w:numId w:val="1"/>
        </w:numPr>
        <w:ind w:hanging="348"/>
      </w:pPr>
      <w:r>
        <w:t xml:space="preserve">Manejo de personal </w:t>
      </w:r>
    </w:p>
    <w:p w14:paraId="32128829" w14:textId="77777777" w:rsidR="00740BBA" w:rsidRDefault="00000000">
      <w:pPr>
        <w:numPr>
          <w:ilvl w:val="0"/>
          <w:numId w:val="1"/>
        </w:numPr>
        <w:spacing w:after="186" w:line="325" w:lineRule="auto"/>
        <w:ind w:hanging="348"/>
      </w:pPr>
      <w:r>
        <w:t xml:space="preserve">Control de recepción de mercaderías. </w:t>
      </w:r>
      <w:r>
        <w:rPr>
          <w:rFonts w:ascii="Wingdings" w:eastAsia="Wingdings" w:hAnsi="Wingdings" w:cs="Wingdings"/>
        </w:rPr>
        <w:t>▪</w:t>
      </w:r>
      <w:r>
        <w:t xml:space="preserve"> Manejo de sistema WMS</w:t>
      </w:r>
      <w:r>
        <w:rPr>
          <w:b/>
        </w:rPr>
        <w:t xml:space="preserve"> </w:t>
      </w:r>
    </w:p>
    <w:p w14:paraId="0BFE6071" w14:textId="77777777" w:rsidR="00740BBA" w:rsidRDefault="00000000">
      <w:pPr>
        <w:spacing w:after="29" w:line="270" w:lineRule="auto"/>
        <w:ind w:left="-5"/>
      </w:pPr>
      <w:r>
        <w:rPr>
          <w:b/>
          <w:sz w:val="20"/>
        </w:rPr>
        <w:t xml:space="preserve">Septiembre 2016 a septiembre 2018      Intergrade       Santiago. </w:t>
      </w:r>
    </w:p>
    <w:p w14:paraId="38C696D5" w14:textId="77777777" w:rsidR="00740BBA" w:rsidRDefault="00000000">
      <w:pPr>
        <w:spacing w:after="29" w:line="270" w:lineRule="auto"/>
        <w:ind w:left="-5"/>
      </w:pPr>
      <w:r>
        <w:rPr>
          <w:b/>
          <w:sz w:val="20"/>
        </w:rPr>
        <w:t xml:space="preserve">     Administrador de Bodega, Logística interna e Inversa.  (Arriendo de servicios computacionales) </w:t>
      </w:r>
    </w:p>
    <w:p w14:paraId="359543AB" w14:textId="77777777" w:rsidR="00740BBA" w:rsidRDefault="00000000">
      <w:pPr>
        <w:numPr>
          <w:ilvl w:val="0"/>
          <w:numId w:val="1"/>
        </w:numPr>
        <w:ind w:hanging="348"/>
      </w:pPr>
      <w:r>
        <w:t xml:space="preserve">Análisis y control de inventario.  </w:t>
      </w:r>
    </w:p>
    <w:p w14:paraId="3A51CC3E" w14:textId="77777777" w:rsidR="00740BBA" w:rsidRDefault="00000000">
      <w:pPr>
        <w:numPr>
          <w:ilvl w:val="0"/>
          <w:numId w:val="1"/>
        </w:numPr>
        <w:ind w:hanging="348"/>
      </w:pPr>
      <w:r>
        <w:t xml:space="preserve">Costos y presupuestos de negocios </w:t>
      </w:r>
    </w:p>
    <w:p w14:paraId="6F15272F" w14:textId="77777777" w:rsidR="00740BBA" w:rsidRDefault="00000000">
      <w:pPr>
        <w:numPr>
          <w:ilvl w:val="0"/>
          <w:numId w:val="1"/>
        </w:numPr>
        <w:ind w:hanging="348"/>
      </w:pPr>
      <w:r>
        <w:t xml:space="preserve">Análisis del Manejo de Documentación tributaria. </w:t>
      </w:r>
    </w:p>
    <w:p w14:paraId="198D2CEA" w14:textId="77777777" w:rsidR="00740BBA" w:rsidRDefault="00000000">
      <w:pPr>
        <w:numPr>
          <w:ilvl w:val="0"/>
          <w:numId w:val="1"/>
        </w:numPr>
        <w:ind w:hanging="348"/>
      </w:pPr>
      <w:r>
        <w:t xml:space="preserve">Implementación de manejo Logística interna </w:t>
      </w:r>
    </w:p>
    <w:p w14:paraId="5800C3C7" w14:textId="77777777" w:rsidR="00740BBA" w:rsidRDefault="00000000">
      <w:pPr>
        <w:numPr>
          <w:ilvl w:val="0"/>
          <w:numId w:val="1"/>
        </w:numPr>
        <w:ind w:hanging="348"/>
      </w:pPr>
      <w:r>
        <w:t xml:space="preserve">Implementación de Logística Inversa </w:t>
      </w:r>
    </w:p>
    <w:p w14:paraId="3063A108" w14:textId="77777777" w:rsidR="00740BBA" w:rsidRDefault="00000000">
      <w:pPr>
        <w:numPr>
          <w:ilvl w:val="0"/>
          <w:numId w:val="1"/>
        </w:numPr>
        <w:ind w:hanging="348"/>
      </w:pPr>
      <w:r>
        <w:t xml:space="preserve">Manejo de planillas Excel Avanzado </w:t>
      </w:r>
    </w:p>
    <w:p w14:paraId="79256D6B" w14:textId="77777777" w:rsidR="00740BBA" w:rsidRDefault="00000000">
      <w:pPr>
        <w:numPr>
          <w:ilvl w:val="0"/>
          <w:numId w:val="1"/>
        </w:numPr>
        <w:ind w:hanging="348"/>
      </w:pPr>
      <w:r>
        <w:t xml:space="preserve">Procedimientos de uso de sistema ERP SOFTLAND </w:t>
      </w:r>
      <w:r>
        <w:rPr>
          <w:b/>
        </w:rPr>
        <w:t xml:space="preserve"> </w:t>
      </w:r>
    </w:p>
    <w:p w14:paraId="2BE3A6F2" w14:textId="77777777" w:rsidR="00740BBA" w:rsidRDefault="00000000">
      <w:pPr>
        <w:numPr>
          <w:ilvl w:val="0"/>
          <w:numId w:val="1"/>
        </w:numPr>
        <w:ind w:hanging="348"/>
      </w:pPr>
      <w:r>
        <w:t xml:space="preserve">Implementación de Procedimientos en la Recepción, almacenamiento, Distribución Despacho de mercaderías. </w:t>
      </w:r>
      <w:r>
        <w:rPr>
          <w:b/>
        </w:rPr>
        <w:t xml:space="preserve"> </w:t>
      </w:r>
    </w:p>
    <w:p w14:paraId="57885C2B" w14:textId="77777777" w:rsidR="00740BBA" w:rsidRDefault="00000000">
      <w:pPr>
        <w:spacing w:after="0"/>
        <w:ind w:left="0" w:firstLine="0"/>
      </w:pPr>
      <w:r>
        <w:t xml:space="preserve"> </w:t>
      </w:r>
    </w:p>
    <w:p w14:paraId="2544B7B0" w14:textId="77777777" w:rsidR="00740BBA" w:rsidRDefault="00000000">
      <w:pPr>
        <w:spacing w:after="242"/>
        <w:ind w:left="0" w:firstLine="0"/>
      </w:pPr>
      <w:r>
        <w:rPr>
          <w:b/>
        </w:rPr>
        <w:t xml:space="preserve"> </w:t>
      </w:r>
    </w:p>
    <w:p w14:paraId="58479B26" w14:textId="77777777" w:rsidR="00740BBA" w:rsidRDefault="00000000">
      <w:pPr>
        <w:spacing w:after="29" w:line="270" w:lineRule="auto"/>
        <w:ind w:left="-5"/>
      </w:pPr>
      <w:r>
        <w:rPr>
          <w:b/>
          <w:sz w:val="20"/>
        </w:rPr>
        <w:lastRenderedPageBreak/>
        <w:t xml:space="preserve">Marzo 2016 a septiembre 2016    UPGRADE       Santiago.  (Proyecto JUNAEB) </w:t>
      </w:r>
    </w:p>
    <w:p w14:paraId="4E17F432" w14:textId="77777777" w:rsidR="00740BBA" w:rsidRDefault="00000000">
      <w:pPr>
        <w:spacing w:after="29" w:line="270" w:lineRule="auto"/>
        <w:ind w:left="-5"/>
      </w:pPr>
      <w:r>
        <w:rPr>
          <w:b/>
          <w:sz w:val="20"/>
        </w:rPr>
        <w:t xml:space="preserve">     Administrador de Bodega, Logística interna e Inversa.  (Arriendo de servicios computacionales) </w:t>
      </w:r>
    </w:p>
    <w:p w14:paraId="07FFF184" w14:textId="77777777" w:rsidR="00740BBA" w:rsidRDefault="00000000">
      <w:pPr>
        <w:numPr>
          <w:ilvl w:val="0"/>
          <w:numId w:val="1"/>
        </w:numPr>
        <w:ind w:hanging="348"/>
      </w:pPr>
      <w:r>
        <w:t xml:space="preserve">Análisis y control de inventario.  </w:t>
      </w:r>
    </w:p>
    <w:p w14:paraId="00E11625" w14:textId="77777777" w:rsidR="00740BBA" w:rsidRDefault="00000000">
      <w:pPr>
        <w:numPr>
          <w:ilvl w:val="0"/>
          <w:numId w:val="1"/>
        </w:numPr>
        <w:ind w:hanging="348"/>
      </w:pPr>
      <w:r>
        <w:t xml:space="preserve">Control de 2000 ítems (SKU),  </w:t>
      </w:r>
    </w:p>
    <w:p w14:paraId="561B3DF7" w14:textId="77777777" w:rsidR="00740BBA" w:rsidRDefault="00000000">
      <w:pPr>
        <w:numPr>
          <w:ilvl w:val="0"/>
          <w:numId w:val="1"/>
        </w:numPr>
        <w:ind w:hanging="348"/>
      </w:pPr>
      <w:r>
        <w:t xml:space="preserve">Análisis del Manejo de Documentación tributaria. </w:t>
      </w:r>
    </w:p>
    <w:p w14:paraId="6E25133B" w14:textId="77777777" w:rsidR="00740BBA" w:rsidRDefault="00000000">
      <w:pPr>
        <w:numPr>
          <w:ilvl w:val="0"/>
          <w:numId w:val="1"/>
        </w:numPr>
        <w:ind w:hanging="348"/>
      </w:pPr>
      <w:r>
        <w:t xml:space="preserve">Implementación de manejo Logística interna </w:t>
      </w:r>
    </w:p>
    <w:p w14:paraId="1F5FB652" w14:textId="77777777" w:rsidR="00740BBA" w:rsidRDefault="00000000">
      <w:pPr>
        <w:numPr>
          <w:ilvl w:val="0"/>
          <w:numId w:val="1"/>
        </w:numPr>
        <w:ind w:hanging="348"/>
      </w:pPr>
      <w:r>
        <w:t xml:space="preserve">Implementación de Logística Inversa </w:t>
      </w:r>
    </w:p>
    <w:p w14:paraId="35E2333E" w14:textId="77777777" w:rsidR="00740BBA" w:rsidRDefault="00000000">
      <w:pPr>
        <w:numPr>
          <w:ilvl w:val="0"/>
          <w:numId w:val="1"/>
        </w:numPr>
        <w:ind w:hanging="348"/>
      </w:pPr>
      <w:r>
        <w:t xml:space="preserve">Manejo de planillas Excel Avanzado </w:t>
      </w:r>
    </w:p>
    <w:p w14:paraId="41D4A7FE" w14:textId="77777777" w:rsidR="00740BBA" w:rsidRDefault="00000000">
      <w:pPr>
        <w:numPr>
          <w:ilvl w:val="0"/>
          <w:numId w:val="1"/>
        </w:numPr>
        <w:spacing w:after="1" w:line="332" w:lineRule="auto"/>
        <w:ind w:hanging="348"/>
      </w:pPr>
      <w:r>
        <w:t xml:space="preserve">Manejo de Legislación Laboral actualizadas (Contrataciones empresa externa, transporte) </w:t>
      </w:r>
      <w:r>
        <w:rPr>
          <w:rFonts w:ascii="Wingdings" w:eastAsia="Wingdings" w:hAnsi="Wingdings" w:cs="Wingdings"/>
        </w:rPr>
        <w:t>▪</w:t>
      </w:r>
      <w:r>
        <w:t xml:space="preserve"> </w:t>
      </w:r>
      <w:r>
        <w:tab/>
        <w:t>Entrega de Mercadería y Almacenamiento</w:t>
      </w:r>
      <w:r>
        <w:rPr>
          <w:b/>
        </w:rPr>
        <w:t xml:space="preserve"> </w:t>
      </w:r>
      <w:r>
        <w:rPr>
          <w:rFonts w:ascii="Wingdings" w:eastAsia="Wingdings" w:hAnsi="Wingdings" w:cs="Wingdings"/>
        </w:rPr>
        <w:t>▪</w:t>
      </w:r>
      <w:r>
        <w:t xml:space="preserve"> </w:t>
      </w:r>
      <w:r>
        <w:tab/>
        <w:t>Manejo de ABC de bodega y Layout.</w:t>
      </w:r>
      <w:r>
        <w:rPr>
          <w:b/>
        </w:rPr>
        <w:t xml:space="preserve"> </w:t>
      </w:r>
    </w:p>
    <w:p w14:paraId="163D8648" w14:textId="77777777" w:rsidR="00740BBA" w:rsidRDefault="00000000">
      <w:pPr>
        <w:numPr>
          <w:ilvl w:val="0"/>
          <w:numId w:val="1"/>
        </w:numPr>
        <w:ind w:hanging="348"/>
      </w:pPr>
      <w:r>
        <w:t xml:space="preserve">Procedimientos de uso de sistema ERP SOFTLAND </w:t>
      </w:r>
      <w:r>
        <w:rPr>
          <w:b/>
        </w:rPr>
        <w:t xml:space="preserve"> </w:t>
      </w:r>
    </w:p>
    <w:p w14:paraId="515524D0" w14:textId="77777777" w:rsidR="00740BBA" w:rsidRDefault="00000000">
      <w:pPr>
        <w:numPr>
          <w:ilvl w:val="0"/>
          <w:numId w:val="1"/>
        </w:numPr>
        <w:spacing w:after="246"/>
        <w:ind w:hanging="348"/>
      </w:pPr>
      <w:r>
        <w:t xml:space="preserve">Implementación de Procedimientos en la Recepción, almacenamiento, Distribución Despacho de mercaderías.  </w:t>
      </w:r>
      <w:r>
        <w:rPr>
          <w:b/>
        </w:rPr>
        <w:t xml:space="preserve"> </w:t>
      </w:r>
    </w:p>
    <w:p w14:paraId="4A72234B" w14:textId="77777777" w:rsidR="00740BBA" w:rsidRDefault="00000000">
      <w:pPr>
        <w:spacing w:after="29" w:line="270" w:lineRule="auto"/>
        <w:ind w:left="-5" w:right="2553"/>
      </w:pPr>
      <w:r>
        <w:rPr>
          <w:b/>
          <w:sz w:val="20"/>
        </w:rPr>
        <w:t xml:space="preserve">Junio 2012 a febrero 2016     UDD (Universidad del Desarrollo) Santiago.      Encargado de Bodega y logística interna.  (Giro Educación) </w:t>
      </w:r>
    </w:p>
    <w:p w14:paraId="17C0C506" w14:textId="77777777" w:rsidR="00740BBA" w:rsidRDefault="00000000">
      <w:pPr>
        <w:numPr>
          <w:ilvl w:val="0"/>
          <w:numId w:val="1"/>
        </w:numPr>
        <w:ind w:hanging="348"/>
      </w:pPr>
      <w:r>
        <w:t xml:space="preserve">Control de Análisis de Stocks e inventario.  </w:t>
      </w:r>
    </w:p>
    <w:p w14:paraId="59532350" w14:textId="77777777" w:rsidR="00740BBA" w:rsidRDefault="00000000">
      <w:pPr>
        <w:numPr>
          <w:ilvl w:val="0"/>
          <w:numId w:val="1"/>
        </w:numPr>
        <w:spacing w:after="0" w:line="333" w:lineRule="auto"/>
        <w:ind w:hanging="348"/>
      </w:pPr>
      <w:r>
        <w:t xml:space="preserve">Control de 6000 ítems (SKU),  </w:t>
      </w:r>
      <w:r>
        <w:rPr>
          <w:rFonts w:ascii="Wingdings" w:eastAsia="Wingdings" w:hAnsi="Wingdings" w:cs="Wingdings"/>
        </w:rPr>
        <w:t>▪</w:t>
      </w:r>
      <w:r>
        <w:t xml:space="preserve"> </w:t>
      </w:r>
      <w:r>
        <w:tab/>
        <w:t xml:space="preserve">Manejo de Documentación tributaria. </w:t>
      </w:r>
      <w:r>
        <w:rPr>
          <w:rFonts w:ascii="Wingdings" w:eastAsia="Wingdings" w:hAnsi="Wingdings" w:cs="Wingdings"/>
        </w:rPr>
        <w:t>▪</w:t>
      </w:r>
      <w:r>
        <w:t xml:space="preserve"> </w:t>
      </w:r>
      <w:r>
        <w:tab/>
        <w:t xml:space="preserve">Manejo Logística interna y externa. </w:t>
      </w:r>
    </w:p>
    <w:p w14:paraId="657E8D60" w14:textId="77777777" w:rsidR="00740BBA" w:rsidRDefault="00000000">
      <w:pPr>
        <w:numPr>
          <w:ilvl w:val="0"/>
          <w:numId w:val="1"/>
        </w:numPr>
        <w:ind w:hanging="348"/>
      </w:pPr>
      <w:r>
        <w:t xml:space="preserve">Manejo de planillas Excel Avanzado </w:t>
      </w:r>
    </w:p>
    <w:p w14:paraId="4302897F" w14:textId="77777777" w:rsidR="00740BBA" w:rsidRDefault="00000000">
      <w:pPr>
        <w:numPr>
          <w:ilvl w:val="0"/>
          <w:numId w:val="1"/>
        </w:numPr>
        <w:spacing w:after="1" w:line="332" w:lineRule="auto"/>
        <w:ind w:hanging="348"/>
      </w:pPr>
      <w:r>
        <w:t xml:space="preserve">Manejo de Legislación Laboral actualizadas (Contrataciones empresa externa) </w:t>
      </w:r>
      <w:r>
        <w:rPr>
          <w:rFonts w:ascii="Wingdings" w:eastAsia="Wingdings" w:hAnsi="Wingdings" w:cs="Wingdings"/>
        </w:rPr>
        <w:t>▪</w:t>
      </w:r>
      <w:r>
        <w:t xml:space="preserve"> </w:t>
      </w:r>
      <w:r>
        <w:tab/>
        <w:t>Entrega de Mercadería y Almacenamiento</w:t>
      </w:r>
      <w:r>
        <w:rPr>
          <w:b/>
        </w:rPr>
        <w:t xml:space="preserve"> </w:t>
      </w:r>
      <w:r>
        <w:rPr>
          <w:rFonts w:ascii="Wingdings" w:eastAsia="Wingdings" w:hAnsi="Wingdings" w:cs="Wingdings"/>
        </w:rPr>
        <w:t>▪</w:t>
      </w:r>
      <w:r>
        <w:t xml:space="preserve"> </w:t>
      </w:r>
      <w:r>
        <w:tab/>
        <w:t>Manejo de ABC de bodega y Layout.</w:t>
      </w:r>
      <w:r>
        <w:rPr>
          <w:b/>
        </w:rPr>
        <w:t xml:space="preserve"> </w:t>
      </w:r>
    </w:p>
    <w:p w14:paraId="53619D02" w14:textId="77777777" w:rsidR="00740BBA" w:rsidRDefault="00000000">
      <w:pPr>
        <w:numPr>
          <w:ilvl w:val="0"/>
          <w:numId w:val="1"/>
        </w:numPr>
        <w:ind w:hanging="348"/>
      </w:pPr>
      <w:r>
        <w:t>Implementación de códigos de Barras y software para bodega, también para activo fijo.</w:t>
      </w:r>
      <w:r>
        <w:rPr>
          <w:b/>
        </w:rPr>
        <w:t xml:space="preserve"> </w:t>
      </w:r>
    </w:p>
    <w:p w14:paraId="62D147B1" w14:textId="77777777" w:rsidR="00740BBA" w:rsidRDefault="00000000">
      <w:pPr>
        <w:numPr>
          <w:ilvl w:val="0"/>
          <w:numId w:val="1"/>
        </w:numPr>
        <w:spacing w:after="246"/>
        <w:ind w:hanging="348"/>
      </w:pPr>
      <w:r>
        <w:t xml:space="preserve">Implementación de Procedimientos en la Recepción, almacenamiento, Distribución Despacho de mercaderías.  </w:t>
      </w:r>
      <w:r>
        <w:rPr>
          <w:b/>
        </w:rPr>
        <w:t xml:space="preserve"> </w:t>
      </w:r>
    </w:p>
    <w:p w14:paraId="11B835B5" w14:textId="10C5F030" w:rsidR="00740BBA" w:rsidRDefault="00000000">
      <w:pPr>
        <w:spacing w:after="211" w:line="270" w:lineRule="auto"/>
        <w:ind w:left="-5" w:right="2348"/>
      </w:pPr>
      <w:r>
        <w:rPr>
          <w:b/>
          <w:sz w:val="20"/>
        </w:rPr>
        <w:t xml:space="preserve">Noviembre 2011 a Junio 2012    DHL (Supply Chain </w:t>
      </w:r>
      <w:r w:rsidR="00EA65C7">
        <w:rPr>
          <w:b/>
          <w:sz w:val="20"/>
        </w:rPr>
        <w:t xml:space="preserve">Logistic)  </w:t>
      </w:r>
      <w:r>
        <w:rPr>
          <w:b/>
          <w:sz w:val="20"/>
        </w:rPr>
        <w:t xml:space="preserve">Santiago.      Coordinador de Bodega y Logística Consumo Masivo (Wall-mart) (Giro Retail) </w:t>
      </w:r>
    </w:p>
    <w:p w14:paraId="62F12383" w14:textId="10628329" w:rsidR="00740BBA" w:rsidRDefault="00000000">
      <w:pPr>
        <w:spacing w:after="211" w:line="270" w:lineRule="auto"/>
        <w:ind w:left="-5" w:right="1419"/>
      </w:pPr>
      <w:r>
        <w:rPr>
          <w:b/>
          <w:sz w:val="20"/>
        </w:rPr>
        <w:t xml:space="preserve">Marzo de 2011 a Noviembre 2011     Gentta (Presta servicios a </w:t>
      </w:r>
      <w:r w:rsidR="00EA65C7">
        <w:rPr>
          <w:b/>
          <w:sz w:val="20"/>
        </w:rPr>
        <w:t xml:space="preserve">Transvertal)  </w:t>
      </w:r>
      <w:r>
        <w:rPr>
          <w:b/>
          <w:sz w:val="20"/>
        </w:rPr>
        <w:t xml:space="preserve">  Santiago.      Bodega y Logística Consumo Industrial (Proyecto e implementación de bodega) </w:t>
      </w:r>
    </w:p>
    <w:p w14:paraId="57EC52B9" w14:textId="77777777" w:rsidR="00740BBA" w:rsidRDefault="00000000">
      <w:pPr>
        <w:spacing w:after="211" w:line="270" w:lineRule="auto"/>
        <w:ind w:left="-5" w:right="2684"/>
      </w:pPr>
      <w:r>
        <w:rPr>
          <w:b/>
          <w:sz w:val="20"/>
        </w:rPr>
        <w:t xml:space="preserve">Diciembre de 2010 - marzo de 2011     Maigas Comercial S.A       Santiago.     Bodega y Logística, Consumo Industrial (Giro Industrial, Reemplazo)  </w:t>
      </w:r>
    </w:p>
    <w:p w14:paraId="202E5FE5" w14:textId="77777777" w:rsidR="00740BBA" w:rsidRPr="00160942" w:rsidRDefault="00000000">
      <w:pPr>
        <w:spacing w:after="29" w:line="270" w:lineRule="auto"/>
        <w:ind w:left="-5"/>
      </w:pPr>
      <w:r w:rsidRPr="00160942">
        <w:rPr>
          <w:b/>
          <w:sz w:val="20"/>
        </w:rPr>
        <w:t xml:space="preserve">2008 a Agosto 2010                  CARS Chile (Indumotora CARS)       Santiago. </w:t>
      </w:r>
    </w:p>
    <w:p w14:paraId="2E21A21E" w14:textId="77777777" w:rsidR="00740BBA" w:rsidRDefault="00000000">
      <w:pPr>
        <w:spacing w:after="29" w:line="270" w:lineRule="auto"/>
        <w:ind w:left="-5"/>
      </w:pPr>
      <w:r w:rsidRPr="00160942">
        <w:rPr>
          <w:b/>
          <w:sz w:val="20"/>
        </w:rPr>
        <w:t xml:space="preserve">     </w:t>
      </w:r>
      <w:r>
        <w:rPr>
          <w:b/>
          <w:sz w:val="20"/>
        </w:rPr>
        <w:t xml:space="preserve">Jefe de Bodega e Logística y Operaciones Consumo Industrial </w:t>
      </w:r>
    </w:p>
    <w:p w14:paraId="5B552F24" w14:textId="77777777" w:rsidR="00740BBA" w:rsidRDefault="00000000">
      <w:pPr>
        <w:spacing w:after="212" w:line="270" w:lineRule="auto"/>
        <w:ind w:left="-5"/>
      </w:pPr>
      <w:r>
        <w:rPr>
          <w:b/>
          <w:sz w:val="20"/>
        </w:rPr>
        <w:t xml:space="preserve">(Compras en plaza e importaciones, Recepción, Almacenamiento, Distribución y Despachos) (Giro Industrial) </w:t>
      </w:r>
    </w:p>
    <w:p w14:paraId="6DFE548A" w14:textId="77777777" w:rsidR="00740BBA" w:rsidRDefault="00000000">
      <w:pPr>
        <w:tabs>
          <w:tab w:val="center" w:pos="3249"/>
          <w:tab w:val="center" w:pos="6030"/>
        </w:tabs>
        <w:spacing w:after="29" w:line="270" w:lineRule="auto"/>
        <w:ind w:left="-15" w:firstLine="0"/>
      </w:pPr>
      <w:r>
        <w:rPr>
          <w:b/>
          <w:sz w:val="20"/>
        </w:rPr>
        <w:t xml:space="preserve">2006- 02/2008  </w:t>
      </w:r>
      <w:r>
        <w:rPr>
          <w:b/>
          <w:sz w:val="20"/>
        </w:rPr>
        <w:tab/>
        <w:t xml:space="preserve">OTERO Y DOMINGUEZ </w:t>
      </w:r>
      <w:r>
        <w:rPr>
          <w:b/>
          <w:sz w:val="20"/>
        </w:rPr>
        <w:tab/>
        <w:t xml:space="preserve">Santiago. </w:t>
      </w:r>
    </w:p>
    <w:p w14:paraId="50FE1184" w14:textId="77777777" w:rsidR="00740BBA" w:rsidRDefault="00000000">
      <w:pPr>
        <w:spacing w:after="214" w:line="270" w:lineRule="auto"/>
        <w:ind w:left="-5"/>
      </w:pPr>
      <w:r>
        <w:rPr>
          <w:b/>
          <w:sz w:val="20"/>
        </w:rPr>
        <w:t xml:space="preserve">      Jefe de Bodega, Logística y Supervisor de Inventarios, (giro Industrial) </w:t>
      </w:r>
    </w:p>
    <w:p w14:paraId="3DF2D7A2" w14:textId="77777777" w:rsidR="00740BBA" w:rsidRDefault="00000000">
      <w:pPr>
        <w:tabs>
          <w:tab w:val="center" w:pos="2759"/>
          <w:tab w:val="center" w:pos="6030"/>
        </w:tabs>
        <w:spacing w:after="29" w:line="270" w:lineRule="auto"/>
        <w:ind w:left="-15" w:firstLine="0"/>
      </w:pPr>
      <w:r>
        <w:rPr>
          <w:b/>
          <w:sz w:val="20"/>
        </w:rPr>
        <w:t xml:space="preserve">2005- 2006 </w:t>
      </w:r>
      <w:r>
        <w:rPr>
          <w:b/>
          <w:sz w:val="20"/>
        </w:rPr>
        <w:tab/>
        <w:t xml:space="preserve">CENCOSUD. </w:t>
      </w:r>
      <w:r>
        <w:rPr>
          <w:b/>
          <w:sz w:val="20"/>
        </w:rPr>
        <w:tab/>
        <w:t xml:space="preserve">Santiago. </w:t>
      </w:r>
    </w:p>
    <w:p w14:paraId="28474429" w14:textId="77777777" w:rsidR="00740BBA" w:rsidRDefault="00000000">
      <w:pPr>
        <w:spacing w:after="29" w:line="270" w:lineRule="auto"/>
        <w:ind w:left="-5"/>
      </w:pPr>
      <w:r>
        <w:rPr>
          <w:b/>
          <w:sz w:val="20"/>
        </w:rPr>
        <w:t xml:space="preserve">      Supervisor de Bodega y Despachador Consumo Masivo (Giro Alimentación y Retail) </w:t>
      </w:r>
    </w:p>
    <w:p w14:paraId="510E985C" w14:textId="77777777" w:rsidR="00740BBA" w:rsidRDefault="00000000">
      <w:pPr>
        <w:spacing w:after="43"/>
        <w:ind w:left="0" w:firstLine="0"/>
      </w:pPr>
      <w:r>
        <w:rPr>
          <w:sz w:val="20"/>
        </w:rPr>
        <w:t xml:space="preserve"> </w:t>
      </w:r>
    </w:p>
    <w:p w14:paraId="37F7D57E" w14:textId="77777777" w:rsidR="00740BBA" w:rsidRDefault="00000000">
      <w:pPr>
        <w:spacing w:after="43"/>
        <w:ind w:left="0" w:firstLine="0"/>
      </w:pPr>
      <w:r>
        <w:rPr>
          <w:sz w:val="20"/>
        </w:rPr>
        <w:t xml:space="preserve"> </w:t>
      </w:r>
    </w:p>
    <w:p w14:paraId="39C614F8" w14:textId="77777777" w:rsidR="00740BBA" w:rsidRDefault="00000000">
      <w:pPr>
        <w:spacing w:after="0"/>
        <w:ind w:left="0" w:firstLine="0"/>
      </w:pPr>
      <w:r>
        <w:rPr>
          <w:sz w:val="20"/>
        </w:rPr>
        <w:t xml:space="preserve"> </w:t>
      </w:r>
    </w:p>
    <w:p w14:paraId="7F1F51E5" w14:textId="77777777" w:rsidR="00740BBA" w:rsidRDefault="00000000">
      <w:pPr>
        <w:spacing w:after="41"/>
        <w:ind w:left="0" w:firstLine="0"/>
      </w:pPr>
      <w:r>
        <w:rPr>
          <w:sz w:val="20"/>
        </w:rPr>
        <w:t xml:space="preserve"> </w:t>
      </w:r>
    </w:p>
    <w:p w14:paraId="6F95BC4B" w14:textId="77777777" w:rsidR="00740BBA" w:rsidRDefault="00000000">
      <w:pPr>
        <w:spacing w:after="43"/>
        <w:ind w:left="0" w:firstLine="0"/>
      </w:pPr>
      <w:r>
        <w:rPr>
          <w:sz w:val="20"/>
        </w:rPr>
        <w:t xml:space="preserve"> </w:t>
      </w:r>
    </w:p>
    <w:p w14:paraId="5E657E0F" w14:textId="77777777" w:rsidR="00740BBA" w:rsidRDefault="00000000">
      <w:pPr>
        <w:spacing w:after="43"/>
        <w:ind w:left="0" w:firstLine="0"/>
        <w:rPr>
          <w:sz w:val="20"/>
        </w:rPr>
      </w:pPr>
      <w:r>
        <w:rPr>
          <w:sz w:val="20"/>
        </w:rPr>
        <w:t xml:space="preserve"> </w:t>
      </w:r>
    </w:p>
    <w:p w14:paraId="457048EF" w14:textId="77777777" w:rsidR="00EA65C7" w:rsidRDefault="00EA65C7">
      <w:pPr>
        <w:spacing w:after="43"/>
        <w:ind w:left="0" w:firstLine="0"/>
        <w:rPr>
          <w:sz w:val="20"/>
        </w:rPr>
      </w:pPr>
    </w:p>
    <w:p w14:paraId="58FE82CE" w14:textId="77777777" w:rsidR="00EA65C7" w:rsidRDefault="00EA65C7">
      <w:pPr>
        <w:spacing w:after="43"/>
        <w:ind w:left="0" w:firstLine="0"/>
        <w:rPr>
          <w:sz w:val="20"/>
        </w:rPr>
      </w:pPr>
    </w:p>
    <w:p w14:paraId="3E2905DC" w14:textId="77777777" w:rsidR="00EA65C7" w:rsidRDefault="00EA65C7">
      <w:pPr>
        <w:spacing w:after="43"/>
        <w:ind w:left="0" w:firstLine="0"/>
      </w:pPr>
    </w:p>
    <w:p w14:paraId="76A1E62E" w14:textId="77777777" w:rsidR="00740BBA" w:rsidRDefault="00000000">
      <w:pPr>
        <w:spacing w:after="0"/>
        <w:ind w:left="0" w:firstLine="0"/>
      </w:pPr>
      <w:r>
        <w:rPr>
          <w:sz w:val="20"/>
        </w:rPr>
        <w:t xml:space="preserve"> </w:t>
      </w:r>
    </w:p>
    <w:p w14:paraId="3C085FA8" w14:textId="77777777" w:rsidR="00740BBA" w:rsidRDefault="00000000">
      <w:pPr>
        <w:spacing w:after="62"/>
        <w:ind w:left="0" w:firstLine="0"/>
      </w:pPr>
      <w:r>
        <w:rPr>
          <w:b/>
          <w:sz w:val="20"/>
        </w:rPr>
        <w:t xml:space="preserve"> </w:t>
      </w:r>
    </w:p>
    <w:p w14:paraId="284A8E11" w14:textId="77777777" w:rsidR="00740BBA" w:rsidRDefault="00000000">
      <w:pPr>
        <w:pStyle w:val="Ttulo2"/>
        <w:ind w:left="-5"/>
      </w:pPr>
      <w:r>
        <w:lastRenderedPageBreak/>
        <w:t>FORMACION</w:t>
      </w:r>
      <w:r>
        <w:rPr>
          <w:u w:val="none"/>
        </w:rPr>
        <w:t xml:space="preserve"> </w:t>
      </w:r>
    </w:p>
    <w:p w14:paraId="4F38FA71" w14:textId="77777777" w:rsidR="00740BBA" w:rsidRDefault="00000000">
      <w:pPr>
        <w:spacing w:after="197"/>
        <w:ind w:left="0" w:firstLine="0"/>
      </w:pPr>
      <w:r>
        <w:rPr>
          <w:b/>
          <w:sz w:val="22"/>
        </w:rPr>
        <w:t xml:space="preserve"> </w:t>
      </w:r>
    </w:p>
    <w:p w14:paraId="57EC99D7" w14:textId="77777777" w:rsidR="00740BBA" w:rsidRDefault="00000000">
      <w:pPr>
        <w:spacing w:after="182" w:line="324" w:lineRule="auto"/>
        <w:ind w:left="-5" w:right="4864"/>
      </w:pPr>
      <w:r>
        <w:t xml:space="preserve">     2018 – a la fecha IACC              Santiago, Santiago Centro </w:t>
      </w:r>
      <w:r>
        <w:rPr>
          <w:rFonts w:ascii="Wingdings" w:eastAsia="Wingdings" w:hAnsi="Wingdings" w:cs="Wingdings"/>
        </w:rPr>
        <w:t>▪</w:t>
      </w:r>
      <w:r>
        <w:t xml:space="preserve"> Carrera profesional de ingeniería Industrial </w:t>
      </w:r>
    </w:p>
    <w:p w14:paraId="2AD6B050" w14:textId="77777777" w:rsidR="00740BBA" w:rsidRDefault="00000000">
      <w:pPr>
        <w:tabs>
          <w:tab w:val="center" w:pos="3901"/>
        </w:tabs>
        <w:ind w:left="-15" w:firstLine="0"/>
      </w:pPr>
      <w:r>
        <w:t xml:space="preserve">     2015 – 2015 </w:t>
      </w:r>
      <w:r>
        <w:tab/>
        <w:t xml:space="preserve">INACAP              Santiago, Santiago Centro </w:t>
      </w:r>
    </w:p>
    <w:p w14:paraId="0936B36D" w14:textId="77777777" w:rsidR="00740BBA" w:rsidRDefault="00000000">
      <w:pPr>
        <w:numPr>
          <w:ilvl w:val="0"/>
          <w:numId w:val="2"/>
        </w:numPr>
        <w:spacing w:after="236"/>
        <w:ind w:hanging="245"/>
      </w:pPr>
      <w:r>
        <w:t xml:space="preserve">Diplomado en Gestión Logística Empresarial </w:t>
      </w:r>
    </w:p>
    <w:p w14:paraId="128DFF38" w14:textId="77777777" w:rsidR="00740BBA" w:rsidRDefault="00000000">
      <w:pPr>
        <w:ind w:left="255"/>
      </w:pPr>
      <w:r>
        <w:t xml:space="preserve">1994 – 1997               INACAP              Santiago. </w:t>
      </w:r>
    </w:p>
    <w:p w14:paraId="6C84B7AC" w14:textId="77777777" w:rsidR="00740BBA" w:rsidRDefault="00000000">
      <w:pPr>
        <w:numPr>
          <w:ilvl w:val="0"/>
          <w:numId w:val="2"/>
        </w:numPr>
        <w:spacing w:after="178" w:line="326" w:lineRule="auto"/>
        <w:ind w:hanging="245"/>
      </w:pPr>
      <w:r>
        <w:t xml:space="preserve">Técnico en Administración Industrial con Mención Abastecimiento y producción.  Titulado (2004). </w:t>
      </w:r>
    </w:p>
    <w:p w14:paraId="3A872165" w14:textId="77777777" w:rsidR="00740BBA" w:rsidRDefault="00000000">
      <w:pPr>
        <w:ind w:left="-5"/>
      </w:pPr>
      <w:r>
        <w:t xml:space="preserve">     1990 – 1993          Colegio Particular N° 1 de Ñuñoa       Santiago. </w:t>
      </w:r>
    </w:p>
    <w:p w14:paraId="6D18E659" w14:textId="77777777" w:rsidR="00740BBA" w:rsidRDefault="00000000">
      <w:pPr>
        <w:numPr>
          <w:ilvl w:val="0"/>
          <w:numId w:val="2"/>
        </w:numPr>
        <w:ind w:hanging="245"/>
      </w:pPr>
      <w:r>
        <w:t xml:space="preserve">Enseñanza Media. </w:t>
      </w:r>
    </w:p>
    <w:p w14:paraId="6F49C92F" w14:textId="77777777" w:rsidR="00740BBA" w:rsidRDefault="00000000">
      <w:pPr>
        <w:ind w:left="255"/>
      </w:pPr>
      <w:r>
        <w:t xml:space="preserve">PAA. Rendida. </w:t>
      </w:r>
    </w:p>
    <w:p w14:paraId="7CB7FCCB" w14:textId="77777777" w:rsidR="00740BBA" w:rsidRDefault="00000000">
      <w:pPr>
        <w:ind w:left="255"/>
      </w:pPr>
      <w:r>
        <w:t xml:space="preserve">1982 – 1989          Colegio Particular N° 1 de Ñuñoa       Santiago. </w:t>
      </w:r>
    </w:p>
    <w:p w14:paraId="3969E72A" w14:textId="77777777" w:rsidR="00740BBA" w:rsidRDefault="00000000">
      <w:pPr>
        <w:numPr>
          <w:ilvl w:val="0"/>
          <w:numId w:val="2"/>
        </w:numPr>
        <w:spacing w:after="81"/>
        <w:ind w:hanging="245"/>
      </w:pPr>
      <w:r>
        <w:t xml:space="preserve">Enseñanza Básica. </w:t>
      </w:r>
    </w:p>
    <w:p w14:paraId="2ED613FF" w14:textId="77777777" w:rsidR="00740BBA" w:rsidRDefault="00000000">
      <w:pPr>
        <w:spacing w:after="38"/>
        <w:ind w:left="0" w:firstLine="0"/>
      </w:pPr>
      <w:r>
        <w:rPr>
          <w:b/>
          <w:sz w:val="22"/>
        </w:rPr>
        <w:t xml:space="preserve"> </w:t>
      </w:r>
    </w:p>
    <w:p w14:paraId="65C9DA07" w14:textId="77777777" w:rsidR="00740BBA" w:rsidRDefault="00000000">
      <w:pPr>
        <w:pStyle w:val="Ttulo2"/>
        <w:ind w:left="-5"/>
      </w:pPr>
      <w:r>
        <w:t>CURSOS Y DIPLOMADO</w:t>
      </w:r>
      <w:r>
        <w:rPr>
          <w:u w:val="none"/>
        </w:rPr>
        <w:t xml:space="preserve"> </w:t>
      </w:r>
    </w:p>
    <w:p w14:paraId="0BBE27D2" w14:textId="77777777" w:rsidR="00740BBA" w:rsidRDefault="00000000">
      <w:pPr>
        <w:spacing w:after="39"/>
        <w:ind w:left="0" w:firstLine="0"/>
      </w:pPr>
      <w:r>
        <w:rPr>
          <w:b/>
          <w:sz w:val="20"/>
        </w:rPr>
        <w:t xml:space="preserve"> </w:t>
      </w:r>
    </w:p>
    <w:p w14:paraId="190A5EA3" w14:textId="77777777" w:rsidR="00740BBA" w:rsidRDefault="00000000">
      <w:pPr>
        <w:numPr>
          <w:ilvl w:val="0"/>
          <w:numId w:val="3"/>
        </w:numPr>
        <w:ind w:hanging="245"/>
      </w:pPr>
      <w:r>
        <w:t xml:space="preserve">Manejo de Personal y Mercadería  </w:t>
      </w:r>
    </w:p>
    <w:p w14:paraId="1AE01753" w14:textId="77777777" w:rsidR="00EA65C7" w:rsidRDefault="00000000">
      <w:pPr>
        <w:numPr>
          <w:ilvl w:val="0"/>
          <w:numId w:val="3"/>
        </w:numPr>
        <w:spacing w:after="0" w:line="326" w:lineRule="auto"/>
        <w:ind w:hanging="245"/>
      </w:pPr>
      <w:r>
        <w:t>Ingles nivel Intermedio en American Lenguage Inglish Institute. Titulado</w:t>
      </w:r>
    </w:p>
    <w:p w14:paraId="3DDD414C" w14:textId="6293B617" w:rsidR="00740BBA" w:rsidRDefault="00000000" w:rsidP="00EA65C7">
      <w:pPr>
        <w:spacing w:after="0" w:line="326" w:lineRule="auto"/>
        <w:ind w:left="0" w:firstLine="0"/>
      </w:pPr>
      <w:r>
        <w:rPr>
          <w:rFonts w:ascii="Wingdings" w:eastAsia="Wingdings" w:hAnsi="Wingdings" w:cs="Wingdings"/>
        </w:rPr>
        <w:t>▪</w:t>
      </w:r>
      <w:r>
        <w:t xml:space="preserve"> Sistema SLL (Sistema local Logístico- código de barras) en Cencosud. </w:t>
      </w:r>
    </w:p>
    <w:p w14:paraId="6C1ECF48" w14:textId="77777777" w:rsidR="00740BBA" w:rsidRDefault="00000000">
      <w:pPr>
        <w:numPr>
          <w:ilvl w:val="0"/>
          <w:numId w:val="3"/>
        </w:numPr>
        <w:ind w:hanging="245"/>
      </w:pPr>
      <w:r>
        <w:t xml:space="preserve">Recursos Humanos en Universidad de Santiago Chile. 2007 </w:t>
      </w:r>
    </w:p>
    <w:p w14:paraId="7502F2B7" w14:textId="77777777" w:rsidR="00740BBA" w:rsidRDefault="00000000">
      <w:pPr>
        <w:numPr>
          <w:ilvl w:val="0"/>
          <w:numId w:val="3"/>
        </w:numPr>
        <w:spacing w:after="1" w:line="326" w:lineRule="auto"/>
        <w:ind w:hanging="245"/>
      </w:pPr>
      <w:r>
        <w:t xml:space="preserve">Trabajo en Equipo.  Universidad Diego Portales. 2004 </w:t>
      </w:r>
      <w:r>
        <w:rPr>
          <w:rFonts w:ascii="Wingdings" w:eastAsia="Wingdings" w:hAnsi="Wingdings" w:cs="Wingdings"/>
        </w:rPr>
        <w:t>▪</w:t>
      </w:r>
      <w:r>
        <w:t xml:space="preserve"> Operación y manejo de Random 2010 </w:t>
      </w:r>
      <w:r>
        <w:rPr>
          <w:rFonts w:ascii="Wingdings" w:eastAsia="Wingdings" w:hAnsi="Wingdings" w:cs="Wingdings"/>
        </w:rPr>
        <w:t>▪</w:t>
      </w:r>
      <w:r>
        <w:t xml:space="preserve"> Curso Excel avanzado. </w:t>
      </w:r>
    </w:p>
    <w:p w14:paraId="0D265689" w14:textId="77777777" w:rsidR="00740BBA" w:rsidRDefault="00000000">
      <w:pPr>
        <w:numPr>
          <w:ilvl w:val="0"/>
          <w:numId w:val="3"/>
        </w:numPr>
        <w:ind w:hanging="245"/>
      </w:pPr>
      <w:r>
        <w:t xml:space="preserve">Curso de RCP (ACHS). 2013 </w:t>
      </w:r>
    </w:p>
    <w:p w14:paraId="12D28995" w14:textId="77777777" w:rsidR="00740BBA" w:rsidRDefault="00000000">
      <w:pPr>
        <w:numPr>
          <w:ilvl w:val="0"/>
          <w:numId w:val="3"/>
        </w:numPr>
        <w:ind w:hanging="245"/>
      </w:pPr>
      <w:r>
        <w:t xml:space="preserve">Curso de Administración de Bodega en INACAP, 2013-2014. </w:t>
      </w:r>
    </w:p>
    <w:p w14:paraId="31F4DB5E" w14:textId="77777777" w:rsidR="00740BBA" w:rsidRDefault="00000000">
      <w:pPr>
        <w:numPr>
          <w:ilvl w:val="0"/>
          <w:numId w:val="3"/>
        </w:numPr>
        <w:ind w:hanging="245"/>
      </w:pPr>
      <w:r>
        <w:t xml:space="preserve">Actualmente curso nivel 3 de inglés en ECLASS </w:t>
      </w:r>
    </w:p>
    <w:p w14:paraId="19906E82" w14:textId="77777777" w:rsidR="00740BBA" w:rsidRDefault="00000000">
      <w:pPr>
        <w:numPr>
          <w:ilvl w:val="0"/>
          <w:numId w:val="3"/>
        </w:numPr>
        <w:ind w:hanging="245"/>
      </w:pPr>
      <w:r>
        <w:t xml:space="preserve">Curso completo de Power BI (universidad de Chile) 2024 </w:t>
      </w:r>
    </w:p>
    <w:p w14:paraId="54EC1E08" w14:textId="77777777" w:rsidR="00740BBA" w:rsidRDefault="00000000">
      <w:pPr>
        <w:spacing w:after="60"/>
        <w:ind w:left="245" w:firstLine="0"/>
      </w:pPr>
      <w:r>
        <w:rPr>
          <w:sz w:val="20"/>
        </w:rPr>
        <w:t xml:space="preserve"> </w:t>
      </w:r>
    </w:p>
    <w:p w14:paraId="01490A94" w14:textId="77777777" w:rsidR="00740BBA" w:rsidRDefault="00000000">
      <w:pPr>
        <w:pStyle w:val="Ttulo2"/>
        <w:ind w:left="-5"/>
      </w:pPr>
      <w:r>
        <w:t>REFERENCIAS</w:t>
      </w:r>
      <w:r>
        <w:rPr>
          <w:b w:val="0"/>
          <w:sz w:val="20"/>
          <w:u w:val="none"/>
        </w:rPr>
        <w:t xml:space="preserve"> </w:t>
      </w:r>
    </w:p>
    <w:p w14:paraId="6A2771EE" w14:textId="77777777" w:rsidR="00740BBA" w:rsidRDefault="00000000">
      <w:pPr>
        <w:spacing w:after="38"/>
        <w:ind w:left="0" w:firstLine="0"/>
      </w:pPr>
      <w:r>
        <w:rPr>
          <w:sz w:val="20"/>
        </w:rPr>
        <w:t xml:space="preserve"> </w:t>
      </w:r>
    </w:p>
    <w:p w14:paraId="064AB113" w14:textId="77777777" w:rsidR="00740BBA" w:rsidRDefault="00000000">
      <w:pPr>
        <w:spacing w:after="2" w:line="323" w:lineRule="auto"/>
        <w:ind w:left="693" w:right="5662" w:hanging="708"/>
      </w:pPr>
      <w:r>
        <w:t xml:space="preserve">Gerente Área de Flujo continuo de DHL Supply Chain Chile Sr. Danilo Marchantt       Celular: 05-4082480 </w:t>
      </w:r>
    </w:p>
    <w:p w14:paraId="39FB2813" w14:textId="733D266F" w:rsidR="00764863" w:rsidRDefault="00000000">
      <w:pPr>
        <w:spacing w:after="0" w:line="328" w:lineRule="auto"/>
        <w:ind w:left="-5" w:right="6029"/>
      </w:pPr>
      <w:r>
        <w:t xml:space="preserve">Jefe de Área de Flujo y sistemas CD Lo Aguirre, DHL.   </w:t>
      </w:r>
      <w:r w:rsidR="00764863">
        <w:tab/>
      </w:r>
      <w:r>
        <w:tab/>
        <w:t xml:space="preserve">Sr. Rodrigo Andrade       Celular: </w:t>
      </w:r>
      <w:r w:rsidR="00EA65C7">
        <w:t>9</w:t>
      </w:r>
      <w:r>
        <w:rPr>
          <w:color w:val="141823"/>
        </w:rPr>
        <w:t>85209158</w:t>
      </w:r>
      <w:r>
        <w:t xml:space="preserve">  </w:t>
      </w:r>
    </w:p>
    <w:p w14:paraId="7A77DD45" w14:textId="49CC3431" w:rsidR="00740BBA" w:rsidRDefault="00000000">
      <w:pPr>
        <w:spacing w:after="0" w:line="328" w:lineRule="auto"/>
        <w:ind w:left="-5" w:right="6029"/>
      </w:pPr>
      <w:r>
        <w:t xml:space="preserve">Sub. Gerente de Administración y Operaciones. </w:t>
      </w:r>
    </w:p>
    <w:p w14:paraId="6370A92F" w14:textId="77777777" w:rsidR="00740BBA" w:rsidRDefault="00000000">
      <w:pPr>
        <w:tabs>
          <w:tab w:val="center" w:pos="2546"/>
        </w:tabs>
        <w:ind w:left="-15" w:firstLine="0"/>
      </w:pPr>
      <w:r>
        <w:t xml:space="preserve"> </w:t>
      </w:r>
      <w:r>
        <w:tab/>
        <w:t xml:space="preserve">Sr. Luis Antonio Castro   F: 24450070 anexo 813   </w:t>
      </w:r>
    </w:p>
    <w:p w14:paraId="7417597F" w14:textId="77777777" w:rsidR="00740BBA" w:rsidRPr="00EA65C7" w:rsidRDefault="00000000">
      <w:pPr>
        <w:ind w:left="-5"/>
        <w:rPr>
          <w:lang w:val="en-US"/>
        </w:rPr>
      </w:pPr>
      <w:r>
        <w:t xml:space="preserve">Jefe de Administración y finanzas. </w:t>
      </w:r>
      <w:r w:rsidRPr="00EA65C7">
        <w:rPr>
          <w:lang w:val="en-US"/>
        </w:rPr>
        <w:t xml:space="preserve">Cars Chile </w:t>
      </w:r>
    </w:p>
    <w:p w14:paraId="3ED14CC8" w14:textId="4927DAD7" w:rsidR="00740BBA" w:rsidRPr="00EA65C7" w:rsidRDefault="00000000">
      <w:pPr>
        <w:tabs>
          <w:tab w:val="center" w:pos="1922"/>
        </w:tabs>
        <w:ind w:left="-15" w:firstLine="0"/>
        <w:rPr>
          <w:lang w:val="en-US"/>
        </w:rPr>
      </w:pPr>
      <w:r w:rsidRPr="00EA65C7">
        <w:rPr>
          <w:lang w:val="en-US"/>
        </w:rPr>
        <w:t xml:space="preserve"> </w:t>
      </w:r>
      <w:r w:rsidRPr="00EA65C7">
        <w:rPr>
          <w:lang w:val="en-US"/>
        </w:rPr>
        <w:tab/>
        <w:t xml:space="preserve">Sr. Manuel Mejías F: </w:t>
      </w:r>
      <w:r w:rsidR="00EA65C7">
        <w:rPr>
          <w:lang w:val="en-US"/>
        </w:rPr>
        <w:t>9</w:t>
      </w:r>
      <w:r w:rsidRPr="00EA65C7">
        <w:rPr>
          <w:lang w:val="en-US"/>
        </w:rPr>
        <w:t xml:space="preserve">78064796 </w:t>
      </w:r>
    </w:p>
    <w:p w14:paraId="7E7B6101" w14:textId="77777777" w:rsidR="00740BBA" w:rsidRDefault="00000000">
      <w:pPr>
        <w:ind w:left="-5"/>
      </w:pPr>
      <w:r>
        <w:t xml:space="preserve">Jefe de Inventarios y de Turno. Cencosud </w:t>
      </w:r>
    </w:p>
    <w:p w14:paraId="5E456716" w14:textId="448D53FD" w:rsidR="00740BBA" w:rsidRDefault="00000000">
      <w:pPr>
        <w:ind w:left="718"/>
      </w:pPr>
      <w:r>
        <w:t>Sr. José Brito    F: 02-</w:t>
      </w:r>
      <w:r w:rsidR="00EA65C7">
        <w:t>2</w:t>
      </w:r>
      <w:r>
        <w:t xml:space="preserve">2004850 ó </w:t>
      </w:r>
      <w:r w:rsidR="00EA65C7">
        <w:t>9</w:t>
      </w:r>
      <w:r>
        <w:t xml:space="preserve">78111399 </w:t>
      </w:r>
    </w:p>
    <w:p w14:paraId="27909D6C" w14:textId="77777777" w:rsidR="00740BBA" w:rsidRDefault="00000000">
      <w:pPr>
        <w:ind w:left="-5"/>
      </w:pPr>
      <w:r>
        <w:t xml:space="preserve">Jefa de Turno. Falabella S.A </w:t>
      </w:r>
    </w:p>
    <w:p w14:paraId="4117CA3B" w14:textId="77777777" w:rsidR="00764863" w:rsidRDefault="00000000" w:rsidP="00764863">
      <w:pPr>
        <w:spacing w:after="192" w:line="324" w:lineRule="auto"/>
        <w:ind w:left="-15" w:right="6103" w:firstLine="708"/>
      </w:pPr>
      <w:r>
        <w:t>Sra. Patricia Reyes      F: 953692109</w:t>
      </w:r>
    </w:p>
    <w:p w14:paraId="71F3F752" w14:textId="527DD9C2" w:rsidR="00740BBA" w:rsidRDefault="00000000" w:rsidP="00764863">
      <w:pPr>
        <w:spacing w:after="192" w:line="324" w:lineRule="auto"/>
        <w:ind w:left="-15" w:right="6103" w:firstLine="0"/>
      </w:pPr>
      <w:r>
        <w:t>Gte. Adm</w:t>
      </w:r>
      <w:r w:rsidR="00EA65C7">
        <w:t>.</w:t>
      </w:r>
      <w:r>
        <w:t xml:space="preserve"> y Finanzas. Geodetec Ingeniera</w:t>
      </w:r>
      <w:r w:rsidR="00EA65C7">
        <w:t xml:space="preserve"> spa</w:t>
      </w:r>
      <w:r>
        <w:t xml:space="preserve"> </w:t>
      </w:r>
      <w:r>
        <w:tab/>
        <w:t xml:space="preserve"> </w:t>
      </w:r>
      <w:r>
        <w:tab/>
        <w:t xml:space="preserve">Sr. Michel Herrera    F: +56933933888 </w:t>
      </w:r>
    </w:p>
    <w:p w14:paraId="38D53AA1" w14:textId="77777777" w:rsidR="00092489" w:rsidRDefault="00000000" w:rsidP="00092489">
      <w:pPr>
        <w:spacing w:after="60"/>
        <w:ind w:left="245" w:firstLine="0"/>
      </w:pPr>
      <w:r>
        <w:rPr>
          <w:b/>
          <w:sz w:val="22"/>
        </w:rPr>
        <w:t xml:space="preserve"> </w:t>
      </w:r>
      <w:r w:rsidR="00092489">
        <w:rPr>
          <w:sz w:val="20"/>
        </w:rPr>
        <w:t xml:space="preserve"> </w:t>
      </w:r>
    </w:p>
    <w:p w14:paraId="52F67B0E" w14:textId="77777777" w:rsidR="00092489" w:rsidRDefault="00092489" w:rsidP="00092489">
      <w:pPr>
        <w:pStyle w:val="Ttulo2"/>
        <w:ind w:left="-5"/>
      </w:pPr>
      <w:r>
        <w:t>Renta liquida</w:t>
      </w:r>
    </w:p>
    <w:p w14:paraId="0CDF24BC" w14:textId="77777777" w:rsidR="00092489" w:rsidRDefault="00092489" w:rsidP="00092489">
      <w:pPr>
        <w:pStyle w:val="Ttulo2"/>
        <w:ind w:left="-5"/>
      </w:pPr>
    </w:p>
    <w:p w14:paraId="376402BF" w14:textId="7E13530F" w:rsidR="00740BBA" w:rsidRPr="00160942" w:rsidRDefault="00092489" w:rsidP="00160942">
      <w:pPr>
        <w:rPr>
          <w:b/>
          <w:bCs/>
          <w:sz w:val="22"/>
          <w:szCs w:val="32"/>
        </w:rPr>
      </w:pPr>
      <w:r w:rsidRPr="00160942">
        <w:rPr>
          <w:b/>
          <w:bCs/>
          <w:sz w:val="22"/>
          <w:szCs w:val="32"/>
        </w:rPr>
        <w:t>$</w:t>
      </w:r>
      <w:r w:rsidR="00160942">
        <w:rPr>
          <w:b/>
          <w:bCs/>
          <w:sz w:val="22"/>
          <w:szCs w:val="32"/>
        </w:rPr>
        <w:t>2.0</w:t>
      </w:r>
      <w:r w:rsidRPr="00160942">
        <w:rPr>
          <w:b/>
          <w:bCs/>
          <w:sz w:val="22"/>
          <w:szCs w:val="32"/>
        </w:rPr>
        <w:t>00</w:t>
      </w:r>
      <w:r w:rsidR="00160942">
        <w:rPr>
          <w:b/>
          <w:bCs/>
          <w:sz w:val="22"/>
          <w:szCs w:val="32"/>
        </w:rPr>
        <w:t>.</w:t>
      </w:r>
      <w:r w:rsidRPr="00160942">
        <w:rPr>
          <w:b/>
          <w:bCs/>
          <w:sz w:val="22"/>
          <w:szCs w:val="32"/>
        </w:rPr>
        <w:t>000.-</w:t>
      </w:r>
    </w:p>
    <w:sectPr w:rsidR="00740BBA" w:rsidRPr="00160942">
      <w:pgSz w:w="12240" w:h="15840"/>
      <w:pgMar w:top="727" w:right="1123" w:bottom="83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4D98"/>
    <w:multiLevelType w:val="hybridMultilevel"/>
    <w:tmpl w:val="F2B4640E"/>
    <w:lvl w:ilvl="0" w:tplc="C37294AC">
      <w:start w:val="1"/>
      <w:numFmt w:val="bullet"/>
      <w:lvlText w:val="▪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C4BC50">
      <w:start w:val="1"/>
      <w:numFmt w:val="bullet"/>
      <w:lvlText w:val="o"/>
      <w:lvlJc w:val="left"/>
      <w:pPr>
        <w:ind w:left="12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28BA4A">
      <w:start w:val="1"/>
      <w:numFmt w:val="bullet"/>
      <w:lvlText w:val="▪"/>
      <w:lvlJc w:val="left"/>
      <w:pPr>
        <w:ind w:left="19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06FC2C">
      <w:start w:val="1"/>
      <w:numFmt w:val="bullet"/>
      <w:lvlText w:val="•"/>
      <w:lvlJc w:val="left"/>
      <w:pPr>
        <w:ind w:left="26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1A3D6E">
      <w:start w:val="1"/>
      <w:numFmt w:val="bullet"/>
      <w:lvlText w:val="o"/>
      <w:lvlJc w:val="left"/>
      <w:pPr>
        <w:ind w:left="33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3C9806">
      <w:start w:val="1"/>
      <w:numFmt w:val="bullet"/>
      <w:lvlText w:val="▪"/>
      <w:lvlJc w:val="left"/>
      <w:pPr>
        <w:ind w:left="40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EDE4AF8">
      <w:start w:val="1"/>
      <w:numFmt w:val="bullet"/>
      <w:lvlText w:val="•"/>
      <w:lvlJc w:val="left"/>
      <w:pPr>
        <w:ind w:left="48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583A76">
      <w:start w:val="1"/>
      <w:numFmt w:val="bullet"/>
      <w:lvlText w:val="o"/>
      <w:lvlJc w:val="left"/>
      <w:pPr>
        <w:ind w:left="55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66E0A4">
      <w:start w:val="1"/>
      <w:numFmt w:val="bullet"/>
      <w:lvlText w:val="▪"/>
      <w:lvlJc w:val="left"/>
      <w:pPr>
        <w:ind w:left="62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073FD2"/>
    <w:multiLevelType w:val="hybridMultilevel"/>
    <w:tmpl w:val="5E322B64"/>
    <w:lvl w:ilvl="0" w:tplc="F404EE40">
      <w:start w:val="1"/>
      <w:numFmt w:val="bullet"/>
      <w:lvlText w:val="▪"/>
      <w:lvlJc w:val="left"/>
      <w:pPr>
        <w:ind w:left="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CAD8E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56AFB3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82EED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1653A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24925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884B1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062C5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5C40B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9508B0"/>
    <w:multiLevelType w:val="hybridMultilevel"/>
    <w:tmpl w:val="07E404E4"/>
    <w:lvl w:ilvl="0" w:tplc="DAF81C0C">
      <w:start w:val="1"/>
      <w:numFmt w:val="bullet"/>
      <w:lvlText w:val="▪"/>
      <w:lvlJc w:val="left"/>
      <w:pPr>
        <w:ind w:left="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D0FD2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2C74B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84E4C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0A43B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4ECA5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72765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C7068B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5E7C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2583220">
    <w:abstractNumId w:val="0"/>
  </w:num>
  <w:num w:numId="2" w16cid:durableId="224880622">
    <w:abstractNumId w:val="1"/>
  </w:num>
  <w:num w:numId="3" w16cid:durableId="378670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BBA"/>
    <w:rsid w:val="00092489"/>
    <w:rsid w:val="00160942"/>
    <w:rsid w:val="005230BE"/>
    <w:rsid w:val="00740BBA"/>
    <w:rsid w:val="00764863"/>
    <w:rsid w:val="00BE4680"/>
    <w:rsid w:val="00D6439B"/>
    <w:rsid w:val="00EA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FC34"/>
  <w15:docId w15:val="{E8CC3C67-BAAD-4D76-BE32-680C5AC8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9" w:line="259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outlineLvl w:val="0"/>
    </w:pPr>
    <w:rPr>
      <w:rFonts w:ascii="Arial" w:eastAsia="Arial" w:hAnsi="Arial" w:cs="Arial"/>
      <w:color w:val="000000"/>
      <w:sz w:val="4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30" w:line="249" w:lineRule="auto"/>
      <w:ind w:left="10" w:right="7707" w:hanging="10"/>
      <w:outlineLvl w:val="1"/>
    </w:pPr>
    <w:rPr>
      <w:rFonts w:ascii="Arial" w:eastAsia="Arial" w:hAnsi="Arial" w:cs="Arial"/>
      <w:b/>
      <w:color w:val="000000"/>
      <w:sz w:val="22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984</Words>
  <Characters>5413</Characters>
  <Application>Microsoft Office Word</Application>
  <DocSecurity>0</DocSecurity>
  <Lines>45</Lines>
  <Paragraphs>12</Paragraphs>
  <ScaleCrop>false</ScaleCrop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cp:lastModifiedBy>pedro Valdebenito beltran</cp:lastModifiedBy>
  <cp:revision>8</cp:revision>
  <dcterms:created xsi:type="dcterms:W3CDTF">2024-03-12T12:23:00Z</dcterms:created>
  <dcterms:modified xsi:type="dcterms:W3CDTF">2024-03-23T19:50:00Z</dcterms:modified>
</cp:coreProperties>
</file>